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A7A" w:rsidRDefault="00BE3CBC" w:rsidP="00BE3CBC">
      <w:pPr>
        <w:spacing w:after="0" w:line="240" w:lineRule="auto"/>
        <w:jc w:val="center"/>
        <w:rPr>
          <w:rFonts w:ascii="Times New Roman" w:hAnsi="Times New Roman"/>
          <w:b/>
          <w:sz w:val="24"/>
          <w:szCs w:val="24"/>
        </w:rPr>
      </w:pPr>
      <w:r w:rsidRPr="00BE3CBC">
        <w:rPr>
          <w:rFonts w:ascii="Times New Roman" w:hAnsi="Times New Roman"/>
          <w:b/>
          <w:sz w:val="24"/>
          <w:szCs w:val="24"/>
        </w:rPr>
        <w:t xml:space="preserve"> </w:t>
      </w:r>
    </w:p>
    <w:p w:rsidR="00082A7A" w:rsidRDefault="00082A7A" w:rsidP="00BE3CBC">
      <w:pPr>
        <w:spacing w:after="0" w:line="240" w:lineRule="auto"/>
        <w:jc w:val="center"/>
        <w:rPr>
          <w:rFonts w:ascii="Times New Roman" w:hAnsi="Times New Roman"/>
          <w:b/>
          <w:sz w:val="24"/>
          <w:szCs w:val="24"/>
        </w:rPr>
      </w:pPr>
    </w:p>
    <w:p w:rsidR="00082A7A" w:rsidRPr="00082A7A" w:rsidRDefault="00991F12" w:rsidP="00082A7A">
      <w:pPr>
        <w:spacing w:after="0" w:line="240" w:lineRule="auto"/>
        <w:ind w:left="4536"/>
        <w:jc w:val="both"/>
        <w:rPr>
          <w:rFonts w:ascii="Times New Roman" w:eastAsia="Arial Unicode MS" w:hAnsi="Times New Roman"/>
          <w:sz w:val="28"/>
          <w:szCs w:val="28"/>
          <w:lang w:eastAsia="ru-RU" w:bidi="ru-RU"/>
        </w:rPr>
      </w:pPr>
      <w:r>
        <w:rPr>
          <w:rFonts w:ascii="Times New Roman" w:eastAsia="Arial Unicode MS" w:hAnsi="Times New Roman"/>
          <w:sz w:val="28"/>
          <w:szCs w:val="28"/>
          <w:lang w:eastAsia="ru-RU" w:bidi="ru-RU"/>
        </w:rPr>
        <w:t>Приложение №7</w:t>
      </w:r>
    </w:p>
    <w:p w:rsidR="00082A7A" w:rsidRPr="00082A7A" w:rsidRDefault="00082A7A" w:rsidP="00082A7A">
      <w:pPr>
        <w:widowControl w:val="0"/>
        <w:suppressAutoHyphens/>
        <w:autoSpaceDE w:val="0"/>
        <w:autoSpaceDN w:val="0"/>
        <w:adjustRightInd w:val="0"/>
        <w:spacing w:after="0" w:line="240" w:lineRule="auto"/>
        <w:ind w:left="4111"/>
        <w:jc w:val="both"/>
        <w:rPr>
          <w:rFonts w:ascii="Times New Roman" w:hAnsi="Times New Roman"/>
          <w:color w:val="FF0000"/>
          <w:sz w:val="28"/>
          <w:szCs w:val="28"/>
          <w:lang w:eastAsia="ru-RU"/>
        </w:rPr>
      </w:pPr>
      <w:r w:rsidRPr="00082A7A">
        <w:rPr>
          <w:rFonts w:ascii="Times New Roman" w:eastAsia="Arial Unicode MS" w:hAnsi="Times New Roman"/>
          <w:sz w:val="28"/>
          <w:szCs w:val="28"/>
          <w:lang w:eastAsia="ru-RU" w:bidi="ru-RU"/>
        </w:rPr>
        <w:t xml:space="preserve">к разделу 8 основной профессиональной образовательной программе высшего образования – программе подготовки кадров высшей квалификации в ординатуре по специальности </w:t>
      </w:r>
      <w:r w:rsidRPr="00082A7A">
        <w:rPr>
          <w:rFonts w:ascii="Times New Roman" w:hAnsi="Times New Roman"/>
          <w:sz w:val="28"/>
          <w:szCs w:val="28"/>
        </w:rPr>
        <w:t>31.</w:t>
      </w:r>
      <w:r w:rsidR="006C5A8B">
        <w:rPr>
          <w:rFonts w:ascii="Times New Roman" w:hAnsi="Times New Roman"/>
          <w:sz w:val="28"/>
          <w:szCs w:val="28"/>
        </w:rPr>
        <w:t>08.01 Акушерство и гинекология</w:t>
      </w:r>
    </w:p>
    <w:p w:rsidR="00082A7A" w:rsidRPr="00082A7A" w:rsidRDefault="00082A7A" w:rsidP="00082A7A">
      <w:pPr>
        <w:spacing w:after="0" w:line="240" w:lineRule="auto"/>
        <w:jc w:val="center"/>
        <w:rPr>
          <w:rFonts w:ascii="Times New Roman" w:hAnsi="Times New Roman"/>
          <w:sz w:val="28"/>
          <w:szCs w:val="28"/>
        </w:rPr>
      </w:pPr>
    </w:p>
    <w:p w:rsidR="00082A7A" w:rsidRPr="00082A7A" w:rsidRDefault="00082A7A" w:rsidP="00082A7A">
      <w:pPr>
        <w:autoSpaceDE w:val="0"/>
        <w:autoSpaceDN w:val="0"/>
        <w:adjustRightInd w:val="0"/>
        <w:spacing w:after="0" w:line="240" w:lineRule="auto"/>
        <w:jc w:val="center"/>
        <w:rPr>
          <w:rFonts w:ascii="Times New Roman" w:eastAsia="Times New Roman" w:hAnsi="Times New Roman"/>
          <w:b/>
          <w:bCs/>
          <w:sz w:val="28"/>
          <w:szCs w:val="28"/>
          <w:lang w:eastAsia="ru-RU"/>
        </w:rPr>
      </w:pPr>
    </w:p>
    <w:p w:rsidR="00D61F41" w:rsidRPr="00D61F41" w:rsidRDefault="00D61F41" w:rsidP="00D61F41">
      <w:pPr>
        <w:suppressAutoHyphens/>
        <w:autoSpaceDN w:val="0"/>
        <w:spacing w:after="0" w:line="240" w:lineRule="auto"/>
        <w:jc w:val="center"/>
        <w:rPr>
          <w:rFonts w:ascii="Times New Roman" w:hAnsi="Times New Roman"/>
          <w:b/>
          <w:sz w:val="28"/>
          <w:szCs w:val="28"/>
        </w:rPr>
      </w:pPr>
      <w:r w:rsidRPr="00D61F41">
        <w:rPr>
          <w:rFonts w:ascii="Times New Roman" w:hAnsi="Times New Roman"/>
          <w:b/>
          <w:sz w:val="28"/>
          <w:szCs w:val="28"/>
        </w:rPr>
        <w:t>МИНИСТЕРСТВО НАУКИ И ВЫСШЕГО ОБРАЗОВАНИЯ</w:t>
      </w:r>
    </w:p>
    <w:p w:rsidR="00D61F41" w:rsidRPr="00D61F41" w:rsidRDefault="00D61F41" w:rsidP="00D61F41">
      <w:pPr>
        <w:suppressAutoHyphens/>
        <w:autoSpaceDN w:val="0"/>
        <w:spacing w:after="0" w:line="240" w:lineRule="auto"/>
        <w:jc w:val="center"/>
        <w:rPr>
          <w:rFonts w:ascii="Times New Roman" w:hAnsi="Times New Roman"/>
          <w:b/>
          <w:sz w:val="28"/>
          <w:szCs w:val="28"/>
        </w:rPr>
      </w:pPr>
      <w:r w:rsidRPr="00D61F41">
        <w:rPr>
          <w:rFonts w:ascii="Times New Roman" w:hAnsi="Times New Roman"/>
          <w:b/>
          <w:sz w:val="28"/>
          <w:szCs w:val="28"/>
        </w:rPr>
        <w:t>ФЕДЕРАЛЬНОЕ ГОСУДАРСТВЕННОЕ БЮДЖЕТНОЕ НАУЧНОЕ УЧРЕЖДЕНИЕ «ФЕДЕРАЛЬНЫЙ ИССЛЕДОВАТЕЛЬСКИЙ ЦЕНТР</w:t>
      </w:r>
    </w:p>
    <w:p w:rsidR="00D61F41" w:rsidRPr="00D61F41" w:rsidRDefault="00D61F41" w:rsidP="00D61F41">
      <w:pPr>
        <w:suppressAutoHyphens/>
        <w:autoSpaceDN w:val="0"/>
        <w:spacing w:after="0" w:line="240" w:lineRule="auto"/>
        <w:jc w:val="center"/>
        <w:rPr>
          <w:rFonts w:ascii="Times New Roman" w:hAnsi="Times New Roman"/>
          <w:b/>
          <w:sz w:val="28"/>
          <w:szCs w:val="28"/>
        </w:rPr>
      </w:pPr>
      <w:r w:rsidRPr="00D61F41">
        <w:rPr>
          <w:rFonts w:ascii="Times New Roman" w:hAnsi="Times New Roman"/>
          <w:b/>
          <w:sz w:val="28"/>
          <w:szCs w:val="28"/>
        </w:rPr>
        <w:t>«КРАСНОЯРСКИЙ НАУЧНЫЙ ЦЕНТР</w:t>
      </w:r>
    </w:p>
    <w:p w:rsidR="00D61F41" w:rsidRPr="00D61F41" w:rsidRDefault="00D61F41" w:rsidP="00D61F41">
      <w:pPr>
        <w:suppressAutoHyphens/>
        <w:autoSpaceDN w:val="0"/>
        <w:spacing w:after="0" w:line="240" w:lineRule="auto"/>
        <w:jc w:val="center"/>
        <w:rPr>
          <w:rFonts w:ascii="Times New Roman" w:hAnsi="Times New Roman"/>
          <w:b/>
          <w:sz w:val="28"/>
          <w:szCs w:val="28"/>
        </w:rPr>
      </w:pPr>
      <w:r w:rsidRPr="00D61F41">
        <w:rPr>
          <w:rFonts w:ascii="Times New Roman" w:hAnsi="Times New Roman"/>
          <w:b/>
          <w:sz w:val="28"/>
          <w:szCs w:val="28"/>
        </w:rPr>
        <w:t>СИБИРСКОГО ОТДЕЛЕНИЯ РОССИЙСКОЙ АКАДЕМИИ НАУК»</w:t>
      </w:r>
    </w:p>
    <w:p w:rsidR="00D61F41" w:rsidRPr="00D61F41" w:rsidRDefault="00D61F41" w:rsidP="00D61F41">
      <w:pPr>
        <w:suppressAutoHyphens/>
        <w:autoSpaceDN w:val="0"/>
        <w:spacing w:after="0" w:line="240" w:lineRule="auto"/>
        <w:jc w:val="center"/>
        <w:rPr>
          <w:rFonts w:ascii="Times New Roman" w:hAnsi="Times New Roman"/>
          <w:b/>
          <w:sz w:val="28"/>
          <w:szCs w:val="28"/>
        </w:rPr>
      </w:pPr>
      <w:r w:rsidRPr="00D61F41">
        <w:rPr>
          <w:rFonts w:ascii="Times New Roman" w:hAnsi="Times New Roman"/>
          <w:b/>
          <w:sz w:val="28"/>
          <w:szCs w:val="28"/>
        </w:rPr>
        <w:t>(КНЦ СО РАН, ФИЦ КНЦ СО РАН)</w:t>
      </w:r>
    </w:p>
    <w:p w:rsidR="00D61F41" w:rsidRPr="00D61F41" w:rsidRDefault="00D61F41" w:rsidP="00D61F41">
      <w:pPr>
        <w:widowControl w:val="0"/>
        <w:suppressAutoHyphens/>
        <w:autoSpaceDN w:val="0"/>
        <w:spacing w:after="0" w:line="240" w:lineRule="auto"/>
        <w:jc w:val="center"/>
        <w:rPr>
          <w:rFonts w:ascii="Times New Roman" w:eastAsia="Times New Roman" w:hAnsi="Times New Roman"/>
          <w:b/>
          <w:sz w:val="28"/>
          <w:szCs w:val="28"/>
          <w:lang w:eastAsia="ru-RU"/>
        </w:rPr>
      </w:pPr>
    </w:p>
    <w:p w:rsidR="00D61F41" w:rsidRPr="00D61F41" w:rsidRDefault="00D61F41" w:rsidP="00D61F41">
      <w:pPr>
        <w:widowControl w:val="0"/>
        <w:suppressAutoHyphens/>
        <w:autoSpaceDE w:val="0"/>
        <w:autoSpaceDN w:val="0"/>
        <w:spacing w:after="0" w:line="240" w:lineRule="auto"/>
        <w:ind w:firstLine="709"/>
        <w:jc w:val="center"/>
        <w:rPr>
          <w:rFonts w:ascii="Times New Roman" w:eastAsia="Times New Roman" w:hAnsi="Times New Roman"/>
          <w:b/>
          <w:sz w:val="28"/>
          <w:szCs w:val="28"/>
          <w:lang w:eastAsia="ru-RU"/>
        </w:rPr>
      </w:pPr>
    </w:p>
    <w:p w:rsidR="00082A7A" w:rsidRDefault="00082A7A" w:rsidP="00BE3CBC">
      <w:pPr>
        <w:spacing w:after="0" w:line="240" w:lineRule="auto"/>
        <w:jc w:val="center"/>
        <w:rPr>
          <w:rFonts w:ascii="Times New Roman" w:hAnsi="Times New Roman"/>
          <w:b/>
          <w:sz w:val="24"/>
          <w:szCs w:val="24"/>
        </w:rPr>
      </w:pPr>
    </w:p>
    <w:p w:rsidR="00082A7A" w:rsidRDefault="00082A7A" w:rsidP="00BE3CBC">
      <w:pPr>
        <w:spacing w:after="0" w:line="240" w:lineRule="auto"/>
        <w:jc w:val="center"/>
        <w:rPr>
          <w:rFonts w:ascii="Times New Roman" w:hAnsi="Times New Roman"/>
          <w:b/>
          <w:sz w:val="24"/>
          <w:szCs w:val="24"/>
        </w:rPr>
      </w:pPr>
    </w:p>
    <w:p w:rsidR="00BE3CBC" w:rsidRDefault="00156960" w:rsidP="00156960">
      <w:pPr>
        <w:spacing w:after="0" w:line="240" w:lineRule="auto"/>
        <w:jc w:val="center"/>
        <w:rPr>
          <w:rFonts w:ascii="Times New Roman" w:hAnsi="Times New Roman"/>
          <w:b/>
          <w:sz w:val="28"/>
          <w:szCs w:val="28"/>
        </w:rPr>
      </w:pPr>
      <w:r>
        <w:rPr>
          <w:rFonts w:ascii="Times New Roman" w:hAnsi="Times New Roman"/>
          <w:b/>
          <w:sz w:val="28"/>
          <w:szCs w:val="28"/>
        </w:rPr>
        <w:t>ПРОГРАММА ГОСУДАРСТВЕННОЙ ИТОГОВОЙ АТТЕСТАЦИИ ВЫПУСКНИКОВ ОСНОВНОЙ ПРОФЕССИОНАЛЬНОЙ ОБРАЗОВАТЕЛЬНОЙ ПРОГРАММЫ ВЫСШЕГО ОБРАЗОВАНИЯ, ПРОГРАММЫ ПОДГОТОВКИ КАДРОВ ВЫСШЕЙ КВАЛИФИКАЦИИ В ОРДИ</w:t>
      </w:r>
      <w:r w:rsidR="00AA3153">
        <w:rPr>
          <w:rFonts w:ascii="Times New Roman" w:hAnsi="Times New Roman"/>
          <w:b/>
          <w:sz w:val="28"/>
          <w:szCs w:val="28"/>
        </w:rPr>
        <w:t xml:space="preserve">НАТУРЕ ПО СПЕЦИАЛЬНОСТИ </w:t>
      </w:r>
    </w:p>
    <w:p w:rsidR="00156960" w:rsidRDefault="00AA3153" w:rsidP="00156960">
      <w:pPr>
        <w:spacing w:after="0" w:line="240" w:lineRule="auto"/>
        <w:jc w:val="center"/>
        <w:rPr>
          <w:rFonts w:ascii="Times New Roman" w:hAnsi="Times New Roman"/>
          <w:b/>
          <w:sz w:val="28"/>
          <w:szCs w:val="28"/>
        </w:rPr>
      </w:pPr>
      <w:r>
        <w:rPr>
          <w:rFonts w:ascii="Times New Roman" w:hAnsi="Times New Roman"/>
          <w:b/>
          <w:sz w:val="28"/>
          <w:szCs w:val="28"/>
        </w:rPr>
        <w:t>31.08.01 АКУШЕРСТВО И ГИНЕКОЛОГИЯ</w:t>
      </w:r>
    </w:p>
    <w:p w:rsidR="00156960" w:rsidRDefault="00156960" w:rsidP="00156960">
      <w:pPr>
        <w:spacing w:after="0" w:line="240" w:lineRule="auto"/>
        <w:rPr>
          <w:rFonts w:ascii="Times New Roman" w:hAnsi="Times New Roman"/>
          <w:sz w:val="28"/>
          <w:szCs w:val="28"/>
        </w:rPr>
      </w:pPr>
    </w:p>
    <w:p w:rsidR="00156960" w:rsidRDefault="00156960" w:rsidP="00156960">
      <w:pPr>
        <w:spacing w:after="0" w:line="240" w:lineRule="auto"/>
        <w:rPr>
          <w:rFonts w:ascii="Times New Roman" w:hAnsi="Times New Roman"/>
          <w:sz w:val="28"/>
          <w:szCs w:val="28"/>
        </w:rPr>
      </w:pPr>
    </w:p>
    <w:p w:rsidR="00156960" w:rsidRDefault="00156960" w:rsidP="00156960">
      <w:pPr>
        <w:spacing w:after="0" w:line="240" w:lineRule="auto"/>
        <w:rPr>
          <w:rFonts w:ascii="Times New Roman" w:hAnsi="Times New Roman"/>
          <w:sz w:val="28"/>
          <w:szCs w:val="28"/>
        </w:rPr>
      </w:pPr>
    </w:p>
    <w:p w:rsidR="00156960" w:rsidRDefault="00156960" w:rsidP="00156960">
      <w:pPr>
        <w:spacing w:after="0" w:line="240" w:lineRule="auto"/>
        <w:rPr>
          <w:rFonts w:ascii="Times New Roman" w:hAnsi="Times New Roman"/>
          <w:sz w:val="28"/>
          <w:szCs w:val="28"/>
        </w:rPr>
      </w:pPr>
    </w:p>
    <w:p w:rsidR="00156960" w:rsidRDefault="00156960" w:rsidP="00156960">
      <w:pPr>
        <w:spacing w:after="0" w:line="240" w:lineRule="auto"/>
        <w:rPr>
          <w:rFonts w:ascii="Times New Roman" w:hAnsi="Times New Roman"/>
          <w:b/>
          <w:sz w:val="28"/>
          <w:szCs w:val="28"/>
        </w:rPr>
      </w:pPr>
      <w:r>
        <w:rPr>
          <w:rFonts w:ascii="Times New Roman" w:hAnsi="Times New Roman"/>
          <w:b/>
          <w:sz w:val="28"/>
          <w:szCs w:val="28"/>
        </w:rPr>
        <w:t>Блок 3. «Государственная итоговая аттестация»</w:t>
      </w:r>
    </w:p>
    <w:p w:rsidR="00156960" w:rsidRDefault="00156960" w:rsidP="00156960">
      <w:pPr>
        <w:spacing w:after="0" w:line="240" w:lineRule="auto"/>
        <w:rPr>
          <w:rFonts w:ascii="Times New Roman" w:hAnsi="Times New Roman"/>
          <w:b/>
          <w:sz w:val="28"/>
          <w:szCs w:val="28"/>
        </w:rPr>
      </w:pPr>
      <w:r>
        <w:rPr>
          <w:rFonts w:ascii="Times New Roman" w:hAnsi="Times New Roman"/>
          <w:b/>
          <w:sz w:val="28"/>
          <w:szCs w:val="28"/>
        </w:rPr>
        <w:t>Базовая часть – трудоемкость 3 зачетные единицы (108 академических часов)</w:t>
      </w:r>
    </w:p>
    <w:p w:rsidR="00156960" w:rsidRDefault="00156960" w:rsidP="00156960">
      <w:pPr>
        <w:spacing w:after="0" w:line="240" w:lineRule="auto"/>
        <w:rPr>
          <w:rFonts w:ascii="Times New Roman" w:hAnsi="Times New Roman"/>
          <w:b/>
          <w:sz w:val="28"/>
          <w:szCs w:val="28"/>
        </w:rPr>
      </w:pPr>
    </w:p>
    <w:p w:rsidR="00B21BD6" w:rsidRDefault="00B21BD6" w:rsidP="00156960">
      <w:pPr>
        <w:spacing w:after="0" w:line="240" w:lineRule="auto"/>
        <w:rPr>
          <w:rFonts w:ascii="Times New Roman" w:hAnsi="Times New Roman"/>
          <w:b/>
          <w:sz w:val="28"/>
          <w:szCs w:val="28"/>
        </w:rPr>
      </w:pPr>
    </w:p>
    <w:p w:rsidR="00B21BD6" w:rsidRDefault="00B21BD6" w:rsidP="00156960">
      <w:pPr>
        <w:spacing w:after="0" w:line="240" w:lineRule="auto"/>
        <w:rPr>
          <w:rFonts w:ascii="Times New Roman" w:hAnsi="Times New Roman"/>
          <w:b/>
          <w:sz w:val="28"/>
          <w:szCs w:val="28"/>
        </w:rPr>
      </w:pPr>
    </w:p>
    <w:p w:rsidR="00B21BD6" w:rsidRDefault="00B21BD6" w:rsidP="00156960">
      <w:pPr>
        <w:spacing w:after="0" w:line="240" w:lineRule="auto"/>
        <w:rPr>
          <w:rFonts w:ascii="Times New Roman" w:hAnsi="Times New Roman"/>
          <w:b/>
          <w:sz w:val="28"/>
          <w:szCs w:val="28"/>
        </w:rPr>
      </w:pPr>
    </w:p>
    <w:p w:rsidR="00B21BD6" w:rsidRDefault="00B21BD6" w:rsidP="00156960">
      <w:pPr>
        <w:spacing w:after="0" w:line="240" w:lineRule="auto"/>
        <w:rPr>
          <w:rFonts w:ascii="Times New Roman" w:hAnsi="Times New Roman"/>
          <w:b/>
          <w:sz w:val="28"/>
          <w:szCs w:val="28"/>
        </w:rPr>
      </w:pPr>
    </w:p>
    <w:p w:rsidR="00B21BD6" w:rsidRDefault="00B21BD6" w:rsidP="00156960">
      <w:pPr>
        <w:spacing w:after="0" w:line="240" w:lineRule="auto"/>
        <w:rPr>
          <w:rFonts w:ascii="Times New Roman" w:hAnsi="Times New Roman"/>
          <w:b/>
          <w:sz w:val="28"/>
          <w:szCs w:val="28"/>
        </w:rPr>
      </w:pPr>
    </w:p>
    <w:p w:rsidR="00A71F1D" w:rsidRDefault="00A71F1D" w:rsidP="00156960">
      <w:pPr>
        <w:spacing w:after="0" w:line="240" w:lineRule="auto"/>
        <w:rPr>
          <w:rFonts w:ascii="Times New Roman" w:hAnsi="Times New Roman"/>
          <w:b/>
          <w:sz w:val="28"/>
          <w:szCs w:val="28"/>
        </w:rPr>
      </w:pPr>
    </w:p>
    <w:p w:rsidR="00156960" w:rsidRDefault="00156960" w:rsidP="00156960">
      <w:pPr>
        <w:spacing w:after="0" w:line="240" w:lineRule="auto"/>
        <w:rPr>
          <w:rFonts w:ascii="Times New Roman" w:hAnsi="Times New Roman"/>
          <w:b/>
          <w:sz w:val="28"/>
          <w:szCs w:val="28"/>
        </w:rPr>
      </w:pPr>
    </w:p>
    <w:p w:rsidR="00156960" w:rsidRPr="006C5A8B" w:rsidRDefault="006C5A8B" w:rsidP="006C5A8B">
      <w:pPr>
        <w:spacing w:after="0" w:line="240" w:lineRule="auto"/>
        <w:jc w:val="center"/>
        <w:rPr>
          <w:rFonts w:ascii="Times New Roman" w:hAnsi="Times New Roman"/>
          <w:sz w:val="28"/>
          <w:szCs w:val="28"/>
        </w:rPr>
      </w:pPr>
      <w:r w:rsidRPr="006C5A8B">
        <w:rPr>
          <w:rFonts w:ascii="Times New Roman" w:hAnsi="Times New Roman"/>
          <w:sz w:val="28"/>
          <w:szCs w:val="28"/>
        </w:rPr>
        <w:t>Красноярск</w:t>
      </w:r>
    </w:p>
    <w:p w:rsidR="006C5A8B" w:rsidRPr="006C5A8B" w:rsidRDefault="006C5A8B" w:rsidP="006C5A8B">
      <w:pPr>
        <w:spacing w:after="0" w:line="240" w:lineRule="auto"/>
        <w:jc w:val="center"/>
        <w:rPr>
          <w:rFonts w:ascii="Times New Roman" w:hAnsi="Times New Roman"/>
          <w:sz w:val="28"/>
          <w:szCs w:val="28"/>
        </w:rPr>
      </w:pPr>
      <w:r w:rsidRPr="006C5A8B">
        <w:rPr>
          <w:rFonts w:ascii="Times New Roman" w:hAnsi="Times New Roman"/>
          <w:sz w:val="28"/>
          <w:szCs w:val="28"/>
        </w:rPr>
        <w:t>2023</w:t>
      </w:r>
    </w:p>
    <w:p w:rsidR="00811540" w:rsidRDefault="00811540"/>
    <w:p w:rsidR="000D2391" w:rsidRDefault="00B21F9D" w:rsidP="000D2391">
      <w:pPr>
        <w:pStyle w:val="a3"/>
        <w:numPr>
          <w:ilvl w:val="0"/>
          <w:numId w:val="1"/>
        </w:numPr>
        <w:tabs>
          <w:tab w:val="left" w:pos="993"/>
        </w:tabs>
        <w:spacing w:after="0" w:line="240" w:lineRule="auto"/>
        <w:ind w:left="0" w:firstLine="709"/>
        <w:jc w:val="center"/>
        <w:rPr>
          <w:rFonts w:ascii="Times New Roman" w:hAnsi="Times New Roman"/>
          <w:b/>
          <w:sz w:val="28"/>
          <w:szCs w:val="28"/>
        </w:rPr>
      </w:pPr>
      <w:r>
        <w:rPr>
          <w:rFonts w:ascii="Times New Roman" w:hAnsi="Times New Roman"/>
          <w:b/>
          <w:sz w:val="28"/>
          <w:szCs w:val="28"/>
        </w:rPr>
        <w:lastRenderedPageBreak/>
        <w:t>О</w:t>
      </w:r>
      <w:r w:rsidR="000D2391">
        <w:rPr>
          <w:rFonts w:ascii="Times New Roman" w:hAnsi="Times New Roman"/>
          <w:b/>
          <w:sz w:val="28"/>
          <w:szCs w:val="28"/>
        </w:rPr>
        <w:t>ЩИЕ ПОЛОЖЕНИЯ</w:t>
      </w:r>
    </w:p>
    <w:p w:rsidR="000D2391" w:rsidRDefault="000D2391" w:rsidP="000D2391">
      <w:pPr>
        <w:pStyle w:val="a3"/>
        <w:tabs>
          <w:tab w:val="left" w:pos="993"/>
        </w:tabs>
        <w:spacing w:after="0" w:line="240" w:lineRule="auto"/>
        <w:ind w:left="709"/>
        <w:rPr>
          <w:rFonts w:ascii="Times New Roman" w:hAnsi="Times New Roman"/>
          <w:b/>
          <w:sz w:val="28"/>
          <w:szCs w:val="28"/>
        </w:rPr>
      </w:pPr>
    </w:p>
    <w:p w:rsidR="000D2391" w:rsidRDefault="000D2391" w:rsidP="000D2391">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1.1. Программа государственной итоговой аттестации выпускников основной профессиональной образовательной программы высшего образования, программы подготовки кадров высшей квалификации в ординатуре по</w:t>
      </w:r>
      <w:r w:rsidR="00275CFF">
        <w:rPr>
          <w:rFonts w:ascii="Times New Roman" w:hAnsi="Times New Roman"/>
          <w:sz w:val="28"/>
          <w:szCs w:val="28"/>
        </w:rPr>
        <w:t xml:space="preserve"> специальности 31.08.01 Акушерство и гинекология</w:t>
      </w:r>
      <w:r>
        <w:rPr>
          <w:rFonts w:ascii="Times New Roman" w:hAnsi="Times New Roman"/>
          <w:sz w:val="28"/>
          <w:szCs w:val="28"/>
        </w:rPr>
        <w:t xml:space="preserve">  разработана на основании:</w:t>
      </w:r>
    </w:p>
    <w:p w:rsidR="000D2391" w:rsidRDefault="000D2391" w:rsidP="000D2391">
      <w:pPr>
        <w:widowControl w:val="0"/>
        <w:tabs>
          <w:tab w:val="left" w:pos="993"/>
        </w:tabs>
        <w:suppressAutoHyphen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Федеральный закон от 29.12.2012 №273-ФЗ «Об образовании Российской Федерации (с изменениями и дополнениями)».</w:t>
      </w:r>
    </w:p>
    <w:p w:rsidR="000D2391" w:rsidRDefault="000D2391" w:rsidP="000D2391">
      <w:pPr>
        <w:widowControl w:val="0"/>
        <w:tabs>
          <w:tab w:val="left" w:pos="993"/>
        </w:tabs>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Приказ Министерст</w:t>
      </w:r>
      <w:r w:rsidR="00991F12">
        <w:rPr>
          <w:rFonts w:ascii="Times New Roman" w:eastAsia="Times New Roman" w:hAnsi="Times New Roman"/>
          <w:sz w:val="28"/>
          <w:szCs w:val="28"/>
          <w:lang w:eastAsia="ru-RU"/>
        </w:rPr>
        <w:t>ва образования и науки РФ № 6 от 09.01.2023</w:t>
      </w:r>
      <w:r>
        <w:rPr>
          <w:rFonts w:ascii="Times New Roman" w:eastAsia="Times New Roman" w:hAnsi="Times New Roman"/>
          <w:sz w:val="28"/>
          <w:szCs w:val="28"/>
          <w:lang w:eastAsia="ru-RU"/>
        </w:rPr>
        <w:t>г. «Об утверждении Федерального государственного образовательного стандарта высшего образования по</w:t>
      </w:r>
      <w:r w:rsidR="00090721">
        <w:rPr>
          <w:rFonts w:ascii="Times New Roman" w:eastAsia="Times New Roman" w:hAnsi="Times New Roman"/>
          <w:sz w:val="28"/>
          <w:szCs w:val="28"/>
          <w:lang w:eastAsia="ru-RU"/>
        </w:rPr>
        <w:t xml:space="preserve"> специальности 31.08.01 Акушерство и гинекология</w:t>
      </w:r>
      <w:r>
        <w:rPr>
          <w:rFonts w:ascii="Times New Roman" w:eastAsia="Times New Roman" w:hAnsi="Times New Roman"/>
          <w:sz w:val="28"/>
          <w:szCs w:val="28"/>
          <w:lang w:eastAsia="ru-RU"/>
        </w:rPr>
        <w:t xml:space="preserve"> (уровень подготовки кадров высшей квалификации)»;</w:t>
      </w:r>
    </w:p>
    <w:p w:rsidR="000D2391" w:rsidRDefault="000D2391" w:rsidP="000D2391">
      <w:pPr>
        <w:widowControl w:val="0"/>
        <w:tabs>
          <w:tab w:val="left" w:pos="993"/>
        </w:tabs>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Приказ Министерства образования и науки Российской Федерации (</w:t>
      </w:r>
      <w:proofErr w:type="spellStart"/>
      <w:r>
        <w:rPr>
          <w:rFonts w:ascii="Times New Roman" w:eastAsia="Times New Roman" w:hAnsi="Times New Roman"/>
          <w:sz w:val="28"/>
          <w:szCs w:val="28"/>
          <w:lang w:eastAsia="ru-RU"/>
        </w:rPr>
        <w:t>Минобрнауки</w:t>
      </w:r>
      <w:proofErr w:type="spellEnd"/>
      <w:r>
        <w:rPr>
          <w:rFonts w:ascii="Times New Roman" w:eastAsia="Times New Roman" w:hAnsi="Times New Roman"/>
          <w:sz w:val="28"/>
          <w:szCs w:val="28"/>
          <w:lang w:eastAsia="ru-RU"/>
        </w:rPr>
        <w:t xml:space="preserve"> России) от 19.11.13 N1258 г. Москва "Об утверждении Порядка организации и осуществления образовательной деятельности по образовательным программам высшего образования - программам ординатуры";</w:t>
      </w:r>
    </w:p>
    <w:p w:rsidR="000D2391" w:rsidRDefault="000D2391" w:rsidP="000D2391">
      <w:pPr>
        <w:widowControl w:val="0"/>
        <w:tabs>
          <w:tab w:val="left" w:pos="993"/>
        </w:tabs>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4.Приказ </w:t>
      </w:r>
      <w:proofErr w:type="spellStart"/>
      <w:r>
        <w:rPr>
          <w:rFonts w:ascii="Times New Roman" w:eastAsia="Times New Roman" w:hAnsi="Times New Roman"/>
          <w:sz w:val="28"/>
          <w:szCs w:val="28"/>
          <w:lang w:eastAsia="ru-RU"/>
        </w:rPr>
        <w:t>Минобрнауки</w:t>
      </w:r>
      <w:proofErr w:type="spellEnd"/>
      <w:r>
        <w:rPr>
          <w:rFonts w:ascii="Times New Roman" w:eastAsia="Times New Roman" w:hAnsi="Times New Roman"/>
          <w:sz w:val="28"/>
          <w:szCs w:val="28"/>
          <w:lang w:eastAsia="ru-RU"/>
        </w:rPr>
        <w:t xml:space="preserve"> России от 18.03.2016г. № 227 «Об утверждении Порядка проведения государственной итоговой аттестации по образовательным программам высшего образования – программам подготовки научно – педагогических кадров в аспирантуре (адъюнктуре), программам ординатуры, программам </w:t>
      </w:r>
      <w:proofErr w:type="spellStart"/>
      <w:r>
        <w:rPr>
          <w:rFonts w:ascii="Times New Roman" w:eastAsia="Times New Roman" w:hAnsi="Times New Roman"/>
          <w:sz w:val="28"/>
          <w:szCs w:val="28"/>
          <w:lang w:eastAsia="ru-RU"/>
        </w:rPr>
        <w:t>ассисентуры</w:t>
      </w:r>
      <w:proofErr w:type="spellEnd"/>
      <w:r>
        <w:rPr>
          <w:rFonts w:ascii="Times New Roman" w:eastAsia="Times New Roman" w:hAnsi="Times New Roman"/>
          <w:sz w:val="28"/>
          <w:szCs w:val="28"/>
          <w:lang w:eastAsia="ru-RU"/>
        </w:rPr>
        <w:t xml:space="preserve"> – стажировки»;</w:t>
      </w:r>
    </w:p>
    <w:p w:rsidR="000D2391" w:rsidRDefault="000D2391" w:rsidP="000D2391">
      <w:pPr>
        <w:widowControl w:val="0"/>
        <w:tabs>
          <w:tab w:val="left" w:pos="993"/>
        </w:tabs>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Устав ФИЦ КНЦ СО РАН;</w:t>
      </w:r>
    </w:p>
    <w:p w:rsidR="000D2391" w:rsidRDefault="000D2391" w:rsidP="000D2391">
      <w:pPr>
        <w:widowControl w:val="0"/>
        <w:tabs>
          <w:tab w:val="left" w:pos="993"/>
        </w:tabs>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6.Локальных нормативных актов, регулирующих организацию и проведение государственной итоговой аттестации</w:t>
      </w:r>
    </w:p>
    <w:p w:rsidR="000D2391" w:rsidRDefault="000D2391" w:rsidP="000D2391">
      <w:pPr>
        <w:tabs>
          <w:tab w:val="left" w:pos="993"/>
        </w:tabs>
        <w:spacing w:after="0" w:line="240" w:lineRule="auto"/>
        <w:ind w:firstLine="709"/>
        <w:jc w:val="both"/>
        <w:rPr>
          <w:rFonts w:ascii="Times New Roman" w:hAnsi="Times New Roman"/>
          <w:b/>
          <w:sz w:val="28"/>
          <w:szCs w:val="28"/>
        </w:rPr>
      </w:pPr>
    </w:p>
    <w:p w:rsidR="000D2391" w:rsidRDefault="000D2391" w:rsidP="000D2391">
      <w:pPr>
        <w:tabs>
          <w:tab w:val="left" w:pos="993"/>
        </w:tabs>
        <w:spacing w:after="0" w:line="240" w:lineRule="auto"/>
        <w:ind w:firstLine="709"/>
        <w:jc w:val="both"/>
        <w:rPr>
          <w:rFonts w:ascii="Times New Roman" w:hAnsi="Times New Roman"/>
          <w:b/>
          <w:sz w:val="28"/>
          <w:szCs w:val="28"/>
        </w:rPr>
      </w:pPr>
      <w:r>
        <w:rPr>
          <w:rFonts w:ascii="Times New Roman" w:hAnsi="Times New Roman"/>
          <w:b/>
          <w:sz w:val="28"/>
          <w:szCs w:val="28"/>
        </w:rPr>
        <w:t>1.2. Государственная итоговая аттестация в структуре программы ординатуры</w:t>
      </w:r>
    </w:p>
    <w:p w:rsidR="000D2391" w:rsidRDefault="000D2391" w:rsidP="000D2391">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Государственная итоговая аттестация относится в полном объеме к базовой части программы – Блок 3. «Государственная итоговая  аттестация» - и завершается присво</w:t>
      </w:r>
      <w:r w:rsidR="00061A9E">
        <w:rPr>
          <w:rFonts w:ascii="Times New Roman" w:hAnsi="Times New Roman"/>
          <w:sz w:val="28"/>
          <w:szCs w:val="28"/>
        </w:rPr>
        <w:t>ением квалификации «Врач-акушер-гинеколог»</w:t>
      </w:r>
      <w:r>
        <w:rPr>
          <w:rFonts w:ascii="Times New Roman" w:hAnsi="Times New Roman"/>
          <w:sz w:val="28"/>
          <w:szCs w:val="28"/>
        </w:rPr>
        <w:t>.</w:t>
      </w:r>
    </w:p>
    <w:p w:rsidR="000D2391" w:rsidRDefault="000D2391" w:rsidP="000D2391">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В Блок 3. «Государственная итоговая  аттестация» входит подготовка к сдаче и сдача государственного экзамена.</w:t>
      </w:r>
    </w:p>
    <w:p w:rsidR="000D2391" w:rsidRDefault="000D2391" w:rsidP="000D2391">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Трудоемкость </w:t>
      </w:r>
      <w:proofErr w:type="gramStart"/>
      <w:r>
        <w:rPr>
          <w:rFonts w:ascii="Times New Roman" w:hAnsi="Times New Roman"/>
          <w:sz w:val="28"/>
          <w:szCs w:val="28"/>
        </w:rPr>
        <w:t>освоения  программы государственной аттестации выпускника основной профессиональной образовательной программы высшего</w:t>
      </w:r>
      <w:proofErr w:type="gramEnd"/>
      <w:r>
        <w:rPr>
          <w:rFonts w:ascii="Times New Roman" w:hAnsi="Times New Roman"/>
          <w:sz w:val="28"/>
          <w:szCs w:val="28"/>
        </w:rPr>
        <w:t xml:space="preserve"> образования - программы подготовки кадров высшей квалификации в ординатуре по</w:t>
      </w:r>
      <w:r w:rsidR="00B12873">
        <w:rPr>
          <w:rFonts w:ascii="Times New Roman" w:hAnsi="Times New Roman"/>
          <w:sz w:val="28"/>
          <w:szCs w:val="28"/>
        </w:rPr>
        <w:t xml:space="preserve"> специальности 31.08.01 Акушерство и гинекология</w:t>
      </w:r>
      <w:r w:rsidR="008179B5">
        <w:rPr>
          <w:rFonts w:ascii="Times New Roman" w:hAnsi="Times New Roman"/>
          <w:sz w:val="28"/>
          <w:szCs w:val="28"/>
        </w:rPr>
        <w:t xml:space="preserve"> составляет 3 З.Е. 108 акад. часов</w:t>
      </w:r>
      <w:r>
        <w:rPr>
          <w:rFonts w:ascii="Times New Roman" w:hAnsi="Times New Roman"/>
          <w:sz w:val="28"/>
          <w:szCs w:val="28"/>
        </w:rPr>
        <w:t>.</w:t>
      </w:r>
    </w:p>
    <w:p w:rsidR="00556864" w:rsidRDefault="00556864" w:rsidP="000D2391">
      <w:pPr>
        <w:tabs>
          <w:tab w:val="left" w:pos="993"/>
        </w:tabs>
        <w:spacing w:after="0" w:line="240" w:lineRule="auto"/>
        <w:ind w:firstLine="709"/>
        <w:jc w:val="both"/>
        <w:rPr>
          <w:rFonts w:ascii="Times New Roman" w:hAnsi="Times New Roman"/>
          <w:sz w:val="28"/>
          <w:szCs w:val="28"/>
        </w:rPr>
      </w:pPr>
    </w:p>
    <w:p w:rsidR="00952313" w:rsidRPr="008973DB" w:rsidRDefault="00952313" w:rsidP="008973DB">
      <w:pPr>
        <w:tabs>
          <w:tab w:val="left" w:pos="993"/>
        </w:tabs>
        <w:spacing w:after="0" w:line="240" w:lineRule="auto"/>
        <w:ind w:firstLine="709"/>
        <w:jc w:val="center"/>
        <w:rPr>
          <w:rFonts w:ascii="Times New Roman" w:hAnsi="Times New Roman"/>
          <w:b/>
          <w:sz w:val="28"/>
          <w:szCs w:val="28"/>
        </w:rPr>
      </w:pPr>
      <w:r w:rsidRPr="008973DB">
        <w:rPr>
          <w:rFonts w:ascii="Times New Roman" w:hAnsi="Times New Roman"/>
          <w:b/>
          <w:sz w:val="28"/>
          <w:szCs w:val="28"/>
        </w:rPr>
        <w:t>Учебный план</w:t>
      </w:r>
      <w:r w:rsidR="008973DB" w:rsidRPr="008973DB">
        <w:rPr>
          <w:rFonts w:ascii="Times New Roman" w:hAnsi="Times New Roman"/>
          <w:b/>
          <w:sz w:val="28"/>
          <w:szCs w:val="28"/>
        </w:rPr>
        <w:t xml:space="preserve"> </w:t>
      </w:r>
      <w:r w:rsidR="008973DB">
        <w:rPr>
          <w:rFonts w:ascii="Times New Roman" w:hAnsi="Times New Roman"/>
          <w:b/>
          <w:sz w:val="28"/>
          <w:szCs w:val="28"/>
        </w:rPr>
        <w:t>государственной итоговой аттестации</w:t>
      </w:r>
    </w:p>
    <w:p w:rsidR="000D2391" w:rsidRDefault="000D2391" w:rsidP="000D2391">
      <w:pPr>
        <w:tabs>
          <w:tab w:val="left" w:pos="993"/>
        </w:tabs>
        <w:spacing w:after="0" w:line="240" w:lineRule="auto"/>
        <w:ind w:firstLine="709"/>
        <w:jc w:val="both"/>
        <w:rPr>
          <w:rFonts w:ascii="Times New Roman" w:hAnsi="Times New Roman"/>
          <w:sz w:val="28"/>
          <w:szCs w:val="28"/>
        </w:rPr>
      </w:pPr>
    </w:p>
    <w:tbl>
      <w:tblPr>
        <w:tblStyle w:val="a4"/>
        <w:tblW w:w="0" w:type="auto"/>
        <w:tblInd w:w="-318" w:type="dxa"/>
        <w:tblLayout w:type="fixed"/>
        <w:tblLook w:val="04A0" w:firstRow="1" w:lastRow="0" w:firstColumn="1" w:lastColumn="0" w:noHBand="0" w:noVBand="1"/>
      </w:tblPr>
      <w:tblGrid>
        <w:gridCol w:w="1135"/>
        <w:gridCol w:w="3260"/>
        <w:gridCol w:w="1276"/>
        <w:gridCol w:w="1276"/>
        <w:gridCol w:w="1276"/>
        <w:gridCol w:w="1559"/>
      </w:tblGrid>
      <w:tr w:rsidR="00952313" w:rsidTr="00501713">
        <w:tc>
          <w:tcPr>
            <w:tcW w:w="1135" w:type="dxa"/>
          </w:tcPr>
          <w:p w:rsidR="00952313" w:rsidRPr="00952313" w:rsidRDefault="00952313" w:rsidP="008973DB">
            <w:pPr>
              <w:jc w:val="center"/>
              <w:rPr>
                <w:rFonts w:ascii="Times New Roman" w:hAnsi="Times New Roman"/>
                <w:b/>
                <w:sz w:val="24"/>
                <w:szCs w:val="24"/>
              </w:rPr>
            </w:pPr>
            <w:r w:rsidRPr="00952313">
              <w:rPr>
                <w:rFonts w:ascii="Times New Roman" w:hAnsi="Times New Roman"/>
                <w:b/>
                <w:sz w:val="24"/>
                <w:szCs w:val="24"/>
              </w:rPr>
              <w:t>Индекс</w:t>
            </w:r>
          </w:p>
        </w:tc>
        <w:tc>
          <w:tcPr>
            <w:tcW w:w="3260" w:type="dxa"/>
          </w:tcPr>
          <w:p w:rsidR="00952313" w:rsidRPr="00952313" w:rsidRDefault="00952313" w:rsidP="008973DB">
            <w:pPr>
              <w:jc w:val="center"/>
              <w:rPr>
                <w:rFonts w:ascii="Times New Roman" w:hAnsi="Times New Roman"/>
                <w:b/>
                <w:sz w:val="24"/>
                <w:szCs w:val="24"/>
              </w:rPr>
            </w:pPr>
            <w:r w:rsidRPr="00952313">
              <w:rPr>
                <w:rFonts w:ascii="Times New Roman" w:hAnsi="Times New Roman"/>
                <w:b/>
                <w:sz w:val="24"/>
                <w:szCs w:val="24"/>
              </w:rPr>
              <w:t>Наименование модуля</w:t>
            </w:r>
          </w:p>
        </w:tc>
        <w:tc>
          <w:tcPr>
            <w:tcW w:w="1276" w:type="dxa"/>
          </w:tcPr>
          <w:p w:rsidR="00952313" w:rsidRPr="00952313" w:rsidRDefault="00952313" w:rsidP="008973DB">
            <w:pPr>
              <w:jc w:val="center"/>
              <w:rPr>
                <w:rFonts w:ascii="Times New Roman" w:hAnsi="Times New Roman"/>
                <w:b/>
                <w:sz w:val="24"/>
                <w:szCs w:val="24"/>
              </w:rPr>
            </w:pPr>
            <w:proofErr w:type="spellStart"/>
            <w:r w:rsidRPr="00952313">
              <w:rPr>
                <w:rFonts w:ascii="Times New Roman" w:eastAsia="Times New Roman" w:hAnsi="Times New Roman"/>
                <w:b/>
                <w:sz w:val="24"/>
                <w:szCs w:val="24"/>
                <w:lang w:val="en-US" w:eastAsia="ru-RU"/>
              </w:rPr>
              <w:t>Трудоемкость</w:t>
            </w:r>
            <w:proofErr w:type="spellEnd"/>
            <w:r w:rsidR="008973DB">
              <w:rPr>
                <w:rFonts w:ascii="Times New Roman" w:eastAsia="Times New Roman" w:hAnsi="Times New Roman"/>
                <w:b/>
                <w:sz w:val="24"/>
                <w:szCs w:val="24"/>
                <w:lang w:eastAsia="ru-RU"/>
              </w:rPr>
              <w:t xml:space="preserve"> </w:t>
            </w:r>
            <w:r w:rsidRPr="008973DB">
              <w:rPr>
                <w:rFonts w:ascii="Times New Roman" w:eastAsia="Times New Roman" w:hAnsi="Times New Roman"/>
                <w:b/>
                <w:iCs/>
                <w:sz w:val="24"/>
                <w:szCs w:val="24"/>
                <w:lang w:val="en-US" w:eastAsia="ru-RU"/>
              </w:rPr>
              <w:t>(</w:t>
            </w:r>
            <w:proofErr w:type="spellStart"/>
            <w:r w:rsidRPr="008973DB">
              <w:rPr>
                <w:rFonts w:ascii="Times New Roman" w:eastAsia="Times New Roman" w:hAnsi="Times New Roman"/>
                <w:b/>
                <w:iCs/>
                <w:sz w:val="24"/>
                <w:szCs w:val="24"/>
                <w:lang w:val="en-US" w:eastAsia="ru-RU"/>
              </w:rPr>
              <w:t>з.е</w:t>
            </w:r>
            <w:proofErr w:type="spellEnd"/>
            <w:r w:rsidRPr="008973DB">
              <w:rPr>
                <w:rFonts w:ascii="Times New Roman" w:eastAsia="Times New Roman" w:hAnsi="Times New Roman"/>
                <w:b/>
                <w:iCs/>
                <w:sz w:val="24"/>
                <w:szCs w:val="24"/>
                <w:lang w:eastAsia="ru-RU"/>
              </w:rPr>
              <w:t>.</w:t>
            </w:r>
            <w:r w:rsidRPr="008973DB">
              <w:rPr>
                <w:rFonts w:ascii="Times New Roman" w:eastAsia="Times New Roman" w:hAnsi="Times New Roman"/>
                <w:b/>
                <w:iCs/>
                <w:sz w:val="24"/>
                <w:szCs w:val="24"/>
                <w:lang w:val="en-US" w:eastAsia="ru-RU"/>
              </w:rPr>
              <w:t>)</w:t>
            </w:r>
          </w:p>
        </w:tc>
        <w:tc>
          <w:tcPr>
            <w:tcW w:w="1276" w:type="dxa"/>
          </w:tcPr>
          <w:p w:rsidR="00952313" w:rsidRDefault="008973DB" w:rsidP="008973DB">
            <w:pPr>
              <w:jc w:val="center"/>
              <w:rPr>
                <w:rFonts w:ascii="Times New Roman" w:eastAsia="Times New Roman" w:hAnsi="Times New Roman"/>
                <w:b/>
                <w:bCs/>
                <w:kern w:val="28"/>
                <w:sz w:val="24"/>
                <w:szCs w:val="24"/>
              </w:rPr>
            </w:pPr>
            <w:r>
              <w:rPr>
                <w:rFonts w:ascii="Times New Roman" w:eastAsia="Times New Roman" w:hAnsi="Times New Roman"/>
                <w:b/>
                <w:bCs/>
                <w:kern w:val="28"/>
                <w:sz w:val="24"/>
                <w:szCs w:val="24"/>
              </w:rPr>
              <w:t>Всего</w:t>
            </w:r>
          </w:p>
          <w:p w:rsidR="008973DB" w:rsidRPr="008973DB" w:rsidRDefault="008973DB" w:rsidP="008973DB">
            <w:pPr>
              <w:jc w:val="center"/>
              <w:rPr>
                <w:rFonts w:ascii="Times New Roman" w:hAnsi="Times New Roman"/>
                <w:b/>
                <w:sz w:val="24"/>
                <w:szCs w:val="24"/>
              </w:rPr>
            </w:pPr>
            <w:r>
              <w:rPr>
                <w:rFonts w:ascii="Times New Roman" w:eastAsia="Times New Roman" w:hAnsi="Times New Roman"/>
                <w:b/>
                <w:bCs/>
                <w:kern w:val="28"/>
                <w:sz w:val="24"/>
                <w:szCs w:val="24"/>
              </w:rPr>
              <w:t>часов</w:t>
            </w:r>
          </w:p>
        </w:tc>
        <w:tc>
          <w:tcPr>
            <w:tcW w:w="1276" w:type="dxa"/>
          </w:tcPr>
          <w:p w:rsidR="00952313" w:rsidRPr="00952313" w:rsidRDefault="008973DB" w:rsidP="008973DB">
            <w:pPr>
              <w:jc w:val="center"/>
              <w:rPr>
                <w:rFonts w:ascii="Times New Roman" w:hAnsi="Times New Roman"/>
                <w:b/>
                <w:sz w:val="24"/>
                <w:szCs w:val="24"/>
              </w:rPr>
            </w:pPr>
            <w:r>
              <w:rPr>
                <w:rFonts w:ascii="Times New Roman" w:hAnsi="Times New Roman"/>
                <w:b/>
                <w:sz w:val="24"/>
                <w:szCs w:val="24"/>
              </w:rPr>
              <w:t>Контактная</w:t>
            </w:r>
            <w:r w:rsidR="00952313" w:rsidRPr="00952313">
              <w:rPr>
                <w:rFonts w:ascii="Times New Roman" w:hAnsi="Times New Roman"/>
                <w:b/>
                <w:sz w:val="24"/>
                <w:szCs w:val="24"/>
              </w:rPr>
              <w:t xml:space="preserve"> работа</w:t>
            </w:r>
          </w:p>
        </w:tc>
        <w:tc>
          <w:tcPr>
            <w:tcW w:w="1559" w:type="dxa"/>
          </w:tcPr>
          <w:p w:rsidR="00952313" w:rsidRPr="00952313" w:rsidRDefault="00952313" w:rsidP="008973DB">
            <w:pPr>
              <w:jc w:val="center"/>
              <w:rPr>
                <w:rFonts w:ascii="Times New Roman" w:hAnsi="Times New Roman"/>
                <w:b/>
                <w:sz w:val="24"/>
                <w:szCs w:val="24"/>
              </w:rPr>
            </w:pPr>
            <w:r w:rsidRPr="00952313">
              <w:rPr>
                <w:rFonts w:ascii="Times New Roman" w:hAnsi="Times New Roman"/>
                <w:b/>
                <w:sz w:val="24"/>
                <w:szCs w:val="24"/>
              </w:rPr>
              <w:t>Самостоятельная работа</w:t>
            </w:r>
          </w:p>
        </w:tc>
      </w:tr>
      <w:tr w:rsidR="008973DB" w:rsidTr="00501713">
        <w:tc>
          <w:tcPr>
            <w:tcW w:w="1135" w:type="dxa"/>
            <w:vAlign w:val="center"/>
          </w:tcPr>
          <w:p w:rsidR="008973DB" w:rsidRPr="00952313" w:rsidRDefault="008973DB" w:rsidP="00F530B5">
            <w:pPr>
              <w:widowControl w:val="0"/>
              <w:autoSpaceDE w:val="0"/>
              <w:autoSpaceDN w:val="0"/>
              <w:rPr>
                <w:rFonts w:ascii="Times New Roman" w:eastAsia="Times New Roman" w:hAnsi="Times New Roman"/>
                <w:b/>
                <w:sz w:val="28"/>
                <w:szCs w:val="28"/>
                <w:lang w:val="en-US" w:eastAsia="ru-RU"/>
              </w:rPr>
            </w:pPr>
            <w:r w:rsidRPr="00952313">
              <w:rPr>
                <w:rFonts w:ascii="Times New Roman" w:eastAsia="Times New Roman" w:hAnsi="Times New Roman"/>
                <w:b/>
                <w:sz w:val="28"/>
                <w:szCs w:val="28"/>
                <w:lang w:val="en-US" w:eastAsia="ru-RU"/>
              </w:rPr>
              <w:lastRenderedPageBreak/>
              <w:t>Б3</w:t>
            </w:r>
          </w:p>
        </w:tc>
        <w:tc>
          <w:tcPr>
            <w:tcW w:w="3260" w:type="dxa"/>
            <w:vAlign w:val="center"/>
          </w:tcPr>
          <w:p w:rsidR="008973DB" w:rsidRPr="00952313" w:rsidRDefault="008973DB" w:rsidP="00F530B5">
            <w:pPr>
              <w:widowControl w:val="0"/>
              <w:autoSpaceDE w:val="0"/>
              <w:autoSpaceDN w:val="0"/>
              <w:rPr>
                <w:rFonts w:ascii="Times New Roman" w:eastAsia="Times New Roman" w:hAnsi="Times New Roman"/>
                <w:b/>
                <w:sz w:val="28"/>
                <w:szCs w:val="28"/>
                <w:lang w:val="en-US" w:eastAsia="ru-RU"/>
              </w:rPr>
            </w:pPr>
            <w:r w:rsidRPr="00952313">
              <w:rPr>
                <w:rFonts w:ascii="Times New Roman" w:eastAsia="Times New Roman" w:hAnsi="Times New Roman"/>
                <w:b/>
                <w:sz w:val="28"/>
                <w:szCs w:val="28"/>
                <w:lang w:val="en-US" w:eastAsia="ru-RU"/>
              </w:rPr>
              <w:t>ГОСУДАРСТВЕННАЯ ИТОГОВАЯ АТТЕСТАЦИЯ</w:t>
            </w:r>
          </w:p>
        </w:tc>
        <w:tc>
          <w:tcPr>
            <w:tcW w:w="1276" w:type="dxa"/>
            <w:vAlign w:val="center"/>
          </w:tcPr>
          <w:p w:rsidR="008973DB" w:rsidRDefault="008973DB" w:rsidP="008973DB">
            <w:pPr>
              <w:widowControl w:val="0"/>
              <w:autoSpaceDE w:val="0"/>
              <w:autoSpaceDN w:val="0"/>
              <w:jc w:val="center"/>
              <w:rPr>
                <w:rFonts w:ascii="Times New Roman" w:eastAsia="Times New Roman" w:hAnsi="Times New Roman"/>
                <w:b/>
                <w:sz w:val="28"/>
                <w:szCs w:val="28"/>
                <w:lang w:eastAsia="ru-RU"/>
              </w:rPr>
            </w:pPr>
          </w:p>
          <w:p w:rsidR="008973DB" w:rsidRDefault="008973DB" w:rsidP="008973DB">
            <w:pPr>
              <w:widowControl w:val="0"/>
              <w:autoSpaceDE w:val="0"/>
              <w:autoSpaceDN w:val="0"/>
              <w:jc w:val="center"/>
              <w:rPr>
                <w:rFonts w:ascii="Times New Roman" w:eastAsia="Times New Roman" w:hAnsi="Times New Roman"/>
                <w:b/>
                <w:sz w:val="28"/>
                <w:szCs w:val="28"/>
                <w:lang w:eastAsia="ru-RU"/>
              </w:rPr>
            </w:pPr>
            <w:r w:rsidRPr="00952313">
              <w:rPr>
                <w:rFonts w:ascii="Times New Roman" w:eastAsia="Times New Roman" w:hAnsi="Times New Roman"/>
                <w:b/>
                <w:sz w:val="28"/>
                <w:szCs w:val="28"/>
                <w:lang w:eastAsia="ru-RU"/>
              </w:rPr>
              <w:t>3</w:t>
            </w:r>
          </w:p>
          <w:p w:rsidR="008973DB" w:rsidRPr="00952313" w:rsidRDefault="008973DB" w:rsidP="008973DB">
            <w:pPr>
              <w:widowControl w:val="0"/>
              <w:autoSpaceDE w:val="0"/>
              <w:autoSpaceDN w:val="0"/>
              <w:jc w:val="center"/>
              <w:rPr>
                <w:rFonts w:ascii="Times New Roman" w:eastAsia="Times New Roman" w:hAnsi="Times New Roman"/>
                <w:b/>
                <w:sz w:val="28"/>
                <w:szCs w:val="28"/>
                <w:lang w:eastAsia="ru-RU"/>
              </w:rPr>
            </w:pPr>
          </w:p>
        </w:tc>
        <w:tc>
          <w:tcPr>
            <w:tcW w:w="1276" w:type="dxa"/>
            <w:vAlign w:val="center"/>
          </w:tcPr>
          <w:p w:rsidR="008973DB" w:rsidRPr="00952313" w:rsidRDefault="008973DB" w:rsidP="008973DB">
            <w:pPr>
              <w:widowControl w:val="0"/>
              <w:autoSpaceDE w:val="0"/>
              <w:autoSpaceDN w:val="0"/>
              <w:jc w:val="center"/>
              <w:rPr>
                <w:rFonts w:ascii="Times New Roman" w:eastAsia="Times New Roman" w:hAnsi="Times New Roman"/>
                <w:b/>
                <w:bCs/>
                <w:iCs/>
                <w:kern w:val="28"/>
                <w:sz w:val="28"/>
                <w:szCs w:val="28"/>
              </w:rPr>
            </w:pPr>
            <w:r w:rsidRPr="00952313">
              <w:rPr>
                <w:rFonts w:ascii="Times New Roman" w:eastAsia="Times New Roman" w:hAnsi="Times New Roman"/>
                <w:b/>
                <w:bCs/>
                <w:iCs/>
                <w:kern w:val="28"/>
                <w:sz w:val="28"/>
                <w:szCs w:val="28"/>
              </w:rPr>
              <w:t>108</w:t>
            </w:r>
          </w:p>
        </w:tc>
        <w:tc>
          <w:tcPr>
            <w:tcW w:w="1276" w:type="dxa"/>
          </w:tcPr>
          <w:p w:rsidR="008973DB" w:rsidRDefault="008973DB" w:rsidP="008973DB">
            <w:pPr>
              <w:jc w:val="center"/>
              <w:rPr>
                <w:rFonts w:ascii="Times New Roman" w:hAnsi="Times New Roman"/>
                <w:b/>
                <w:sz w:val="28"/>
                <w:szCs w:val="28"/>
              </w:rPr>
            </w:pPr>
          </w:p>
          <w:p w:rsidR="008973DB" w:rsidRDefault="008973DB" w:rsidP="008973DB">
            <w:pPr>
              <w:jc w:val="center"/>
              <w:rPr>
                <w:rFonts w:ascii="Times New Roman" w:hAnsi="Times New Roman"/>
                <w:b/>
                <w:sz w:val="28"/>
                <w:szCs w:val="28"/>
              </w:rPr>
            </w:pPr>
            <w:r>
              <w:rPr>
                <w:rFonts w:ascii="Times New Roman" w:hAnsi="Times New Roman"/>
                <w:b/>
                <w:sz w:val="28"/>
                <w:szCs w:val="28"/>
              </w:rPr>
              <w:t>12</w:t>
            </w:r>
          </w:p>
        </w:tc>
        <w:tc>
          <w:tcPr>
            <w:tcW w:w="1559" w:type="dxa"/>
          </w:tcPr>
          <w:p w:rsidR="008973DB" w:rsidRDefault="008973DB" w:rsidP="008973DB">
            <w:pPr>
              <w:jc w:val="center"/>
              <w:rPr>
                <w:rFonts w:ascii="Times New Roman" w:hAnsi="Times New Roman"/>
                <w:b/>
                <w:sz w:val="28"/>
                <w:szCs w:val="28"/>
              </w:rPr>
            </w:pPr>
          </w:p>
          <w:p w:rsidR="008973DB" w:rsidRDefault="008973DB" w:rsidP="008973DB">
            <w:pPr>
              <w:jc w:val="center"/>
              <w:rPr>
                <w:rFonts w:ascii="Times New Roman" w:hAnsi="Times New Roman"/>
                <w:b/>
                <w:sz w:val="28"/>
                <w:szCs w:val="28"/>
              </w:rPr>
            </w:pPr>
            <w:r>
              <w:rPr>
                <w:rFonts w:ascii="Times New Roman" w:hAnsi="Times New Roman"/>
                <w:b/>
                <w:sz w:val="28"/>
                <w:szCs w:val="28"/>
              </w:rPr>
              <w:t>96</w:t>
            </w:r>
          </w:p>
        </w:tc>
      </w:tr>
      <w:tr w:rsidR="008973DB" w:rsidTr="00501713">
        <w:tc>
          <w:tcPr>
            <w:tcW w:w="1135" w:type="dxa"/>
            <w:vAlign w:val="center"/>
          </w:tcPr>
          <w:p w:rsidR="008973DB" w:rsidRPr="00952313" w:rsidRDefault="008973DB" w:rsidP="00F530B5">
            <w:pPr>
              <w:widowControl w:val="0"/>
              <w:autoSpaceDE w:val="0"/>
              <w:autoSpaceDN w:val="0"/>
              <w:rPr>
                <w:rFonts w:ascii="Times New Roman" w:eastAsia="Times New Roman" w:hAnsi="Times New Roman"/>
                <w:sz w:val="28"/>
                <w:szCs w:val="28"/>
                <w:lang w:eastAsia="ru-RU"/>
              </w:rPr>
            </w:pPr>
            <w:r w:rsidRPr="00952313">
              <w:rPr>
                <w:rFonts w:ascii="Times New Roman" w:eastAsia="Times New Roman" w:hAnsi="Times New Roman"/>
                <w:sz w:val="28"/>
                <w:szCs w:val="28"/>
                <w:lang w:val="en-US" w:eastAsia="ru-RU"/>
              </w:rPr>
              <w:t>Б3.Г</w:t>
            </w:r>
            <w:r>
              <w:rPr>
                <w:rFonts w:ascii="Times New Roman" w:eastAsia="Times New Roman" w:hAnsi="Times New Roman"/>
                <w:sz w:val="28"/>
                <w:szCs w:val="28"/>
                <w:lang w:eastAsia="ru-RU"/>
              </w:rPr>
              <w:t>.1</w:t>
            </w:r>
          </w:p>
        </w:tc>
        <w:tc>
          <w:tcPr>
            <w:tcW w:w="3260" w:type="dxa"/>
            <w:vAlign w:val="center"/>
          </w:tcPr>
          <w:p w:rsidR="008973DB" w:rsidRPr="00952313" w:rsidRDefault="008973DB" w:rsidP="00F530B5">
            <w:pPr>
              <w:widowControl w:val="0"/>
              <w:autoSpaceDE w:val="0"/>
              <w:autoSpaceDN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Подготовка к</w:t>
            </w:r>
            <w:r w:rsidRPr="0095231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сдаче</w:t>
            </w:r>
            <w:r w:rsidRPr="00952313">
              <w:rPr>
                <w:rFonts w:ascii="Times New Roman" w:eastAsia="Times New Roman" w:hAnsi="Times New Roman"/>
                <w:sz w:val="28"/>
                <w:szCs w:val="28"/>
                <w:lang w:eastAsia="ru-RU"/>
              </w:rPr>
              <w:t xml:space="preserve"> государственного экзамена</w:t>
            </w:r>
          </w:p>
        </w:tc>
        <w:tc>
          <w:tcPr>
            <w:tcW w:w="1276" w:type="dxa"/>
            <w:vAlign w:val="center"/>
          </w:tcPr>
          <w:p w:rsidR="008973DB" w:rsidRPr="00952313" w:rsidRDefault="008973DB" w:rsidP="008973DB">
            <w:pPr>
              <w:widowControl w:val="0"/>
              <w:autoSpaceDE w:val="0"/>
              <w:autoSpaceDN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2.75</w:t>
            </w:r>
          </w:p>
        </w:tc>
        <w:tc>
          <w:tcPr>
            <w:tcW w:w="1276" w:type="dxa"/>
            <w:vAlign w:val="center"/>
          </w:tcPr>
          <w:p w:rsidR="008973DB" w:rsidRPr="00952313" w:rsidRDefault="008973DB" w:rsidP="008973DB">
            <w:pPr>
              <w:widowControl w:val="0"/>
              <w:autoSpaceDE w:val="0"/>
              <w:autoSpaceDN w:val="0"/>
              <w:jc w:val="center"/>
              <w:rPr>
                <w:rFonts w:ascii="Times New Roman" w:eastAsia="Times New Roman" w:hAnsi="Times New Roman"/>
                <w:bCs/>
                <w:iCs/>
                <w:kern w:val="28"/>
                <w:sz w:val="28"/>
                <w:szCs w:val="28"/>
              </w:rPr>
            </w:pPr>
            <w:r>
              <w:rPr>
                <w:rFonts w:ascii="Times New Roman" w:eastAsia="Times New Roman" w:hAnsi="Times New Roman"/>
                <w:bCs/>
                <w:iCs/>
                <w:kern w:val="28"/>
                <w:sz w:val="28"/>
                <w:szCs w:val="28"/>
              </w:rPr>
              <w:t>99</w:t>
            </w:r>
          </w:p>
        </w:tc>
        <w:tc>
          <w:tcPr>
            <w:tcW w:w="1276" w:type="dxa"/>
            <w:vAlign w:val="center"/>
          </w:tcPr>
          <w:p w:rsidR="008973DB" w:rsidRPr="00952313" w:rsidRDefault="008973DB" w:rsidP="008973DB">
            <w:pPr>
              <w:widowControl w:val="0"/>
              <w:autoSpaceDE w:val="0"/>
              <w:autoSpaceDN w:val="0"/>
              <w:jc w:val="center"/>
              <w:rPr>
                <w:rFonts w:ascii="Times New Roman" w:eastAsia="Times New Roman" w:hAnsi="Times New Roman"/>
                <w:bCs/>
                <w:iCs/>
                <w:kern w:val="28"/>
                <w:sz w:val="28"/>
                <w:szCs w:val="28"/>
              </w:rPr>
            </w:pPr>
            <w:r>
              <w:rPr>
                <w:rFonts w:ascii="Times New Roman" w:eastAsia="Times New Roman" w:hAnsi="Times New Roman"/>
                <w:bCs/>
                <w:iCs/>
                <w:kern w:val="28"/>
                <w:sz w:val="28"/>
                <w:szCs w:val="28"/>
              </w:rPr>
              <w:t>6</w:t>
            </w:r>
          </w:p>
        </w:tc>
        <w:tc>
          <w:tcPr>
            <w:tcW w:w="1559" w:type="dxa"/>
          </w:tcPr>
          <w:p w:rsidR="008973DB" w:rsidRPr="008973DB" w:rsidRDefault="008973DB" w:rsidP="008973DB">
            <w:pPr>
              <w:jc w:val="center"/>
              <w:rPr>
                <w:rFonts w:ascii="Times New Roman" w:hAnsi="Times New Roman"/>
                <w:sz w:val="28"/>
                <w:szCs w:val="28"/>
              </w:rPr>
            </w:pPr>
          </w:p>
          <w:p w:rsidR="008973DB" w:rsidRPr="008973DB" w:rsidRDefault="008973DB" w:rsidP="008973DB">
            <w:pPr>
              <w:jc w:val="center"/>
              <w:rPr>
                <w:rFonts w:ascii="Times New Roman" w:hAnsi="Times New Roman"/>
                <w:sz w:val="28"/>
                <w:szCs w:val="28"/>
              </w:rPr>
            </w:pPr>
            <w:r w:rsidRPr="008973DB">
              <w:rPr>
                <w:rFonts w:ascii="Times New Roman" w:hAnsi="Times New Roman"/>
                <w:sz w:val="28"/>
                <w:szCs w:val="28"/>
              </w:rPr>
              <w:t>93</w:t>
            </w:r>
          </w:p>
        </w:tc>
      </w:tr>
      <w:tr w:rsidR="008973DB" w:rsidTr="00501713">
        <w:tc>
          <w:tcPr>
            <w:tcW w:w="1135" w:type="dxa"/>
            <w:vAlign w:val="center"/>
          </w:tcPr>
          <w:p w:rsidR="008973DB" w:rsidRPr="00952313" w:rsidRDefault="008973DB" w:rsidP="00F530B5">
            <w:pPr>
              <w:widowControl w:val="0"/>
              <w:autoSpaceDE w:val="0"/>
              <w:autoSpaceDN w:val="0"/>
              <w:rPr>
                <w:rFonts w:ascii="Times New Roman" w:eastAsia="Times New Roman" w:hAnsi="Times New Roman"/>
                <w:sz w:val="28"/>
                <w:szCs w:val="28"/>
                <w:lang w:val="en-US" w:eastAsia="ru-RU"/>
              </w:rPr>
            </w:pPr>
            <w:r w:rsidRPr="00952313">
              <w:rPr>
                <w:rFonts w:ascii="Times New Roman" w:eastAsia="Times New Roman" w:hAnsi="Times New Roman"/>
                <w:sz w:val="28"/>
                <w:szCs w:val="28"/>
                <w:lang w:val="en-US" w:eastAsia="ru-RU"/>
              </w:rPr>
              <w:t>Б3.Г</w:t>
            </w:r>
            <w:r>
              <w:rPr>
                <w:rFonts w:ascii="Times New Roman" w:eastAsia="Times New Roman" w:hAnsi="Times New Roman"/>
                <w:sz w:val="28"/>
                <w:szCs w:val="28"/>
                <w:lang w:eastAsia="ru-RU"/>
              </w:rPr>
              <w:t>.2</w:t>
            </w:r>
          </w:p>
        </w:tc>
        <w:tc>
          <w:tcPr>
            <w:tcW w:w="3260" w:type="dxa"/>
            <w:vAlign w:val="center"/>
          </w:tcPr>
          <w:p w:rsidR="008973DB" w:rsidRPr="00952313" w:rsidRDefault="008973DB" w:rsidP="00F530B5">
            <w:pPr>
              <w:widowControl w:val="0"/>
              <w:autoSpaceDE w:val="0"/>
              <w:autoSpaceDN w:val="0"/>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952313">
              <w:rPr>
                <w:rFonts w:ascii="Times New Roman" w:eastAsia="Times New Roman" w:hAnsi="Times New Roman"/>
                <w:sz w:val="28"/>
                <w:szCs w:val="28"/>
                <w:lang w:eastAsia="ru-RU"/>
              </w:rPr>
              <w:t>дача государственного экзамена</w:t>
            </w:r>
          </w:p>
        </w:tc>
        <w:tc>
          <w:tcPr>
            <w:tcW w:w="1276" w:type="dxa"/>
            <w:vAlign w:val="center"/>
          </w:tcPr>
          <w:p w:rsidR="008973DB" w:rsidRPr="00952313" w:rsidRDefault="008973DB" w:rsidP="008973DB">
            <w:pPr>
              <w:widowControl w:val="0"/>
              <w:autoSpaceDE w:val="0"/>
              <w:autoSpaceDN w:val="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0,25</w:t>
            </w:r>
          </w:p>
        </w:tc>
        <w:tc>
          <w:tcPr>
            <w:tcW w:w="1276" w:type="dxa"/>
            <w:vAlign w:val="center"/>
          </w:tcPr>
          <w:p w:rsidR="008973DB" w:rsidRPr="00952313" w:rsidRDefault="008973DB" w:rsidP="008973DB">
            <w:pPr>
              <w:widowControl w:val="0"/>
              <w:autoSpaceDE w:val="0"/>
              <w:autoSpaceDN w:val="0"/>
              <w:jc w:val="center"/>
              <w:rPr>
                <w:rFonts w:ascii="Times New Roman" w:eastAsia="Times New Roman" w:hAnsi="Times New Roman"/>
                <w:bCs/>
                <w:iCs/>
                <w:kern w:val="28"/>
                <w:sz w:val="28"/>
                <w:szCs w:val="28"/>
              </w:rPr>
            </w:pPr>
            <w:r>
              <w:rPr>
                <w:rFonts w:ascii="Times New Roman" w:eastAsia="Times New Roman" w:hAnsi="Times New Roman"/>
                <w:bCs/>
                <w:iCs/>
                <w:kern w:val="28"/>
                <w:sz w:val="28"/>
                <w:szCs w:val="28"/>
              </w:rPr>
              <w:t>9</w:t>
            </w:r>
          </w:p>
        </w:tc>
        <w:tc>
          <w:tcPr>
            <w:tcW w:w="1276" w:type="dxa"/>
            <w:vAlign w:val="center"/>
          </w:tcPr>
          <w:p w:rsidR="008973DB" w:rsidRPr="00952313" w:rsidRDefault="008973DB" w:rsidP="008973DB">
            <w:pPr>
              <w:widowControl w:val="0"/>
              <w:autoSpaceDE w:val="0"/>
              <w:autoSpaceDN w:val="0"/>
              <w:jc w:val="center"/>
              <w:rPr>
                <w:rFonts w:ascii="Times New Roman" w:eastAsia="Times New Roman" w:hAnsi="Times New Roman"/>
                <w:bCs/>
                <w:iCs/>
                <w:kern w:val="28"/>
                <w:sz w:val="28"/>
                <w:szCs w:val="28"/>
              </w:rPr>
            </w:pPr>
            <w:r>
              <w:rPr>
                <w:rFonts w:ascii="Times New Roman" w:eastAsia="Times New Roman" w:hAnsi="Times New Roman"/>
                <w:bCs/>
                <w:iCs/>
                <w:kern w:val="28"/>
                <w:sz w:val="28"/>
                <w:szCs w:val="28"/>
              </w:rPr>
              <w:t>6</w:t>
            </w:r>
          </w:p>
        </w:tc>
        <w:tc>
          <w:tcPr>
            <w:tcW w:w="1559" w:type="dxa"/>
          </w:tcPr>
          <w:p w:rsidR="008973DB" w:rsidRPr="008973DB" w:rsidRDefault="008973DB" w:rsidP="008973DB">
            <w:pPr>
              <w:jc w:val="center"/>
              <w:rPr>
                <w:rFonts w:ascii="Times New Roman" w:hAnsi="Times New Roman"/>
                <w:sz w:val="28"/>
                <w:szCs w:val="28"/>
              </w:rPr>
            </w:pPr>
          </w:p>
          <w:p w:rsidR="008973DB" w:rsidRPr="008973DB" w:rsidRDefault="008973DB" w:rsidP="008973DB">
            <w:pPr>
              <w:jc w:val="center"/>
              <w:rPr>
                <w:rFonts w:ascii="Times New Roman" w:hAnsi="Times New Roman"/>
                <w:sz w:val="28"/>
                <w:szCs w:val="28"/>
              </w:rPr>
            </w:pPr>
            <w:r w:rsidRPr="008973DB">
              <w:rPr>
                <w:rFonts w:ascii="Times New Roman" w:hAnsi="Times New Roman"/>
                <w:sz w:val="28"/>
                <w:szCs w:val="28"/>
              </w:rPr>
              <w:t>3</w:t>
            </w:r>
          </w:p>
        </w:tc>
      </w:tr>
    </w:tbl>
    <w:p w:rsidR="008973DB" w:rsidRDefault="008973DB" w:rsidP="000D2391">
      <w:pPr>
        <w:tabs>
          <w:tab w:val="left" w:pos="993"/>
        </w:tabs>
        <w:spacing w:after="0" w:line="240" w:lineRule="auto"/>
        <w:ind w:firstLine="709"/>
        <w:jc w:val="center"/>
        <w:rPr>
          <w:rFonts w:ascii="Times New Roman" w:hAnsi="Times New Roman"/>
          <w:b/>
          <w:sz w:val="28"/>
          <w:szCs w:val="28"/>
        </w:rPr>
      </w:pPr>
    </w:p>
    <w:p w:rsidR="000D2391" w:rsidRDefault="000D2391" w:rsidP="000D2391">
      <w:pPr>
        <w:tabs>
          <w:tab w:val="left" w:pos="993"/>
        </w:tabs>
        <w:spacing w:after="0" w:line="240" w:lineRule="auto"/>
        <w:ind w:firstLine="709"/>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ТРЕБОВАНИЯ К ГОСУДАРСТВЕННОЙ ИТОГОВОЙ АТТЕСТАЦИИ</w:t>
      </w:r>
    </w:p>
    <w:p w:rsidR="000D2391" w:rsidRDefault="000D2391" w:rsidP="000D2391">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Государственная итоговая аттестация выпускников основной профессиональной образовательной программы высшего образования, программы подготовки кадров высшей квалификации в ординатуре по </w:t>
      </w:r>
      <w:r w:rsidR="00B12873">
        <w:rPr>
          <w:rFonts w:ascii="Times New Roman" w:hAnsi="Times New Roman"/>
          <w:sz w:val="28"/>
          <w:szCs w:val="28"/>
        </w:rPr>
        <w:t>специальности 31.08.01 Акушерство и гинекология</w:t>
      </w:r>
      <w:r>
        <w:rPr>
          <w:rFonts w:ascii="Times New Roman" w:hAnsi="Times New Roman"/>
          <w:sz w:val="28"/>
          <w:szCs w:val="28"/>
        </w:rPr>
        <w:t xml:space="preserve"> должна выявить теоретическую и </w:t>
      </w:r>
      <w:r w:rsidR="00B12873">
        <w:rPr>
          <w:rFonts w:ascii="Times New Roman" w:hAnsi="Times New Roman"/>
          <w:sz w:val="28"/>
          <w:szCs w:val="28"/>
        </w:rPr>
        <w:t>практическую подготовку врача-акушера-гинеколога</w:t>
      </w:r>
      <w:r>
        <w:rPr>
          <w:rFonts w:ascii="Times New Roman" w:hAnsi="Times New Roman"/>
          <w:sz w:val="28"/>
          <w:szCs w:val="28"/>
        </w:rPr>
        <w:t xml:space="preserve"> в соответствии с требованиями ФГОС </w:t>
      </w:r>
      <w:proofErr w:type="gramStart"/>
      <w:r>
        <w:rPr>
          <w:rFonts w:ascii="Times New Roman" w:hAnsi="Times New Roman"/>
          <w:sz w:val="28"/>
          <w:szCs w:val="28"/>
        </w:rPr>
        <w:t>ВО</w:t>
      </w:r>
      <w:proofErr w:type="gramEnd"/>
      <w:r>
        <w:rPr>
          <w:rFonts w:ascii="Times New Roman" w:hAnsi="Times New Roman"/>
          <w:sz w:val="28"/>
          <w:szCs w:val="28"/>
        </w:rPr>
        <w:t xml:space="preserve"> по специальности.</w:t>
      </w:r>
    </w:p>
    <w:p w:rsidR="000D2391" w:rsidRDefault="000D2391" w:rsidP="000D2391">
      <w:pPr>
        <w:tabs>
          <w:tab w:val="left" w:pos="993"/>
        </w:tab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Обучающийся</w:t>
      </w:r>
      <w:proofErr w:type="gramEnd"/>
      <w:r>
        <w:rPr>
          <w:rFonts w:ascii="Times New Roman" w:hAnsi="Times New Roman"/>
          <w:sz w:val="28"/>
          <w:szCs w:val="28"/>
        </w:rPr>
        <w:t xml:space="preserve"> допускается к государственной итоговой аттестации после изучения дисциплин в объеме, предусмотренном учебным планом программы орди</w:t>
      </w:r>
      <w:r w:rsidR="00B12873">
        <w:rPr>
          <w:rFonts w:ascii="Times New Roman" w:hAnsi="Times New Roman"/>
          <w:sz w:val="28"/>
          <w:szCs w:val="28"/>
        </w:rPr>
        <w:t>натуры по специальности акушерство и гинекология</w:t>
      </w:r>
      <w:r>
        <w:rPr>
          <w:rFonts w:ascii="Times New Roman" w:hAnsi="Times New Roman"/>
          <w:sz w:val="28"/>
          <w:szCs w:val="28"/>
        </w:rPr>
        <w:t>.</w:t>
      </w:r>
    </w:p>
    <w:p w:rsidR="000D2391" w:rsidRDefault="000D2391" w:rsidP="000D2391">
      <w:pPr>
        <w:tabs>
          <w:tab w:val="left" w:pos="993"/>
        </w:tabs>
        <w:spacing w:after="0" w:line="240" w:lineRule="auto"/>
        <w:ind w:firstLine="709"/>
        <w:jc w:val="both"/>
        <w:rPr>
          <w:rFonts w:ascii="Times New Roman" w:eastAsia="Times New Roman" w:hAnsi="Times New Roman"/>
          <w:sz w:val="28"/>
          <w:szCs w:val="28"/>
          <w:lang w:eastAsia="ru-RU"/>
        </w:rPr>
      </w:pPr>
      <w:proofErr w:type="gramStart"/>
      <w:r>
        <w:rPr>
          <w:rFonts w:ascii="Times New Roman" w:hAnsi="Times New Roman"/>
          <w:sz w:val="28"/>
          <w:szCs w:val="28"/>
        </w:rPr>
        <w:t>Обучающийся, не прошедший государственную итоговую аттестацию в связи с неявкой на государственную итоговую аттестацию по неуважительной причине или в связи с получением оценки «неудовлетворительно»,  отчисляется из</w:t>
      </w:r>
      <w:r>
        <w:rPr>
          <w:rFonts w:ascii="Times New Roman" w:eastAsia="Times New Roman" w:hAnsi="Times New Roman"/>
          <w:sz w:val="28"/>
          <w:szCs w:val="28"/>
          <w:lang w:eastAsia="ru-RU"/>
        </w:rPr>
        <w:t xml:space="preserve"> ФИЦ КНЦ СО РАН,  КНЦ СО РАН с выдачей справки об обучении как не выполнивший обязанностей по добросовестному освоению образовательной программы и выполнения учебного плана.</w:t>
      </w:r>
      <w:proofErr w:type="gramEnd"/>
    </w:p>
    <w:p w:rsidR="000D2391" w:rsidRDefault="000D2391" w:rsidP="000D2391">
      <w:pPr>
        <w:tabs>
          <w:tab w:val="left" w:pos="993"/>
        </w:tabs>
        <w:spacing w:after="0" w:line="240" w:lineRule="auto"/>
        <w:ind w:firstLine="709"/>
        <w:jc w:val="both"/>
        <w:rPr>
          <w:rFonts w:ascii="Times New Roman" w:eastAsia="Times New Roman" w:hAnsi="Times New Roman"/>
          <w:sz w:val="28"/>
          <w:szCs w:val="28"/>
          <w:lang w:eastAsia="ru-RU"/>
        </w:rPr>
      </w:pPr>
      <w:proofErr w:type="gramStart"/>
      <w:r>
        <w:rPr>
          <w:rFonts w:ascii="Times New Roman" w:hAnsi="Times New Roman"/>
          <w:sz w:val="28"/>
          <w:szCs w:val="28"/>
        </w:rPr>
        <w:t xml:space="preserve">Обучающийся, не прошедший государственную итоговую аттестацию в связи с неявкой на государственную итоговую аттестацию по уважительной причине (временная нетрудоспособность, исполнение общественных или государственных обязанностей, вызов в суд, или в других случаях (перечень устанавливается </w:t>
      </w:r>
      <w:r>
        <w:rPr>
          <w:rFonts w:ascii="Times New Roman" w:eastAsia="Times New Roman" w:hAnsi="Times New Roman"/>
          <w:sz w:val="28"/>
          <w:szCs w:val="28"/>
          <w:lang w:eastAsia="ru-RU"/>
        </w:rPr>
        <w:t>ФИЦ КНЦ СО РАН,  КНЦ СО РАН самостоятельно),  вправе пройти её в течение 6 месяцев после завершения государственной итоговой аттестации.</w:t>
      </w:r>
      <w:proofErr w:type="gramEnd"/>
    </w:p>
    <w:p w:rsidR="0044434E" w:rsidRDefault="0044434E" w:rsidP="0044434E">
      <w:pPr>
        <w:tabs>
          <w:tab w:val="left" w:pos="993"/>
        </w:tabs>
        <w:spacing w:after="0" w:line="240" w:lineRule="auto"/>
        <w:jc w:val="center"/>
        <w:rPr>
          <w:rFonts w:ascii="Times New Roman" w:hAnsi="Times New Roman"/>
          <w:b/>
          <w:sz w:val="28"/>
          <w:szCs w:val="28"/>
        </w:rPr>
      </w:pPr>
    </w:p>
    <w:p w:rsidR="0044434E" w:rsidRPr="00556864" w:rsidRDefault="0044434E" w:rsidP="0044434E">
      <w:pPr>
        <w:tabs>
          <w:tab w:val="left" w:pos="993"/>
        </w:tabs>
        <w:spacing w:after="0" w:line="240" w:lineRule="auto"/>
        <w:ind w:firstLine="709"/>
        <w:jc w:val="center"/>
        <w:rPr>
          <w:rFonts w:ascii="Times New Roman" w:hAnsi="Times New Roman"/>
          <w:b/>
          <w:sz w:val="28"/>
          <w:szCs w:val="28"/>
        </w:rPr>
      </w:pPr>
      <w:r w:rsidRPr="00556864">
        <w:rPr>
          <w:rFonts w:ascii="Times New Roman" w:eastAsia="Times New Roman" w:hAnsi="Times New Roman"/>
          <w:b/>
          <w:sz w:val="28"/>
          <w:szCs w:val="28"/>
          <w:lang w:val="en-US" w:eastAsia="ru-RU"/>
        </w:rPr>
        <w:t>III</w:t>
      </w:r>
      <w:r w:rsidRPr="00556864">
        <w:rPr>
          <w:rFonts w:ascii="Times New Roman" w:eastAsia="Times New Roman" w:hAnsi="Times New Roman"/>
          <w:b/>
          <w:sz w:val="28"/>
          <w:szCs w:val="28"/>
          <w:lang w:eastAsia="ru-RU"/>
        </w:rPr>
        <w:t xml:space="preserve">. </w:t>
      </w:r>
      <w:r w:rsidRPr="00556864">
        <w:rPr>
          <w:rFonts w:ascii="Times New Roman" w:hAnsi="Times New Roman"/>
          <w:b/>
          <w:sz w:val="28"/>
          <w:szCs w:val="28"/>
        </w:rPr>
        <w:t>ГОСУДАРСТВЕННАЯ ИТОГОВАЯ АТТЕСТАЦИЯ</w:t>
      </w:r>
    </w:p>
    <w:p w:rsidR="0044434E" w:rsidRDefault="000D2391" w:rsidP="000D2391">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Государственная итоговая аттестация проводится в форме государственн</w:t>
      </w:r>
      <w:r w:rsidR="0044434E">
        <w:rPr>
          <w:rFonts w:ascii="Times New Roman" w:hAnsi="Times New Roman"/>
          <w:sz w:val="28"/>
          <w:szCs w:val="28"/>
        </w:rPr>
        <w:t xml:space="preserve">ого экзамена, состоящего из </w:t>
      </w:r>
      <w:r>
        <w:rPr>
          <w:rFonts w:ascii="Times New Roman" w:hAnsi="Times New Roman"/>
          <w:sz w:val="28"/>
          <w:szCs w:val="28"/>
        </w:rPr>
        <w:t xml:space="preserve"> аттестационных испытаний: </w:t>
      </w:r>
    </w:p>
    <w:p w:rsidR="000D2391" w:rsidRDefault="000D2391" w:rsidP="000D2391">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1) междисциплинарного тестирования; 2)</w:t>
      </w:r>
      <w:r w:rsidR="0044434E">
        <w:rPr>
          <w:rFonts w:ascii="Times New Roman" w:hAnsi="Times New Roman"/>
          <w:sz w:val="28"/>
          <w:szCs w:val="28"/>
        </w:rPr>
        <w:t xml:space="preserve"> </w:t>
      </w:r>
      <w:r>
        <w:rPr>
          <w:rFonts w:ascii="Times New Roman" w:hAnsi="Times New Roman"/>
          <w:sz w:val="28"/>
          <w:szCs w:val="28"/>
        </w:rPr>
        <w:t xml:space="preserve">собеседование по экзаменационным билетам.  </w:t>
      </w:r>
    </w:p>
    <w:p w:rsidR="000D2391" w:rsidRDefault="000D2391" w:rsidP="00B12873">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Государственная итоговая аттестация включает оценку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у обучающихся компетенций, предусмотренных ФГОС </w:t>
      </w:r>
      <w:proofErr w:type="gramStart"/>
      <w:r>
        <w:rPr>
          <w:rFonts w:ascii="Times New Roman" w:hAnsi="Times New Roman"/>
          <w:sz w:val="28"/>
          <w:szCs w:val="28"/>
        </w:rPr>
        <w:t>ВО</w:t>
      </w:r>
      <w:proofErr w:type="gramEnd"/>
      <w:r>
        <w:rPr>
          <w:rFonts w:ascii="Times New Roman" w:hAnsi="Times New Roman"/>
          <w:sz w:val="28"/>
          <w:szCs w:val="28"/>
        </w:rPr>
        <w:t xml:space="preserve"> </w:t>
      </w:r>
      <w:proofErr w:type="gramStart"/>
      <w:r>
        <w:rPr>
          <w:rFonts w:ascii="Times New Roman" w:hAnsi="Times New Roman"/>
          <w:sz w:val="28"/>
          <w:szCs w:val="28"/>
        </w:rPr>
        <w:t>по</w:t>
      </w:r>
      <w:proofErr w:type="gramEnd"/>
      <w:r w:rsidR="00B12873">
        <w:rPr>
          <w:rFonts w:ascii="Times New Roman" w:hAnsi="Times New Roman"/>
          <w:sz w:val="28"/>
          <w:szCs w:val="28"/>
        </w:rPr>
        <w:t xml:space="preserve"> специальности 31.08.01 Акушерство и гинекология </w:t>
      </w:r>
      <w:r>
        <w:rPr>
          <w:rFonts w:ascii="Times New Roman" w:hAnsi="Times New Roman"/>
          <w:sz w:val="28"/>
          <w:szCs w:val="28"/>
        </w:rPr>
        <w:t xml:space="preserve"> (уровень подготовки кадров высшей квалификации) путем оценки знаний, умений и </w:t>
      </w:r>
      <w:r>
        <w:rPr>
          <w:rFonts w:ascii="Times New Roman" w:hAnsi="Times New Roman"/>
          <w:sz w:val="28"/>
          <w:szCs w:val="28"/>
        </w:rPr>
        <w:lastRenderedPageBreak/>
        <w:t>владений в соответствии с содержанием, программы подготовки кадров высшей квалификации и характеризующих их готовность к выполнению профессиональных задач соответств</w:t>
      </w:r>
      <w:r w:rsidR="00B12873">
        <w:rPr>
          <w:rFonts w:ascii="Times New Roman" w:hAnsi="Times New Roman"/>
          <w:sz w:val="28"/>
          <w:szCs w:val="28"/>
        </w:rPr>
        <w:t>ующих квалификации врач – акушер-гинеколог</w:t>
      </w:r>
      <w:r>
        <w:rPr>
          <w:rFonts w:ascii="Times New Roman" w:hAnsi="Times New Roman"/>
          <w:sz w:val="28"/>
          <w:szCs w:val="28"/>
        </w:rPr>
        <w:t>.</w:t>
      </w:r>
    </w:p>
    <w:p w:rsidR="003540CF" w:rsidRDefault="003540CF" w:rsidP="000D2391">
      <w:pPr>
        <w:tabs>
          <w:tab w:val="left" w:pos="993"/>
        </w:tabs>
        <w:spacing w:after="0" w:line="240" w:lineRule="auto"/>
        <w:ind w:firstLine="709"/>
        <w:jc w:val="center"/>
        <w:rPr>
          <w:rFonts w:ascii="Times New Roman" w:hAnsi="Times New Roman"/>
          <w:b/>
          <w:sz w:val="28"/>
          <w:szCs w:val="28"/>
        </w:rPr>
      </w:pPr>
    </w:p>
    <w:p w:rsidR="000D2391" w:rsidRDefault="000D2391" w:rsidP="000D2391">
      <w:pPr>
        <w:tabs>
          <w:tab w:val="left" w:pos="993"/>
        </w:tabs>
        <w:spacing w:after="0" w:line="240" w:lineRule="auto"/>
        <w:ind w:firstLine="709"/>
        <w:jc w:val="center"/>
        <w:rPr>
          <w:rFonts w:ascii="Times New Roman" w:hAnsi="Times New Roman"/>
          <w:b/>
          <w:sz w:val="28"/>
          <w:szCs w:val="28"/>
        </w:rPr>
      </w:pPr>
      <w:r>
        <w:rPr>
          <w:rFonts w:ascii="Times New Roman" w:hAnsi="Times New Roman"/>
          <w:b/>
          <w:sz w:val="28"/>
          <w:szCs w:val="28"/>
        </w:rPr>
        <w:t>Перечень компетенций, оцениваемых на государственной итоговой аттестации</w:t>
      </w:r>
    </w:p>
    <w:p w:rsidR="000D2391" w:rsidRDefault="000D2391" w:rsidP="000D2391">
      <w:pPr>
        <w:widowControl w:val="0"/>
        <w:tabs>
          <w:tab w:val="left" w:pos="993"/>
        </w:tabs>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Выпускник, освоивший программу программы ординатуры по</w:t>
      </w:r>
      <w:r w:rsidR="00B12873">
        <w:rPr>
          <w:rFonts w:ascii="Times New Roman" w:eastAsia="Times New Roman" w:hAnsi="Times New Roman"/>
          <w:sz w:val="28"/>
          <w:szCs w:val="28"/>
          <w:lang w:eastAsia="ru-RU"/>
        </w:rPr>
        <w:t xml:space="preserve"> специальности 31.08.01 Акушерство и гинекология</w:t>
      </w:r>
      <w:r>
        <w:rPr>
          <w:rFonts w:ascii="Times New Roman" w:eastAsia="Times New Roman" w:hAnsi="Times New Roman"/>
          <w:sz w:val="28"/>
          <w:szCs w:val="28"/>
          <w:lang w:eastAsia="ru-RU"/>
        </w:rPr>
        <w:t>, должен обладать универсальными компетенциями:</w:t>
      </w:r>
    </w:p>
    <w:p w:rsidR="00D94611" w:rsidRPr="004C0DF6" w:rsidRDefault="00D94611" w:rsidP="00D94611">
      <w:pPr>
        <w:spacing w:after="0" w:line="240" w:lineRule="auto"/>
        <w:ind w:firstLine="709"/>
        <w:jc w:val="both"/>
        <w:rPr>
          <w:rFonts w:ascii="Times New Roman" w:eastAsia="Times New Roman" w:hAnsi="Times New Roman"/>
          <w:sz w:val="28"/>
          <w:szCs w:val="28"/>
          <w:lang w:eastAsia="x-none"/>
        </w:rPr>
      </w:pPr>
      <w:r w:rsidRPr="004C0DF6">
        <w:rPr>
          <w:rFonts w:ascii="Times New Roman" w:eastAsia="Times New Roman" w:hAnsi="Times New Roman"/>
          <w:sz w:val="28"/>
          <w:szCs w:val="28"/>
          <w:lang w:eastAsia="x-none"/>
        </w:rPr>
        <w:t xml:space="preserve">УК-1. </w:t>
      </w:r>
      <w:proofErr w:type="gramStart"/>
      <w:r w:rsidRPr="004C0DF6">
        <w:rPr>
          <w:rFonts w:ascii="Times New Roman" w:eastAsia="Times New Roman" w:hAnsi="Times New Roman"/>
          <w:sz w:val="28"/>
          <w:szCs w:val="28"/>
          <w:lang w:eastAsia="x-none"/>
        </w:rPr>
        <w:t>Способен</w:t>
      </w:r>
      <w:proofErr w:type="gramEnd"/>
      <w:r w:rsidRPr="004C0DF6">
        <w:rPr>
          <w:rFonts w:ascii="Times New Roman" w:eastAsia="Times New Roman" w:hAnsi="Times New Roman"/>
          <w:sz w:val="28"/>
          <w:szCs w:val="28"/>
          <w:lang w:eastAsia="x-none"/>
        </w:rPr>
        <w:t xml:space="preserve"> критически и системно анализировать достижения в области медицины и фармации, определять возможности и способы их применения в профессиональном контексте.</w:t>
      </w:r>
    </w:p>
    <w:p w:rsidR="00D94611" w:rsidRPr="004C0DF6" w:rsidRDefault="00D94611" w:rsidP="00D94611">
      <w:pPr>
        <w:spacing w:after="0" w:line="240" w:lineRule="auto"/>
        <w:ind w:firstLine="709"/>
        <w:jc w:val="both"/>
        <w:rPr>
          <w:rFonts w:ascii="Times New Roman" w:eastAsia="Times New Roman" w:hAnsi="Times New Roman"/>
          <w:sz w:val="28"/>
          <w:szCs w:val="28"/>
          <w:lang w:eastAsia="x-none"/>
        </w:rPr>
      </w:pPr>
      <w:r w:rsidRPr="004C0DF6">
        <w:rPr>
          <w:rFonts w:ascii="Times New Roman" w:eastAsia="Times New Roman" w:hAnsi="Times New Roman"/>
          <w:sz w:val="28"/>
          <w:szCs w:val="28"/>
          <w:lang w:eastAsia="x-none"/>
        </w:rPr>
        <w:t>УК-2.Способен разрабатывать, реализовывать проект и управлять им.</w:t>
      </w:r>
    </w:p>
    <w:p w:rsidR="00D94611" w:rsidRPr="004C0DF6" w:rsidRDefault="00D94611" w:rsidP="00D94611">
      <w:pPr>
        <w:spacing w:after="0" w:line="240" w:lineRule="auto"/>
        <w:ind w:firstLine="709"/>
        <w:jc w:val="both"/>
        <w:rPr>
          <w:rFonts w:ascii="Times New Roman" w:eastAsia="Times New Roman" w:hAnsi="Times New Roman"/>
          <w:sz w:val="28"/>
          <w:szCs w:val="28"/>
          <w:lang w:eastAsia="x-none"/>
        </w:rPr>
      </w:pPr>
      <w:r w:rsidRPr="004C0DF6">
        <w:rPr>
          <w:rFonts w:ascii="Times New Roman" w:eastAsia="Times New Roman" w:hAnsi="Times New Roman"/>
          <w:sz w:val="28"/>
          <w:szCs w:val="28"/>
          <w:lang w:eastAsia="x-none"/>
        </w:rPr>
        <w:t>УК-3. Способен руководить работой команды врачей, младшего и среднего медицинского персонала, организовывать процесс оказания медицинской помощи.</w:t>
      </w:r>
    </w:p>
    <w:p w:rsidR="00D94611" w:rsidRPr="004C0DF6" w:rsidRDefault="00D94611" w:rsidP="00D94611">
      <w:pPr>
        <w:spacing w:after="0" w:line="240" w:lineRule="auto"/>
        <w:ind w:firstLine="709"/>
        <w:jc w:val="both"/>
        <w:rPr>
          <w:rFonts w:ascii="Times New Roman" w:eastAsia="Times New Roman" w:hAnsi="Times New Roman"/>
          <w:sz w:val="28"/>
          <w:szCs w:val="28"/>
          <w:lang w:eastAsia="x-none"/>
        </w:rPr>
      </w:pPr>
      <w:r w:rsidRPr="004C0DF6">
        <w:rPr>
          <w:rFonts w:ascii="Times New Roman" w:eastAsia="Times New Roman" w:hAnsi="Times New Roman"/>
          <w:sz w:val="28"/>
          <w:szCs w:val="28"/>
          <w:lang w:eastAsia="x-none"/>
        </w:rPr>
        <w:t xml:space="preserve">УК-4. </w:t>
      </w:r>
      <w:proofErr w:type="gramStart"/>
      <w:r w:rsidRPr="004C0DF6">
        <w:rPr>
          <w:rFonts w:ascii="Times New Roman" w:eastAsia="Times New Roman" w:hAnsi="Times New Roman"/>
          <w:sz w:val="28"/>
          <w:szCs w:val="28"/>
          <w:lang w:eastAsia="x-none"/>
        </w:rPr>
        <w:t>Способен</w:t>
      </w:r>
      <w:proofErr w:type="gramEnd"/>
      <w:r w:rsidRPr="004C0DF6">
        <w:rPr>
          <w:rFonts w:ascii="Times New Roman" w:eastAsia="Times New Roman" w:hAnsi="Times New Roman"/>
          <w:sz w:val="28"/>
          <w:szCs w:val="28"/>
          <w:lang w:eastAsia="x-none"/>
        </w:rPr>
        <w:t xml:space="preserve"> выстраивать профессиональное взаимодействие с учётом социокультурных особенностей коллег и пациентов.</w:t>
      </w:r>
    </w:p>
    <w:p w:rsidR="00D94611" w:rsidRPr="004C0DF6" w:rsidRDefault="00D94611" w:rsidP="00D94611">
      <w:pPr>
        <w:spacing w:after="0" w:line="240" w:lineRule="auto"/>
        <w:ind w:firstLine="709"/>
        <w:jc w:val="both"/>
        <w:rPr>
          <w:rFonts w:ascii="Times New Roman" w:eastAsia="Times New Roman" w:hAnsi="Times New Roman"/>
          <w:sz w:val="28"/>
          <w:szCs w:val="28"/>
          <w:lang w:eastAsia="x-none"/>
        </w:rPr>
      </w:pPr>
      <w:r w:rsidRPr="004C0DF6">
        <w:rPr>
          <w:rFonts w:ascii="Times New Roman" w:eastAsia="Times New Roman" w:hAnsi="Times New Roman"/>
          <w:sz w:val="28"/>
          <w:szCs w:val="28"/>
          <w:lang w:eastAsia="x-none"/>
        </w:rPr>
        <w:t xml:space="preserve">УК-5. </w:t>
      </w:r>
      <w:proofErr w:type="gramStart"/>
      <w:r w:rsidRPr="004C0DF6">
        <w:rPr>
          <w:rFonts w:ascii="Times New Roman" w:eastAsia="Times New Roman" w:hAnsi="Times New Roman"/>
          <w:sz w:val="28"/>
          <w:szCs w:val="28"/>
          <w:lang w:eastAsia="x-none"/>
        </w:rPr>
        <w:t>Способен</w:t>
      </w:r>
      <w:proofErr w:type="gramEnd"/>
      <w:r w:rsidRPr="004C0DF6">
        <w:rPr>
          <w:rFonts w:ascii="Times New Roman" w:eastAsia="Times New Roman" w:hAnsi="Times New Roman"/>
          <w:sz w:val="28"/>
          <w:szCs w:val="28"/>
          <w:lang w:eastAsia="x-none"/>
        </w:rPr>
        <w:t xml:space="preserve"> планировать и решать задачи собственного профессионального и личностного развития, включая задачи изменения карьерной траектории</w:t>
      </w:r>
      <w:r>
        <w:rPr>
          <w:rFonts w:ascii="Times New Roman" w:eastAsia="Times New Roman" w:hAnsi="Times New Roman"/>
          <w:sz w:val="28"/>
          <w:szCs w:val="28"/>
          <w:lang w:eastAsia="x-none"/>
        </w:rPr>
        <w:t>.</w:t>
      </w:r>
    </w:p>
    <w:p w:rsidR="00D94611" w:rsidRDefault="00D94611" w:rsidP="00D94611">
      <w:pPr>
        <w:widowControl w:val="0"/>
        <w:suppressAutoHyphens/>
        <w:autoSpaceDN w:val="0"/>
        <w:spacing w:after="0" w:line="240" w:lineRule="auto"/>
        <w:ind w:firstLine="709"/>
        <w:jc w:val="both"/>
        <w:rPr>
          <w:rFonts w:ascii="Times New Roman" w:eastAsia="Times New Roman" w:hAnsi="Times New Roman"/>
          <w:sz w:val="28"/>
          <w:szCs w:val="28"/>
          <w:lang w:eastAsia="ru-RU"/>
        </w:rPr>
      </w:pPr>
      <w:r w:rsidRPr="009035DD">
        <w:rPr>
          <w:rFonts w:ascii="Times New Roman" w:eastAsia="Times New Roman" w:hAnsi="Times New Roman"/>
          <w:sz w:val="28"/>
          <w:szCs w:val="28"/>
          <w:lang w:eastAsia="ru-RU"/>
        </w:rPr>
        <w:t>Выпускник, освоивший программу</w:t>
      </w:r>
      <w:r>
        <w:rPr>
          <w:rFonts w:ascii="Times New Roman" w:eastAsia="Times New Roman" w:hAnsi="Times New Roman"/>
          <w:sz w:val="28"/>
          <w:szCs w:val="28"/>
          <w:lang w:eastAsia="ru-RU"/>
        </w:rPr>
        <w:t>, должен обладать общепрофессиональными  компетенциями (ОП</w:t>
      </w:r>
      <w:r w:rsidRPr="009035DD">
        <w:rPr>
          <w:rFonts w:ascii="Times New Roman" w:eastAsia="Times New Roman" w:hAnsi="Times New Roman"/>
          <w:sz w:val="28"/>
          <w:szCs w:val="28"/>
          <w:lang w:eastAsia="ru-RU"/>
        </w:rPr>
        <w:t>К):</w:t>
      </w:r>
    </w:p>
    <w:p w:rsidR="00D94611" w:rsidRPr="004C0DF6" w:rsidRDefault="00D94611" w:rsidP="00D94611">
      <w:pPr>
        <w:spacing w:after="0" w:line="240" w:lineRule="auto"/>
        <w:ind w:firstLine="709"/>
        <w:jc w:val="both"/>
        <w:rPr>
          <w:rFonts w:ascii="Times New Roman" w:eastAsia="Times New Roman" w:hAnsi="Times New Roman"/>
          <w:sz w:val="28"/>
          <w:szCs w:val="28"/>
          <w:lang w:eastAsia="x-none"/>
        </w:rPr>
      </w:pPr>
      <w:r w:rsidRPr="004C0DF6">
        <w:rPr>
          <w:rFonts w:ascii="Times New Roman" w:eastAsia="Times New Roman" w:hAnsi="Times New Roman"/>
          <w:sz w:val="28"/>
          <w:szCs w:val="28"/>
          <w:lang w:eastAsia="x-none"/>
        </w:rPr>
        <w:t>ОПК-1.</w:t>
      </w:r>
      <w:proofErr w:type="gramStart"/>
      <w:r w:rsidRPr="004C0DF6">
        <w:rPr>
          <w:rFonts w:ascii="Times New Roman" w:eastAsia="Times New Roman" w:hAnsi="Times New Roman"/>
          <w:sz w:val="28"/>
          <w:szCs w:val="28"/>
          <w:lang w:eastAsia="x-none"/>
        </w:rPr>
        <w:t>Способен</w:t>
      </w:r>
      <w:proofErr w:type="gramEnd"/>
      <w:r w:rsidRPr="004C0DF6">
        <w:rPr>
          <w:rFonts w:ascii="Times New Roman" w:eastAsia="Times New Roman" w:hAnsi="Times New Roman"/>
          <w:sz w:val="28"/>
          <w:szCs w:val="28"/>
          <w:lang w:eastAsia="x-none"/>
        </w:rPr>
        <w:t xml:space="preserve"> использовать информационно-коммуникационные технологии в профессиональной деятельности и соблюдать правила информационной безопасности.</w:t>
      </w:r>
    </w:p>
    <w:p w:rsidR="00D94611" w:rsidRPr="004C0DF6" w:rsidRDefault="006C5A8B" w:rsidP="00D94611">
      <w:pPr>
        <w:spacing w:after="0" w:line="240" w:lineRule="auto"/>
        <w:ind w:firstLine="709"/>
        <w:jc w:val="both"/>
        <w:rPr>
          <w:rFonts w:ascii="Times New Roman" w:eastAsia="Times New Roman" w:hAnsi="Times New Roman"/>
          <w:sz w:val="28"/>
          <w:szCs w:val="28"/>
          <w:lang w:eastAsia="x-none"/>
        </w:rPr>
      </w:pPr>
      <w:r>
        <w:rPr>
          <w:rFonts w:ascii="Times New Roman" w:eastAsia="Times New Roman" w:hAnsi="Times New Roman"/>
          <w:sz w:val="28"/>
          <w:szCs w:val="28"/>
          <w:lang w:eastAsia="x-none"/>
        </w:rPr>
        <w:t xml:space="preserve">ОПК-2. </w:t>
      </w:r>
      <w:proofErr w:type="gramStart"/>
      <w:r w:rsidR="00D94611" w:rsidRPr="004C0DF6">
        <w:rPr>
          <w:rFonts w:ascii="Times New Roman" w:eastAsia="Times New Roman" w:hAnsi="Times New Roman"/>
          <w:sz w:val="28"/>
          <w:szCs w:val="28"/>
          <w:lang w:eastAsia="x-none"/>
        </w:rPr>
        <w:t>Способен</w:t>
      </w:r>
      <w:proofErr w:type="gramEnd"/>
      <w:r w:rsidR="00D94611" w:rsidRPr="004C0DF6">
        <w:rPr>
          <w:rFonts w:ascii="Times New Roman" w:eastAsia="Times New Roman" w:hAnsi="Times New Roman"/>
          <w:sz w:val="28"/>
          <w:szCs w:val="28"/>
          <w:lang w:eastAsia="x-none"/>
        </w:rPr>
        <w:t xml:space="preserve">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медико-статистических показателей.</w:t>
      </w:r>
    </w:p>
    <w:p w:rsidR="00D94611" w:rsidRPr="004C0DF6" w:rsidRDefault="00D94611" w:rsidP="00D94611">
      <w:pPr>
        <w:spacing w:after="0" w:line="240" w:lineRule="auto"/>
        <w:ind w:firstLine="709"/>
        <w:jc w:val="both"/>
        <w:rPr>
          <w:rFonts w:ascii="Times New Roman" w:eastAsia="Times New Roman" w:hAnsi="Times New Roman"/>
          <w:sz w:val="28"/>
          <w:szCs w:val="28"/>
          <w:lang w:eastAsia="x-none"/>
        </w:rPr>
      </w:pPr>
      <w:r w:rsidRPr="004C0DF6">
        <w:rPr>
          <w:rFonts w:ascii="Times New Roman" w:eastAsia="Times New Roman" w:hAnsi="Times New Roman"/>
          <w:sz w:val="28"/>
          <w:szCs w:val="28"/>
          <w:lang w:eastAsia="x-none"/>
        </w:rPr>
        <w:t>ОПК-3.</w:t>
      </w:r>
      <w:proofErr w:type="gramStart"/>
      <w:r w:rsidRPr="004C0DF6">
        <w:rPr>
          <w:rFonts w:ascii="Times New Roman" w:eastAsia="Times New Roman" w:hAnsi="Times New Roman"/>
          <w:sz w:val="28"/>
          <w:szCs w:val="28"/>
          <w:lang w:eastAsia="x-none"/>
        </w:rPr>
        <w:t>Способен</w:t>
      </w:r>
      <w:proofErr w:type="gramEnd"/>
      <w:r w:rsidRPr="004C0DF6">
        <w:rPr>
          <w:rFonts w:ascii="Times New Roman" w:eastAsia="Times New Roman" w:hAnsi="Times New Roman"/>
          <w:sz w:val="28"/>
          <w:szCs w:val="28"/>
          <w:lang w:eastAsia="x-none"/>
        </w:rPr>
        <w:t xml:space="preserve"> осуществлять педагогическую деятельность.</w:t>
      </w:r>
    </w:p>
    <w:p w:rsidR="00D94611" w:rsidRPr="004C0DF6" w:rsidRDefault="00D94611" w:rsidP="00D94611">
      <w:pPr>
        <w:spacing w:after="0" w:line="240" w:lineRule="auto"/>
        <w:ind w:firstLine="709"/>
        <w:jc w:val="both"/>
        <w:rPr>
          <w:rFonts w:ascii="Times New Roman" w:eastAsia="Times New Roman" w:hAnsi="Times New Roman"/>
          <w:sz w:val="28"/>
          <w:szCs w:val="28"/>
          <w:lang w:eastAsia="x-none"/>
        </w:rPr>
      </w:pPr>
      <w:r w:rsidRPr="004C0DF6">
        <w:rPr>
          <w:rFonts w:ascii="Times New Roman" w:eastAsia="Times New Roman" w:hAnsi="Times New Roman"/>
          <w:sz w:val="28"/>
          <w:szCs w:val="28"/>
          <w:lang w:eastAsia="x-none"/>
        </w:rPr>
        <w:t xml:space="preserve">ОПК-4. </w:t>
      </w:r>
      <w:proofErr w:type="gramStart"/>
      <w:r w:rsidRPr="004C0DF6">
        <w:rPr>
          <w:rFonts w:ascii="Times New Roman" w:eastAsia="Times New Roman" w:hAnsi="Times New Roman"/>
          <w:sz w:val="28"/>
          <w:szCs w:val="28"/>
          <w:lang w:eastAsia="x-none"/>
        </w:rPr>
        <w:t>Способен</w:t>
      </w:r>
      <w:proofErr w:type="gramEnd"/>
      <w:r w:rsidRPr="004C0DF6">
        <w:rPr>
          <w:rFonts w:ascii="Times New Roman" w:eastAsia="Times New Roman" w:hAnsi="Times New Roman"/>
          <w:sz w:val="28"/>
          <w:szCs w:val="28"/>
          <w:lang w:eastAsia="x-none"/>
        </w:rPr>
        <w:t xml:space="preserve"> проводить клиническую диагностику и обследование пациентов.</w:t>
      </w:r>
    </w:p>
    <w:p w:rsidR="00D94611" w:rsidRPr="004C0DF6" w:rsidRDefault="00D94611" w:rsidP="00D94611">
      <w:pPr>
        <w:spacing w:after="0" w:line="240" w:lineRule="auto"/>
        <w:ind w:firstLine="709"/>
        <w:jc w:val="both"/>
        <w:rPr>
          <w:rFonts w:ascii="Times New Roman" w:eastAsia="Times New Roman" w:hAnsi="Times New Roman"/>
          <w:sz w:val="28"/>
          <w:szCs w:val="28"/>
          <w:lang w:eastAsia="x-none"/>
        </w:rPr>
      </w:pPr>
      <w:r w:rsidRPr="004C0DF6">
        <w:rPr>
          <w:rFonts w:ascii="Times New Roman" w:eastAsia="Times New Roman" w:hAnsi="Times New Roman"/>
          <w:sz w:val="28"/>
          <w:szCs w:val="28"/>
          <w:lang w:eastAsia="x-none"/>
        </w:rPr>
        <w:t>ОПК-5. Способен назначать лечение пациентам при заболеваниях и (или) состояниях, контролировать его эффективность и безопасность.</w:t>
      </w:r>
    </w:p>
    <w:p w:rsidR="00D94611" w:rsidRPr="004C0DF6" w:rsidRDefault="00D94611" w:rsidP="00D94611">
      <w:pPr>
        <w:spacing w:after="0" w:line="240" w:lineRule="auto"/>
        <w:ind w:firstLine="709"/>
        <w:jc w:val="both"/>
        <w:rPr>
          <w:rFonts w:ascii="Times New Roman" w:eastAsia="Times New Roman" w:hAnsi="Times New Roman"/>
          <w:sz w:val="28"/>
          <w:szCs w:val="28"/>
          <w:lang w:eastAsia="x-none"/>
        </w:rPr>
      </w:pPr>
      <w:r w:rsidRPr="004C0DF6">
        <w:rPr>
          <w:rFonts w:ascii="Times New Roman" w:eastAsia="Times New Roman" w:hAnsi="Times New Roman"/>
          <w:sz w:val="28"/>
          <w:szCs w:val="28"/>
          <w:lang w:eastAsia="x-none"/>
        </w:rPr>
        <w:t xml:space="preserve">ОПК-6. </w:t>
      </w:r>
      <w:proofErr w:type="gramStart"/>
      <w:r w:rsidRPr="004C0DF6">
        <w:rPr>
          <w:rFonts w:ascii="Times New Roman" w:eastAsia="Times New Roman" w:hAnsi="Times New Roman"/>
          <w:sz w:val="28"/>
          <w:szCs w:val="28"/>
          <w:lang w:eastAsia="x-none"/>
        </w:rPr>
        <w:t xml:space="preserve">Способен проводить и контролировать эффективность мероприятий по медицинской реабилитации при заболеваниях и (или) состояниях,  в том числе при реализации индивидуальных программ реабилитации или </w:t>
      </w:r>
      <w:proofErr w:type="spellStart"/>
      <w:r w:rsidRPr="004C0DF6">
        <w:rPr>
          <w:rFonts w:ascii="Times New Roman" w:eastAsia="Times New Roman" w:hAnsi="Times New Roman"/>
          <w:sz w:val="28"/>
          <w:szCs w:val="28"/>
          <w:lang w:eastAsia="x-none"/>
        </w:rPr>
        <w:t>абилитации</w:t>
      </w:r>
      <w:proofErr w:type="spellEnd"/>
      <w:r w:rsidRPr="004C0DF6">
        <w:rPr>
          <w:rFonts w:ascii="Times New Roman" w:eastAsia="Times New Roman" w:hAnsi="Times New Roman"/>
          <w:sz w:val="28"/>
          <w:szCs w:val="28"/>
          <w:lang w:eastAsia="x-none"/>
        </w:rPr>
        <w:t xml:space="preserve"> инвалидов.</w:t>
      </w:r>
      <w:proofErr w:type="gramEnd"/>
    </w:p>
    <w:p w:rsidR="00D94611" w:rsidRPr="004C0DF6" w:rsidRDefault="00D94611" w:rsidP="00D94611">
      <w:pPr>
        <w:spacing w:after="0" w:line="240" w:lineRule="auto"/>
        <w:ind w:firstLine="709"/>
        <w:jc w:val="both"/>
        <w:rPr>
          <w:rFonts w:ascii="Times New Roman" w:eastAsia="Times New Roman" w:hAnsi="Times New Roman"/>
          <w:sz w:val="28"/>
          <w:szCs w:val="28"/>
          <w:lang w:eastAsia="x-none"/>
        </w:rPr>
      </w:pPr>
      <w:r w:rsidRPr="004C0DF6">
        <w:rPr>
          <w:rFonts w:ascii="Times New Roman" w:eastAsia="Times New Roman" w:hAnsi="Times New Roman"/>
          <w:sz w:val="28"/>
          <w:szCs w:val="28"/>
          <w:lang w:eastAsia="x-none"/>
        </w:rPr>
        <w:t xml:space="preserve">ОПК-7. </w:t>
      </w:r>
      <w:proofErr w:type="gramStart"/>
      <w:r w:rsidRPr="004C0DF6">
        <w:rPr>
          <w:rFonts w:ascii="Times New Roman" w:eastAsia="Times New Roman" w:hAnsi="Times New Roman"/>
          <w:sz w:val="28"/>
          <w:szCs w:val="28"/>
          <w:lang w:eastAsia="x-none"/>
        </w:rPr>
        <w:t>Способен</w:t>
      </w:r>
      <w:proofErr w:type="gramEnd"/>
      <w:r w:rsidRPr="004C0DF6">
        <w:rPr>
          <w:rFonts w:ascii="Times New Roman" w:eastAsia="Times New Roman" w:hAnsi="Times New Roman"/>
          <w:sz w:val="28"/>
          <w:szCs w:val="28"/>
          <w:lang w:eastAsia="x-none"/>
        </w:rPr>
        <w:t xml:space="preserve"> проводить в отношении пациентов медицинскую экспертизу.</w:t>
      </w:r>
    </w:p>
    <w:p w:rsidR="00D94611" w:rsidRPr="004C0DF6" w:rsidRDefault="00D94611" w:rsidP="00D94611">
      <w:pPr>
        <w:spacing w:after="0" w:line="240" w:lineRule="auto"/>
        <w:ind w:firstLine="709"/>
        <w:jc w:val="both"/>
        <w:rPr>
          <w:rFonts w:ascii="Times New Roman" w:eastAsia="Times New Roman" w:hAnsi="Times New Roman"/>
          <w:sz w:val="28"/>
          <w:szCs w:val="28"/>
          <w:lang w:eastAsia="x-none"/>
        </w:rPr>
      </w:pPr>
      <w:r w:rsidRPr="004C0DF6">
        <w:rPr>
          <w:rFonts w:ascii="Times New Roman" w:eastAsia="Times New Roman" w:hAnsi="Times New Roman"/>
          <w:sz w:val="28"/>
          <w:szCs w:val="28"/>
          <w:lang w:eastAsia="x-none"/>
        </w:rPr>
        <w:lastRenderedPageBreak/>
        <w:t xml:space="preserve">ОПК-8. </w:t>
      </w:r>
      <w:proofErr w:type="gramStart"/>
      <w:r w:rsidRPr="004C0DF6">
        <w:rPr>
          <w:rFonts w:ascii="Times New Roman" w:eastAsia="Times New Roman" w:hAnsi="Times New Roman"/>
          <w:sz w:val="28"/>
          <w:szCs w:val="28"/>
          <w:lang w:eastAsia="x-none"/>
        </w:rPr>
        <w:t>Способен</w:t>
      </w:r>
      <w:proofErr w:type="gramEnd"/>
      <w:r w:rsidRPr="004C0DF6">
        <w:rPr>
          <w:rFonts w:ascii="Times New Roman" w:eastAsia="Times New Roman" w:hAnsi="Times New Roman"/>
          <w:sz w:val="28"/>
          <w:szCs w:val="28"/>
          <w:lang w:eastAsia="x-none"/>
        </w:rPr>
        <w:t xml:space="preserve"> проводить и контролировать эффективность мероприятий по профилактике и формированию здорового образа жизни и санитарно-гигиеническому просвещению населения.</w:t>
      </w:r>
    </w:p>
    <w:p w:rsidR="00D94611" w:rsidRPr="004C0DF6" w:rsidRDefault="00D94611" w:rsidP="00D94611">
      <w:pPr>
        <w:spacing w:after="0" w:line="240" w:lineRule="auto"/>
        <w:ind w:firstLine="709"/>
        <w:jc w:val="both"/>
        <w:rPr>
          <w:rFonts w:ascii="Times New Roman" w:eastAsia="Times New Roman" w:hAnsi="Times New Roman"/>
          <w:sz w:val="28"/>
          <w:szCs w:val="28"/>
          <w:lang w:eastAsia="x-none"/>
        </w:rPr>
      </w:pPr>
      <w:r w:rsidRPr="004C0DF6">
        <w:rPr>
          <w:rFonts w:ascii="Times New Roman" w:eastAsia="Times New Roman" w:hAnsi="Times New Roman"/>
          <w:sz w:val="28"/>
          <w:szCs w:val="28"/>
          <w:lang w:eastAsia="x-none"/>
        </w:rPr>
        <w:t>ОПК-9. Способен проводить анализ медико-статистической информации, вести медицинскую документацию и организовывать деятельность находящегося в распоряжении медицинского персонала.</w:t>
      </w:r>
    </w:p>
    <w:p w:rsidR="00D94611" w:rsidRDefault="00D94611" w:rsidP="00D94611">
      <w:pPr>
        <w:spacing w:after="0" w:line="240" w:lineRule="auto"/>
        <w:ind w:firstLine="709"/>
        <w:jc w:val="both"/>
        <w:rPr>
          <w:rFonts w:ascii="Times New Roman" w:eastAsia="Times New Roman" w:hAnsi="Times New Roman"/>
          <w:sz w:val="28"/>
          <w:szCs w:val="28"/>
          <w:lang w:eastAsia="x-none"/>
        </w:rPr>
      </w:pPr>
      <w:r w:rsidRPr="004C0DF6">
        <w:rPr>
          <w:rFonts w:ascii="Times New Roman" w:eastAsia="Times New Roman" w:hAnsi="Times New Roman"/>
          <w:sz w:val="28"/>
          <w:szCs w:val="28"/>
          <w:lang w:eastAsia="x-none"/>
        </w:rPr>
        <w:t xml:space="preserve">ОПК-10. </w:t>
      </w:r>
      <w:proofErr w:type="gramStart"/>
      <w:r w:rsidRPr="004C0DF6">
        <w:rPr>
          <w:rFonts w:ascii="Times New Roman" w:eastAsia="Times New Roman" w:hAnsi="Times New Roman"/>
          <w:sz w:val="28"/>
          <w:szCs w:val="28"/>
          <w:lang w:eastAsia="x-none"/>
        </w:rPr>
        <w:t>Способен</w:t>
      </w:r>
      <w:proofErr w:type="gramEnd"/>
      <w:r w:rsidRPr="004C0DF6">
        <w:rPr>
          <w:rFonts w:ascii="Times New Roman" w:eastAsia="Times New Roman" w:hAnsi="Times New Roman"/>
          <w:sz w:val="28"/>
          <w:szCs w:val="28"/>
          <w:lang w:eastAsia="x-none"/>
        </w:rPr>
        <w:t xml:space="preserve"> участвовать в оказании неотложной медицинской помощи при состояниях, требующих срочного медицинского вмешательства.</w:t>
      </w:r>
    </w:p>
    <w:p w:rsidR="00D94611" w:rsidRDefault="00D94611" w:rsidP="00D94611">
      <w:pPr>
        <w:widowControl w:val="0"/>
        <w:suppressAutoHyphens/>
        <w:autoSpaceDN w:val="0"/>
        <w:spacing w:after="0" w:line="240" w:lineRule="auto"/>
        <w:ind w:firstLine="709"/>
        <w:jc w:val="both"/>
        <w:rPr>
          <w:rFonts w:ascii="Times New Roman" w:eastAsia="Times New Roman" w:hAnsi="Times New Roman"/>
          <w:sz w:val="28"/>
          <w:szCs w:val="28"/>
          <w:lang w:eastAsia="ru-RU"/>
        </w:rPr>
      </w:pPr>
      <w:r w:rsidRPr="009035DD">
        <w:rPr>
          <w:rFonts w:ascii="Times New Roman" w:eastAsia="Times New Roman" w:hAnsi="Times New Roman"/>
          <w:sz w:val="28"/>
          <w:szCs w:val="28"/>
          <w:lang w:eastAsia="ru-RU"/>
        </w:rPr>
        <w:t>Выпускник, освоивший программу</w:t>
      </w:r>
      <w:r>
        <w:rPr>
          <w:rFonts w:ascii="Times New Roman" w:eastAsia="Times New Roman" w:hAnsi="Times New Roman"/>
          <w:sz w:val="28"/>
          <w:szCs w:val="28"/>
          <w:lang w:eastAsia="ru-RU"/>
        </w:rPr>
        <w:t>, должен обладать профессиональными  компетенциями (П</w:t>
      </w:r>
      <w:r w:rsidRPr="009035DD">
        <w:rPr>
          <w:rFonts w:ascii="Times New Roman" w:eastAsia="Times New Roman" w:hAnsi="Times New Roman"/>
          <w:sz w:val="28"/>
          <w:szCs w:val="28"/>
          <w:lang w:eastAsia="ru-RU"/>
        </w:rPr>
        <w:t>К):</w:t>
      </w:r>
    </w:p>
    <w:p w:rsidR="00D94611" w:rsidRPr="00080E94" w:rsidRDefault="00D94611" w:rsidP="00D94611">
      <w:pPr>
        <w:spacing w:after="0" w:line="240" w:lineRule="auto"/>
        <w:ind w:firstLine="709"/>
        <w:jc w:val="both"/>
        <w:rPr>
          <w:rFonts w:ascii="Times New Roman" w:eastAsia="Times New Roman" w:hAnsi="Times New Roman"/>
          <w:sz w:val="28"/>
          <w:szCs w:val="28"/>
          <w:lang w:eastAsia="x-none"/>
        </w:rPr>
      </w:pPr>
      <w:r w:rsidRPr="00080E94">
        <w:rPr>
          <w:rFonts w:ascii="Times New Roman" w:eastAsia="Times New Roman" w:hAnsi="Times New Roman"/>
          <w:sz w:val="28"/>
          <w:szCs w:val="28"/>
          <w:lang w:eastAsia="x-none"/>
        </w:rPr>
        <w:t>ПК-1.Проведение обследования пациентов в период беременности, в послеродовой период, после прерывания беременности, гинекологическими заболеваниями, доброкачественными диффузными изменениями молочных желез в амбулаторных условиях и (или) условиях дневного стационара</w:t>
      </w:r>
      <w:r>
        <w:rPr>
          <w:rFonts w:ascii="Times New Roman" w:eastAsia="Times New Roman" w:hAnsi="Times New Roman"/>
          <w:sz w:val="28"/>
          <w:szCs w:val="28"/>
          <w:lang w:eastAsia="x-none"/>
        </w:rPr>
        <w:t>.</w:t>
      </w:r>
    </w:p>
    <w:p w:rsidR="00D94611" w:rsidRPr="00080E94" w:rsidRDefault="00D94611" w:rsidP="00D94611">
      <w:pPr>
        <w:spacing w:after="0" w:line="240" w:lineRule="auto"/>
        <w:ind w:firstLine="709"/>
        <w:jc w:val="both"/>
        <w:rPr>
          <w:rFonts w:ascii="Times New Roman" w:eastAsia="Times New Roman" w:hAnsi="Times New Roman"/>
          <w:sz w:val="28"/>
          <w:szCs w:val="28"/>
          <w:lang w:eastAsia="x-none"/>
        </w:rPr>
      </w:pPr>
      <w:r w:rsidRPr="00080E94">
        <w:rPr>
          <w:rFonts w:ascii="Times New Roman" w:eastAsia="Times New Roman" w:hAnsi="Times New Roman"/>
          <w:sz w:val="28"/>
          <w:szCs w:val="28"/>
          <w:lang w:eastAsia="x-none"/>
        </w:rPr>
        <w:t>ПК-2.Назначение лечения пациентам в период беременности, в послеродовой период, после прерывания беременности, гинекологическими заболеваниями, доброкачественными диффузными изменениями молочных желез в амбулаторных условиях и (или) условиях дневного стационара</w:t>
      </w:r>
      <w:r w:rsidR="00BF721A">
        <w:rPr>
          <w:rFonts w:ascii="Times New Roman" w:eastAsia="Times New Roman" w:hAnsi="Times New Roman"/>
          <w:sz w:val="28"/>
          <w:szCs w:val="28"/>
          <w:lang w:eastAsia="x-none"/>
        </w:rPr>
        <w:t>.</w:t>
      </w:r>
      <w:r w:rsidRPr="00080E94">
        <w:rPr>
          <w:rFonts w:ascii="Times New Roman" w:eastAsia="Times New Roman" w:hAnsi="Times New Roman"/>
          <w:sz w:val="28"/>
          <w:szCs w:val="28"/>
          <w:lang w:eastAsia="x-none"/>
        </w:rPr>
        <w:t xml:space="preserve"> </w:t>
      </w:r>
    </w:p>
    <w:p w:rsidR="00D94611" w:rsidRPr="00080E94" w:rsidRDefault="00D94611" w:rsidP="00D94611">
      <w:pPr>
        <w:spacing w:after="0" w:line="240" w:lineRule="auto"/>
        <w:ind w:firstLine="709"/>
        <w:jc w:val="both"/>
        <w:rPr>
          <w:rFonts w:ascii="Times New Roman" w:eastAsia="Times New Roman" w:hAnsi="Times New Roman"/>
          <w:sz w:val="28"/>
          <w:szCs w:val="28"/>
          <w:lang w:eastAsia="x-none"/>
        </w:rPr>
      </w:pPr>
      <w:r w:rsidRPr="00080E94">
        <w:rPr>
          <w:rFonts w:ascii="Times New Roman" w:eastAsia="Times New Roman" w:hAnsi="Times New Roman"/>
          <w:sz w:val="28"/>
          <w:szCs w:val="28"/>
          <w:lang w:eastAsia="x-none"/>
        </w:rPr>
        <w:t>ПК-3.Проведение  и контроль эффективности медицинской реабилитации в период беременности, в послеродовой период, после прерывания беременности, гинекологическими заболеваниями, доброкачественными диффузными изменениями молочных желез в амбулаторных условиях и (или) условиях дневного стационара</w:t>
      </w:r>
      <w:r w:rsidR="00BF721A">
        <w:rPr>
          <w:rFonts w:ascii="Times New Roman" w:eastAsia="Times New Roman" w:hAnsi="Times New Roman"/>
          <w:sz w:val="28"/>
          <w:szCs w:val="28"/>
          <w:lang w:eastAsia="x-none"/>
        </w:rPr>
        <w:t>.</w:t>
      </w:r>
      <w:r w:rsidRPr="00080E94">
        <w:rPr>
          <w:rFonts w:ascii="Times New Roman" w:eastAsia="Times New Roman" w:hAnsi="Times New Roman"/>
          <w:sz w:val="28"/>
          <w:szCs w:val="28"/>
          <w:lang w:eastAsia="x-none"/>
        </w:rPr>
        <w:t xml:space="preserve"> </w:t>
      </w:r>
    </w:p>
    <w:p w:rsidR="00D94611" w:rsidRPr="00080E94" w:rsidRDefault="00D94611" w:rsidP="00D94611">
      <w:pPr>
        <w:spacing w:after="0" w:line="240" w:lineRule="auto"/>
        <w:ind w:firstLine="709"/>
        <w:jc w:val="both"/>
        <w:rPr>
          <w:rFonts w:ascii="Times New Roman" w:eastAsia="Times New Roman" w:hAnsi="Times New Roman"/>
          <w:sz w:val="28"/>
          <w:szCs w:val="28"/>
          <w:lang w:eastAsia="x-none"/>
        </w:rPr>
      </w:pPr>
      <w:r w:rsidRPr="00080E94">
        <w:rPr>
          <w:rFonts w:ascii="Times New Roman" w:eastAsia="Times New Roman" w:hAnsi="Times New Roman"/>
          <w:sz w:val="28"/>
          <w:szCs w:val="28"/>
          <w:lang w:eastAsia="x-none"/>
        </w:rPr>
        <w:t xml:space="preserve"> ПК-4.Проведение обследования пациентов в период беременности, родов, в послеродовой период, после прерывания беременности, с  акушерскими осложнениями, гинекологическими заболеваниями, доброкачественными диффузными изменениями молочных желез в стационарных условиях</w:t>
      </w:r>
      <w:r w:rsidR="00BF721A">
        <w:rPr>
          <w:rFonts w:ascii="Times New Roman" w:eastAsia="Times New Roman" w:hAnsi="Times New Roman"/>
          <w:sz w:val="28"/>
          <w:szCs w:val="28"/>
          <w:lang w:eastAsia="x-none"/>
        </w:rPr>
        <w:t>.</w:t>
      </w:r>
    </w:p>
    <w:p w:rsidR="00D94611" w:rsidRPr="00080E94" w:rsidRDefault="00D94611" w:rsidP="00D94611">
      <w:pPr>
        <w:spacing w:after="0" w:line="240" w:lineRule="auto"/>
        <w:ind w:firstLine="709"/>
        <w:jc w:val="both"/>
        <w:rPr>
          <w:rFonts w:ascii="Times New Roman" w:eastAsia="Times New Roman" w:hAnsi="Times New Roman"/>
          <w:sz w:val="28"/>
          <w:szCs w:val="28"/>
          <w:lang w:eastAsia="x-none"/>
        </w:rPr>
      </w:pPr>
      <w:r w:rsidRPr="00080E94">
        <w:rPr>
          <w:rFonts w:ascii="Times New Roman" w:eastAsia="Times New Roman" w:hAnsi="Times New Roman"/>
          <w:sz w:val="28"/>
          <w:szCs w:val="28"/>
          <w:lang w:eastAsia="x-none"/>
        </w:rPr>
        <w:t>ПК-5.Назначение лечения пациентам в период беременности, родов, в послеродовой период, после прерывания беременности, акушерскими осложнениями, гинекологическими заболеваниями, доброкачественными диффузными изменениями молочных желез в стационарных  условиях</w:t>
      </w:r>
      <w:r w:rsidR="00BF721A">
        <w:rPr>
          <w:rFonts w:ascii="Times New Roman" w:eastAsia="Times New Roman" w:hAnsi="Times New Roman"/>
          <w:sz w:val="28"/>
          <w:szCs w:val="28"/>
          <w:lang w:eastAsia="x-none"/>
        </w:rPr>
        <w:t>.</w:t>
      </w:r>
      <w:r w:rsidRPr="00080E94">
        <w:rPr>
          <w:rFonts w:ascii="Times New Roman" w:eastAsia="Times New Roman" w:hAnsi="Times New Roman"/>
          <w:sz w:val="28"/>
          <w:szCs w:val="28"/>
          <w:lang w:eastAsia="x-none"/>
        </w:rPr>
        <w:t xml:space="preserve"> </w:t>
      </w:r>
    </w:p>
    <w:p w:rsidR="00D94611" w:rsidRPr="00080E94" w:rsidRDefault="00D94611" w:rsidP="00D94611">
      <w:pPr>
        <w:spacing w:after="0" w:line="240" w:lineRule="auto"/>
        <w:ind w:firstLine="709"/>
        <w:jc w:val="both"/>
        <w:rPr>
          <w:rFonts w:ascii="Times New Roman" w:eastAsia="Times New Roman" w:hAnsi="Times New Roman"/>
          <w:sz w:val="28"/>
          <w:szCs w:val="28"/>
          <w:lang w:eastAsia="x-none"/>
        </w:rPr>
      </w:pPr>
      <w:r w:rsidRPr="00080E94">
        <w:rPr>
          <w:rFonts w:ascii="Times New Roman" w:eastAsia="Times New Roman" w:hAnsi="Times New Roman"/>
          <w:sz w:val="28"/>
          <w:szCs w:val="28"/>
          <w:lang w:eastAsia="x-none"/>
        </w:rPr>
        <w:t>ПК-6. Проведение  медицинских экспертиз,  в период беременности, в послеродовой период, после прерывания беременности, гинекологическими заболеваниями, доброкачественными диффузными изменениями молочных желез</w:t>
      </w:r>
      <w:r w:rsidR="00BF721A">
        <w:rPr>
          <w:rFonts w:ascii="Times New Roman" w:eastAsia="Times New Roman" w:hAnsi="Times New Roman"/>
          <w:sz w:val="28"/>
          <w:szCs w:val="28"/>
          <w:lang w:eastAsia="x-none"/>
        </w:rPr>
        <w:t>.</w:t>
      </w:r>
      <w:r w:rsidRPr="00080E94">
        <w:rPr>
          <w:rFonts w:ascii="Times New Roman" w:eastAsia="Times New Roman" w:hAnsi="Times New Roman"/>
          <w:sz w:val="28"/>
          <w:szCs w:val="28"/>
          <w:lang w:eastAsia="x-none"/>
        </w:rPr>
        <w:t xml:space="preserve"> </w:t>
      </w:r>
    </w:p>
    <w:p w:rsidR="00D94611" w:rsidRPr="00080E94" w:rsidRDefault="00D94611" w:rsidP="00D94611">
      <w:pPr>
        <w:spacing w:after="0" w:line="240" w:lineRule="auto"/>
        <w:ind w:firstLine="709"/>
        <w:jc w:val="both"/>
        <w:rPr>
          <w:rFonts w:ascii="Times New Roman" w:eastAsia="Times New Roman" w:hAnsi="Times New Roman"/>
          <w:sz w:val="28"/>
          <w:szCs w:val="28"/>
          <w:lang w:eastAsia="x-none"/>
        </w:rPr>
      </w:pPr>
      <w:r w:rsidRPr="00080E94">
        <w:rPr>
          <w:rFonts w:ascii="Times New Roman" w:eastAsia="Times New Roman" w:hAnsi="Times New Roman"/>
          <w:sz w:val="28"/>
          <w:szCs w:val="28"/>
          <w:lang w:eastAsia="x-none"/>
        </w:rPr>
        <w:t xml:space="preserve">ПК-7.Проведение анализа </w:t>
      </w:r>
      <w:proofErr w:type="spellStart"/>
      <w:r w:rsidRPr="00080E94">
        <w:rPr>
          <w:rFonts w:ascii="Times New Roman" w:eastAsia="Times New Roman" w:hAnsi="Times New Roman"/>
          <w:sz w:val="28"/>
          <w:szCs w:val="28"/>
          <w:lang w:eastAsia="x-none"/>
        </w:rPr>
        <w:t>медико</w:t>
      </w:r>
      <w:proofErr w:type="spellEnd"/>
      <w:r w:rsidRPr="00080E94">
        <w:rPr>
          <w:rFonts w:ascii="Times New Roman" w:eastAsia="Times New Roman" w:hAnsi="Times New Roman"/>
          <w:sz w:val="28"/>
          <w:szCs w:val="28"/>
          <w:lang w:eastAsia="x-none"/>
        </w:rPr>
        <w:t xml:space="preserve"> - статистической информации, ведение медицинской документации, организация деятельности находящегося в распоряжении медицинского персонала</w:t>
      </w:r>
      <w:r w:rsidR="00BF721A">
        <w:rPr>
          <w:rFonts w:ascii="Times New Roman" w:eastAsia="Times New Roman" w:hAnsi="Times New Roman"/>
          <w:sz w:val="28"/>
          <w:szCs w:val="28"/>
          <w:lang w:eastAsia="x-none"/>
        </w:rPr>
        <w:t>.</w:t>
      </w:r>
    </w:p>
    <w:p w:rsidR="00D94611" w:rsidRDefault="00D94611" w:rsidP="006C5A8B">
      <w:pPr>
        <w:spacing w:after="0" w:line="240" w:lineRule="auto"/>
        <w:jc w:val="both"/>
        <w:rPr>
          <w:rFonts w:ascii="Times New Roman" w:eastAsia="Times New Roman" w:hAnsi="Times New Roman"/>
          <w:sz w:val="28"/>
          <w:szCs w:val="28"/>
          <w:lang w:eastAsia="x-none"/>
        </w:rPr>
      </w:pPr>
      <w:r w:rsidRPr="00080E94">
        <w:rPr>
          <w:rFonts w:ascii="Times New Roman" w:eastAsia="Times New Roman" w:hAnsi="Times New Roman"/>
          <w:sz w:val="28"/>
          <w:szCs w:val="28"/>
          <w:lang w:eastAsia="x-none"/>
        </w:rPr>
        <w:t xml:space="preserve"> ПК-8. Проведение  и контроль эффективности мероприятий по профилактике и формированию здорового образа жизни и санитарно-гигиеническому просвещению среди женщин</w:t>
      </w:r>
      <w:r w:rsidR="006C5A8B">
        <w:rPr>
          <w:rFonts w:ascii="Times New Roman" w:eastAsia="Times New Roman" w:hAnsi="Times New Roman"/>
          <w:sz w:val="28"/>
          <w:szCs w:val="28"/>
          <w:lang w:eastAsia="x-none"/>
        </w:rPr>
        <w:t>.</w:t>
      </w:r>
    </w:p>
    <w:p w:rsidR="006C5A8B" w:rsidRDefault="006C5A8B" w:rsidP="006C5A8B">
      <w:pPr>
        <w:spacing w:after="0" w:line="240" w:lineRule="auto"/>
        <w:jc w:val="both"/>
        <w:rPr>
          <w:rFonts w:ascii="Times New Roman" w:eastAsia="Times New Roman" w:hAnsi="Times New Roman"/>
          <w:sz w:val="28"/>
          <w:szCs w:val="28"/>
          <w:lang w:eastAsia="x-none"/>
        </w:rPr>
      </w:pPr>
    </w:p>
    <w:p w:rsidR="00D94611" w:rsidRDefault="00D94611" w:rsidP="00D94611">
      <w:pPr>
        <w:spacing w:after="0" w:line="240" w:lineRule="auto"/>
        <w:ind w:firstLine="709"/>
        <w:jc w:val="both"/>
        <w:rPr>
          <w:rFonts w:ascii="Times New Roman" w:eastAsia="Times New Roman" w:hAnsi="Times New Roman"/>
          <w:sz w:val="28"/>
          <w:szCs w:val="28"/>
          <w:lang w:eastAsia="x-none"/>
        </w:rPr>
      </w:pPr>
    </w:p>
    <w:p w:rsidR="000D2391" w:rsidRDefault="00275CFF" w:rsidP="000D2391">
      <w:pPr>
        <w:widowControl w:val="0"/>
        <w:tabs>
          <w:tab w:val="num" w:pos="540"/>
          <w:tab w:val="left" w:pos="993"/>
        </w:tabs>
        <w:suppressAutoHyphens/>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Первый</w:t>
      </w:r>
      <w:r w:rsidR="000D2391">
        <w:rPr>
          <w:rFonts w:ascii="Times New Roman" w:eastAsia="Times New Roman" w:hAnsi="Times New Roman"/>
          <w:b/>
          <w:sz w:val="28"/>
          <w:szCs w:val="28"/>
          <w:lang w:eastAsia="ru-RU"/>
        </w:rPr>
        <w:t xml:space="preserve"> этап. Междисциплинарное тестирование</w:t>
      </w:r>
    </w:p>
    <w:p w:rsidR="00AB09D4" w:rsidRDefault="000D2391" w:rsidP="000D2391">
      <w:pPr>
        <w:widowControl w:val="0"/>
        <w:tabs>
          <w:tab w:val="num" w:pos="540"/>
          <w:tab w:val="left" w:pos="993"/>
        </w:tabs>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Междисциплинарное тестирование осуществляется по утвержденным материалам фонда оценочных средств (ФОС), разработанных в соответствии с паспортом компетенций обучающихся по</w:t>
      </w:r>
      <w:r w:rsidR="00B12873">
        <w:rPr>
          <w:rFonts w:ascii="Times New Roman" w:eastAsia="Times New Roman" w:hAnsi="Times New Roman"/>
          <w:sz w:val="28"/>
          <w:szCs w:val="28"/>
          <w:lang w:eastAsia="ru-RU"/>
        </w:rPr>
        <w:t xml:space="preserve"> специальности 31.08.01</w:t>
      </w:r>
      <w:r w:rsidR="003E1BC8">
        <w:rPr>
          <w:rFonts w:ascii="Times New Roman" w:eastAsia="Times New Roman" w:hAnsi="Times New Roman"/>
          <w:sz w:val="28"/>
          <w:szCs w:val="28"/>
          <w:lang w:eastAsia="ru-RU"/>
        </w:rPr>
        <w:t xml:space="preserve"> </w:t>
      </w:r>
      <w:r w:rsidR="00B12873">
        <w:rPr>
          <w:rFonts w:ascii="Times New Roman" w:eastAsia="Times New Roman" w:hAnsi="Times New Roman"/>
          <w:sz w:val="28"/>
          <w:szCs w:val="28"/>
          <w:lang w:eastAsia="ru-RU"/>
        </w:rPr>
        <w:t>Акушерство и гинекология.</w:t>
      </w:r>
      <w:r>
        <w:rPr>
          <w:rFonts w:ascii="Times New Roman" w:eastAsia="Times New Roman" w:hAnsi="Times New Roman"/>
          <w:sz w:val="28"/>
          <w:szCs w:val="28"/>
          <w:lang w:eastAsia="ru-RU"/>
        </w:rPr>
        <w:t xml:space="preserve"> </w:t>
      </w:r>
    </w:p>
    <w:p w:rsidR="000D2391" w:rsidRDefault="000D2391" w:rsidP="000D2391">
      <w:pPr>
        <w:widowControl w:val="0"/>
        <w:tabs>
          <w:tab w:val="num" w:pos="540"/>
          <w:tab w:val="left" w:pos="993"/>
        </w:tabs>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Индивидуальное тестирование обучающегося включает 100 тестовых заданий. Процедура проведения междисциплинарного тестирования осуществляется в компьютерном классе.</w:t>
      </w:r>
    </w:p>
    <w:p w:rsidR="000D2391" w:rsidRDefault="000D2391" w:rsidP="000D2391">
      <w:pPr>
        <w:widowControl w:val="0"/>
        <w:tabs>
          <w:tab w:val="num" w:pos="540"/>
          <w:tab w:val="left" w:pos="993"/>
        </w:tabs>
        <w:suppressAutoHyphens/>
        <w:spacing w:after="0" w:line="240" w:lineRule="auto"/>
        <w:ind w:firstLine="709"/>
        <w:jc w:val="both"/>
        <w:rPr>
          <w:rFonts w:ascii="Times New Roman" w:eastAsia="Times New Roman" w:hAnsi="Times New Roman"/>
          <w:sz w:val="28"/>
          <w:szCs w:val="28"/>
          <w:lang w:eastAsia="ru-RU"/>
        </w:rPr>
      </w:pPr>
    </w:p>
    <w:p w:rsidR="000D2391" w:rsidRDefault="000D2391" w:rsidP="005D6F8F">
      <w:pPr>
        <w:widowControl w:val="0"/>
        <w:tabs>
          <w:tab w:val="num" w:pos="540"/>
          <w:tab w:val="left" w:pos="993"/>
        </w:tabs>
        <w:suppressAutoHyphen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Примеры контрольно-измерительных материалов, выявляющих результаты освоения выпускником программы ординатуры</w:t>
      </w:r>
    </w:p>
    <w:p w:rsidR="000D2391" w:rsidRDefault="000D2391" w:rsidP="00B12873">
      <w:pPr>
        <w:widowControl w:val="0"/>
        <w:tabs>
          <w:tab w:val="num" w:pos="540"/>
          <w:tab w:val="left" w:pos="993"/>
        </w:tabs>
        <w:suppressAutoHyphens/>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Инструкция: выберите один правильный ответ</w:t>
      </w:r>
    </w:p>
    <w:p w:rsidR="007F75D9" w:rsidRDefault="007F75D9" w:rsidP="00B12873">
      <w:pPr>
        <w:widowControl w:val="0"/>
        <w:tabs>
          <w:tab w:val="num" w:pos="540"/>
          <w:tab w:val="left" w:pos="993"/>
        </w:tabs>
        <w:suppressAutoHyphens/>
        <w:spacing w:after="0" w:line="240" w:lineRule="auto"/>
        <w:ind w:firstLine="709"/>
        <w:rPr>
          <w:rFonts w:ascii="Times New Roman" w:eastAsia="Times New Roman" w:hAnsi="Times New Roman"/>
          <w:sz w:val="28"/>
          <w:szCs w:val="28"/>
          <w:lang w:eastAsia="ru-RU"/>
        </w:rPr>
      </w:pPr>
    </w:p>
    <w:p w:rsidR="007F75D9" w:rsidRPr="007F75D9" w:rsidRDefault="009B75C4" w:rsidP="005D6F8F">
      <w:pPr>
        <w:tabs>
          <w:tab w:val="num" w:pos="0"/>
          <w:tab w:val="left" w:pos="1134"/>
        </w:tabs>
        <w:spacing w:after="0" w:line="240" w:lineRule="auto"/>
        <w:rPr>
          <w:rFonts w:ascii="Times New Roman" w:hAnsi="Times New Roman"/>
          <w:sz w:val="28"/>
          <w:szCs w:val="28"/>
        </w:rPr>
      </w:pPr>
      <w:r>
        <w:rPr>
          <w:rFonts w:ascii="Times New Roman" w:hAnsi="Times New Roman"/>
          <w:sz w:val="28"/>
          <w:szCs w:val="28"/>
        </w:rPr>
        <w:t>0</w:t>
      </w:r>
      <w:r w:rsidR="00556864">
        <w:rPr>
          <w:rFonts w:ascii="Times New Roman" w:hAnsi="Times New Roman"/>
          <w:sz w:val="28"/>
          <w:szCs w:val="28"/>
        </w:rPr>
        <w:t xml:space="preserve">1. </w:t>
      </w:r>
      <w:r w:rsidR="007F75D9" w:rsidRPr="007F75D9">
        <w:rPr>
          <w:rFonts w:ascii="Times New Roman" w:hAnsi="Times New Roman"/>
          <w:sz w:val="28"/>
          <w:szCs w:val="28"/>
        </w:rPr>
        <w:t>Основным показателем сужения таза принято считать размер</w:t>
      </w:r>
      <w:r w:rsidR="006C5A8B">
        <w:rPr>
          <w:rFonts w:ascii="Times New Roman" w:hAnsi="Times New Roman"/>
          <w:sz w:val="28"/>
          <w:szCs w:val="28"/>
        </w:rPr>
        <w:t>:</w:t>
      </w:r>
      <w:r w:rsidR="007F75D9" w:rsidRPr="007F75D9">
        <w:rPr>
          <w:rFonts w:ascii="Times New Roman" w:hAnsi="Times New Roman"/>
          <w:sz w:val="28"/>
          <w:szCs w:val="28"/>
        </w:rPr>
        <w:t xml:space="preserve"> </w:t>
      </w:r>
    </w:p>
    <w:p w:rsidR="007F75D9" w:rsidRPr="007F75D9" w:rsidRDefault="007F75D9" w:rsidP="007F75D9">
      <w:pPr>
        <w:tabs>
          <w:tab w:val="num" w:pos="0"/>
          <w:tab w:val="left" w:pos="1134"/>
        </w:tabs>
        <w:spacing w:after="0" w:line="240" w:lineRule="auto"/>
        <w:ind w:firstLine="709"/>
        <w:rPr>
          <w:rFonts w:ascii="Times New Roman" w:hAnsi="Times New Roman"/>
          <w:sz w:val="28"/>
          <w:szCs w:val="28"/>
        </w:rPr>
      </w:pPr>
      <w:r>
        <w:rPr>
          <w:rFonts w:ascii="Times New Roman" w:hAnsi="Times New Roman"/>
          <w:sz w:val="28"/>
          <w:szCs w:val="28"/>
        </w:rPr>
        <w:tab/>
        <w:t>А</w:t>
      </w:r>
      <w:proofErr w:type="gramStart"/>
      <w:r>
        <w:rPr>
          <w:rFonts w:ascii="Times New Roman" w:hAnsi="Times New Roman"/>
          <w:sz w:val="28"/>
          <w:szCs w:val="28"/>
        </w:rPr>
        <w:t>)</w:t>
      </w:r>
      <w:r w:rsidRPr="007F75D9">
        <w:rPr>
          <w:rFonts w:ascii="Times New Roman" w:hAnsi="Times New Roman"/>
          <w:sz w:val="28"/>
          <w:szCs w:val="28"/>
        </w:rPr>
        <w:t>а</w:t>
      </w:r>
      <w:proofErr w:type="gramEnd"/>
      <w:r w:rsidRPr="007F75D9">
        <w:rPr>
          <w:rFonts w:ascii="Times New Roman" w:hAnsi="Times New Roman"/>
          <w:sz w:val="28"/>
          <w:szCs w:val="28"/>
        </w:rPr>
        <w:t xml:space="preserve">натомической </w:t>
      </w:r>
      <w:proofErr w:type="spellStart"/>
      <w:r w:rsidRPr="007F75D9">
        <w:rPr>
          <w:rFonts w:ascii="Times New Roman" w:hAnsi="Times New Roman"/>
          <w:sz w:val="28"/>
          <w:szCs w:val="28"/>
        </w:rPr>
        <w:t>конъюгаты</w:t>
      </w:r>
      <w:proofErr w:type="spellEnd"/>
    </w:p>
    <w:p w:rsidR="007F75D9" w:rsidRPr="007F75D9" w:rsidRDefault="007F75D9" w:rsidP="007F75D9">
      <w:pPr>
        <w:tabs>
          <w:tab w:val="num" w:pos="0"/>
          <w:tab w:val="left" w:pos="1134"/>
        </w:tabs>
        <w:spacing w:after="0" w:line="240" w:lineRule="auto"/>
        <w:ind w:firstLine="709"/>
        <w:rPr>
          <w:rFonts w:ascii="Times New Roman" w:hAnsi="Times New Roman"/>
          <w:sz w:val="28"/>
          <w:szCs w:val="28"/>
        </w:rPr>
      </w:pPr>
      <w:r w:rsidRPr="007F75D9">
        <w:rPr>
          <w:rFonts w:ascii="Times New Roman" w:hAnsi="Times New Roman"/>
          <w:sz w:val="28"/>
          <w:szCs w:val="28"/>
        </w:rPr>
        <w:tab/>
        <w:t>Б)</w:t>
      </w:r>
      <w:r w:rsidRPr="007F75D9">
        <w:rPr>
          <w:rFonts w:ascii="Times New Roman" w:hAnsi="Times New Roman"/>
          <w:sz w:val="28"/>
          <w:szCs w:val="28"/>
        </w:rPr>
        <w:tab/>
        <w:t xml:space="preserve">истинной </w:t>
      </w:r>
      <w:proofErr w:type="spellStart"/>
      <w:r w:rsidRPr="007F75D9">
        <w:rPr>
          <w:rFonts w:ascii="Times New Roman" w:hAnsi="Times New Roman"/>
          <w:sz w:val="28"/>
          <w:szCs w:val="28"/>
        </w:rPr>
        <w:t>конъюгаты</w:t>
      </w:r>
      <w:proofErr w:type="spellEnd"/>
    </w:p>
    <w:p w:rsidR="007F75D9" w:rsidRPr="007F75D9" w:rsidRDefault="007F75D9" w:rsidP="007F75D9">
      <w:pPr>
        <w:tabs>
          <w:tab w:val="num" w:pos="0"/>
          <w:tab w:val="left" w:pos="1134"/>
        </w:tabs>
        <w:spacing w:after="0" w:line="240" w:lineRule="auto"/>
        <w:ind w:firstLine="709"/>
        <w:rPr>
          <w:rFonts w:ascii="Times New Roman" w:hAnsi="Times New Roman"/>
          <w:sz w:val="28"/>
          <w:szCs w:val="28"/>
        </w:rPr>
      </w:pPr>
      <w:r w:rsidRPr="007F75D9">
        <w:rPr>
          <w:rFonts w:ascii="Times New Roman" w:hAnsi="Times New Roman"/>
          <w:sz w:val="28"/>
          <w:szCs w:val="28"/>
        </w:rPr>
        <w:tab/>
        <w:t>В)</w:t>
      </w:r>
      <w:r w:rsidRPr="007F75D9">
        <w:rPr>
          <w:rFonts w:ascii="Times New Roman" w:hAnsi="Times New Roman"/>
          <w:sz w:val="28"/>
          <w:szCs w:val="28"/>
        </w:rPr>
        <w:tab/>
        <w:t>вертикальной диагонали пояснично-крестцового ромба</w:t>
      </w:r>
    </w:p>
    <w:p w:rsidR="007F75D9" w:rsidRPr="007F75D9" w:rsidRDefault="007F75D9" w:rsidP="007F75D9">
      <w:pPr>
        <w:tabs>
          <w:tab w:val="num" w:pos="0"/>
          <w:tab w:val="left" w:pos="1134"/>
        </w:tabs>
        <w:spacing w:after="0" w:line="240" w:lineRule="auto"/>
        <w:ind w:firstLine="709"/>
        <w:rPr>
          <w:rFonts w:ascii="Times New Roman" w:hAnsi="Times New Roman"/>
          <w:sz w:val="28"/>
          <w:szCs w:val="28"/>
        </w:rPr>
      </w:pPr>
      <w:r w:rsidRPr="007F75D9">
        <w:rPr>
          <w:rFonts w:ascii="Times New Roman" w:hAnsi="Times New Roman"/>
          <w:sz w:val="28"/>
          <w:szCs w:val="28"/>
        </w:rPr>
        <w:tab/>
        <w:t>Г)</w:t>
      </w:r>
      <w:r w:rsidRPr="007F75D9">
        <w:rPr>
          <w:rFonts w:ascii="Times New Roman" w:hAnsi="Times New Roman"/>
          <w:sz w:val="28"/>
          <w:szCs w:val="28"/>
        </w:rPr>
        <w:tab/>
        <w:t xml:space="preserve">высоты таза </w:t>
      </w:r>
    </w:p>
    <w:p w:rsidR="007F75D9" w:rsidRDefault="007F75D9" w:rsidP="007F75D9">
      <w:pPr>
        <w:tabs>
          <w:tab w:val="num" w:pos="0"/>
          <w:tab w:val="left" w:pos="1134"/>
        </w:tabs>
        <w:spacing w:after="0" w:line="240" w:lineRule="auto"/>
        <w:ind w:firstLine="709"/>
        <w:rPr>
          <w:rFonts w:ascii="Times New Roman" w:hAnsi="Times New Roman"/>
          <w:sz w:val="28"/>
          <w:szCs w:val="28"/>
        </w:rPr>
      </w:pPr>
      <w:r>
        <w:rPr>
          <w:rFonts w:ascii="Times New Roman" w:hAnsi="Times New Roman"/>
          <w:sz w:val="28"/>
          <w:szCs w:val="28"/>
        </w:rPr>
        <w:tab/>
        <w:t>Д</w:t>
      </w:r>
      <w:proofErr w:type="gramStart"/>
      <w:r>
        <w:rPr>
          <w:rFonts w:ascii="Times New Roman" w:hAnsi="Times New Roman"/>
          <w:sz w:val="28"/>
          <w:szCs w:val="28"/>
        </w:rPr>
        <w:t>)</w:t>
      </w:r>
      <w:r w:rsidRPr="007F75D9">
        <w:rPr>
          <w:rFonts w:ascii="Times New Roman" w:hAnsi="Times New Roman"/>
          <w:sz w:val="28"/>
          <w:szCs w:val="28"/>
        </w:rPr>
        <w:t>п</w:t>
      </w:r>
      <w:proofErr w:type="gramEnd"/>
      <w:r w:rsidRPr="007F75D9">
        <w:rPr>
          <w:rFonts w:ascii="Times New Roman" w:hAnsi="Times New Roman"/>
          <w:sz w:val="28"/>
          <w:szCs w:val="28"/>
        </w:rPr>
        <w:t>лоскости выхода</w:t>
      </w:r>
    </w:p>
    <w:p w:rsidR="007F75D9" w:rsidRDefault="007F75D9" w:rsidP="00462D6B">
      <w:pPr>
        <w:widowControl w:val="0"/>
        <w:tabs>
          <w:tab w:val="num" w:pos="540"/>
          <w:tab w:val="left" w:pos="993"/>
        </w:tabs>
        <w:suppressAutoHyphens/>
        <w:spacing w:after="0" w:line="240" w:lineRule="auto"/>
        <w:rPr>
          <w:rFonts w:ascii="Times New Roman" w:eastAsia="Times New Roman" w:hAnsi="Times New Roman"/>
          <w:sz w:val="28"/>
          <w:szCs w:val="28"/>
          <w:lang w:eastAsia="ru-RU"/>
        </w:rPr>
      </w:pPr>
      <w:r w:rsidRPr="007F75D9">
        <w:rPr>
          <w:rFonts w:ascii="Times New Roman" w:eastAsia="Times New Roman" w:hAnsi="Times New Roman"/>
          <w:sz w:val="28"/>
          <w:szCs w:val="28"/>
          <w:lang w:eastAsia="ru-RU"/>
        </w:rPr>
        <w:t>Ответ:</w:t>
      </w:r>
      <w:r>
        <w:rPr>
          <w:rFonts w:ascii="Times New Roman" w:eastAsia="Times New Roman" w:hAnsi="Times New Roman"/>
          <w:sz w:val="28"/>
          <w:szCs w:val="28"/>
          <w:lang w:eastAsia="ru-RU"/>
        </w:rPr>
        <w:t xml:space="preserve"> </w:t>
      </w:r>
      <w:r w:rsidRPr="007F75D9">
        <w:rPr>
          <w:rFonts w:ascii="Times New Roman" w:eastAsia="Times New Roman" w:hAnsi="Times New Roman"/>
          <w:sz w:val="28"/>
          <w:szCs w:val="28"/>
          <w:lang w:eastAsia="ru-RU"/>
        </w:rPr>
        <w:t>Б</w:t>
      </w:r>
    </w:p>
    <w:p w:rsidR="005D6F8F" w:rsidRPr="007F75D9" w:rsidRDefault="006C5A8B" w:rsidP="00462D6B">
      <w:pPr>
        <w:widowControl w:val="0"/>
        <w:tabs>
          <w:tab w:val="num" w:pos="540"/>
          <w:tab w:val="left" w:pos="993"/>
        </w:tabs>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Компетенции: ОПК-4, ПК-1, ПК-2,ПК-4,ПК-5</w:t>
      </w:r>
    </w:p>
    <w:p w:rsidR="001701BD" w:rsidRPr="001701BD" w:rsidRDefault="001701BD" w:rsidP="001701BD">
      <w:pPr>
        <w:tabs>
          <w:tab w:val="num" w:pos="0"/>
          <w:tab w:val="left" w:pos="1134"/>
        </w:tabs>
        <w:spacing w:after="0" w:line="240" w:lineRule="auto"/>
        <w:ind w:firstLine="709"/>
        <w:rPr>
          <w:rFonts w:ascii="Times New Roman" w:hAnsi="Times New Roman"/>
          <w:sz w:val="28"/>
          <w:szCs w:val="28"/>
        </w:rPr>
      </w:pPr>
      <w:r w:rsidRPr="001701BD">
        <w:rPr>
          <w:rFonts w:ascii="Times New Roman" w:hAnsi="Times New Roman"/>
          <w:sz w:val="28"/>
          <w:szCs w:val="28"/>
        </w:rPr>
        <w:tab/>
      </w:r>
    </w:p>
    <w:p w:rsidR="001701BD" w:rsidRPr="001701BD" w:rsidRDefault="009B75C4" w:rsidP="00556864">
      <w:pPr>
        <w:tabs>
          <w:tab w:val="num" w:pos="0"/>
          <w:tab w:val="left" w:pos="1134"/>
        </w:tabs>
        <w:spacing w:after="0" w:line="240" w:lineRule="auto"/>
        <w:jc w:val="both"/>
        <w:rPr>
          <w:rFonts w:ascii="Times New Roman" w:hAnsi="Times New Roman"/>
          <w:sz w:val="28"/>
          <w:szCs w:val="28"/>
        </w:rPr>
      </w:pPr>
      <w:r>
        <w:rPr>
          <w:rFonts w:ascii="Times New Roman" w:hAnsi="Times New Roman"/>
          <w:sz w:val="28"/>
          <w:szCs w:val="28"/>
        </w:rPr>
        <w:t>0</w:t>
      </w:r>
      <w:r w:rsidR="006C5A8B">
        <w:rPr>
          <w:rFonts w:ascii="Times New Roman" w:hAnsi="Times New Roman"/>
          <w:sz w:val="28"/>
          <w:szCs w:val="28"/>
        </w:rPr>
        <w:t>2</w:t>
      </w:r>
      <w:r w:rsidR="00556864">
        <w:rPr>
          <w:rFonts w:ascii="Times New Roman" w:hAnsi="Times New Roman"/>
          <w:sz w:val="28"/>
          <w:szCs w:val="28"/>
        </w:rPr>
        <w:t xml:space="preserve">. </w:t>
      </w:r>
      <w:r w:rsidR="001701BD" w:rsidRPr="001701BD">
        <w:rPr>
          <w:rFonts w:ascii="Times New Roman" w:hAnsi="Times New Roman"/>
          <w:sz w:val="28"/>
          <w:szCs w:val="28"/>
        </w:rPr>
        <w:t xml:space="preserve">Беременная 25 лет. Срок беременности 17-18 недель. В анамнезе имело место неоднократное нарушение ритма сердца, в </w:t>
      </w:r>
      <w:proofErr w:type="gramStart"/>
      <w:r w:rsidR="001701BD" w:rsidRPr="001701BD">
        <w:rPr>
          <w:rFonts w:ascii="Times New Roman" w:hAnsi="Times New Roman"/>
          <w:sz w:val="28"/>
          <w:szCs w:val="28"/>
        </w:rPr>
        <w:t>связи</w:t>
      </w:r>
      <w:proofErr w:type="gramEnd"/>
      <w:r w:rsidR="001701BD" w:rsidRPr="001701BD">
        <w:rPr>
          <w:rFonts w:ascii="Times New Roman" w:hAnsi="Times New Roman"/>
          <w:sz w:val="28"/>
          <w:szCs w:val="28"/>
        </w:rPr>
        <w:t xml:space="preserve"> с чем проводилось лечение антиаритмическими препаратами. Отмечено появление диффузной </w:t>
      </w:r>
      <w:proofErr w:type="spellStart"/>
      <w:r w:rsidR="001701BD" w:rsidRPr="001701BD">
        <w:rPr>
          <w:rFonts w:ascii="Times New Roman" w:hAnsi="Times New Roman"/>
          <w:sz w:val="28"/>
          <w:szCs w:val="28"/>
        </w:rPr>
        <w:t>эритемной</w:t>
      </w:r>
      <w:proofErr w:type="spellEnd"/>
      <w:r w:rsidR="001701BD" w:rsidRPr="001701BD">
        <w:rPr>
          <w:rFonts w:ascii="Times New Roman" w:hAnsi="Times New Roman"/>
          <w:sz w:val="28"/>
          <w:szCs w:val="28"/>
        </w:rPr>
        <w:t xml:space="preserve"> сыпи на лице. Температура тела повысилась до 38,2</w:t>
      </w:r>
      <w:r w:rsidR="001701BD" w:rsidRPr="001701BD">
        <w:rPr>
          <w:rFonts w:ascii="Times New Roman" w:hAnsi="Times New Roman"/>
          <w:sz w:val="28"/>
          <w:szCs w:val="28"/>
        </w:rPr>
        <w:sym w:font="Symbol" w:char="F0B0"/>
      </w:r>
      <w:r w:rsidR="001701BD" w:rsidRPr="001701BD">
        <w:rPr>
          <w:rFonts w:ascii="Times New Roman" w:hAnsi="Times New Roman"/>
          <w:sz w:val="28"/>
          <w:szCs w:val="28"/>
        </w:rPr>
        <w:t xml:space="preserve">С. </w:t>
      </w:r>
      <w:r w:rsidR="001701BD" w:rsidRPr="001701BD">
        <w:rPr>
          <w:rFonts w:ascii="Times New Roman" w:hAnsi="Times New Roman"/>
          <w:sz w:val="28"/>
          <w:szCs w:val="28"/>
        </w:rPr>
        <w:tab/>
        <w:t xml:space="preserve">В анализе мочи определены эритроциты, протеинурия. При лабораторном исследовании – умеренное увеличение антител </w:t>
      </w:r>
      <w:r w:rsidR="001701BD" w:rsidRPr="001701BD">
        <w:rPr>
          <w:rFonts w:ascii="Times New Roman" w:hAnsi="Times New Roman"/>
          <w:sz w:val="28"/>
          <w:szCs w:val="28"/>
        </w:rPr>
        <w:tab/>
        <w:t xml:space="preserve">к ДНК. Каков предполагаемый диагноз </w:t>
      </w:r>
      <w:proofErr w:type="spellStart"/>
      <w:r w:rsidR="001701BD" w:rsidRPr="001701BD">
        <w:rPr>
          <w:rFonts w:ascii="Times New Roman" w:hAnsi="Times New Roman"/>
          <w:sz w:val="28"/>
          <w:szCs w:val="28"/>
        </w:rPr>
        <w:t>экстрагенитального</w:t>
      </w:r>
      <w:proofErr w:type="spellEnd"/>
      <w:r w:rsidR="001701BD" w:rsidRPr="001701BD">
        <w:rPr>
          <w:rFonts w:ascii="Times New Roman" w:hAnsi="Times New Roman"/>
          <w:sz w:val="28"/>
          <w:szCs w:val="28"/>
        </w:rPr>
        <w:t xml:space="preserve"> заболевания?</w:t>
      </w:r>
    </w:p>
    <w:p w:rsidR="001701BD" w:rsidRPr="001701BD" w:rsidRDefault="001701BD" w:rsidP="001701BD">
      <w:pPr>
        <w:tabs>
          <w:tab w:val="num" w:pos="0"/>
          <w:tab w:val="left" w:pos="1134"/>
        </w:tabs>
        <w:spacing w:after="0" w:line="240" w:lineRule="auto"/>
        <w:ind w:firstLine="709"/>
        <w:rPr>
          <w:rFonts w:ascii="Times New Roman" w:hAnsi="Times New Roman"/>
          <w:sz w:val="28"/>
          <w:szCs w:val="28"/>
        </w:rPr>
      </w:pPr>
      <w:r>
        <w:rPr>
          <w:rFonts w:ascii="Times New Roman" w:hAnsi="Times New Roman"/>
          <w:sz w:val="28"/>
          <w:szCs w:val="28"/>
        </w:rPr>
        <w:tab/>
        <w:t>А</w:t>
      </w:r>
      <w:proofErr w:type="gramStart"/>
      <w:r>
        <w:rPr>
          <w:rFonts w:ascii="Times New Roman" w:hAnsi="Times New Roman"/>
          <w:sz w:val="28"/>
          <w:szCs w:val="28"/>
        </w:rPr>
        <w:t>)</w:t>
      </w:r>
      <w:r w:rsidRPr="001701BD">
        <w:rPr>
          <w:rFonts w:ascii="Times New Roman" w:hAnsi="Times New Roman"/>
          <w:sz w:val="28"/>
          <w:szCs w:val="28"/>
        </w:rPr>
        <w:t>с</w:t>
      </w:r>
      <w:proofErr w:type="gramEnd"/>
      <w:r w:rsidRPr="001701BD">
        <w:rPr>
          <w:rFonts w:ascii="Times New Roman" w:hAnsi="Times New Roman"/>
          <w:sz w:val="28"/>
          <w:szCs w:val="28"/>
        </w:rPr>
        <w:t>истемная красная волчанка</w:t>
      </w:r>
    </w:p>
    <w:p w:rsidR="001701BD" w:rsidRPr="001701BD" w:rsidRDefault="001701BD" w:rsidP="001701BD">
      <w:pPr>
        <w:tabs>
          <w:tab w:val="num" w:pos="0"/>
          <w:tab w:val="left" w:pos="1134"/>
        </w:tabs>
        <w:spacing w:after="0" w:line="240" w:lineRule="auto"/>
        <w:ind w:firstLine="709"/>
        <w:rPr>
          <w:rFonts w:ascii="Times New Roman" w:hAnsi="Times New Roman"/>
          <w:sz w:val="28"/>
          <w:szCs w:val="28"/>
        </w:rPr>
      </w:pPr>
      <w:r w:rsidRPr="001701BD">
        <w:rPr>
          <w:rFonts w:ascii="Times New Roman" w:hAnsi="Times New Roman"/>
          <w:sz w:val="28"/>
          <w:szCs w:val="28"/>
        </w:rPr>
        <w:tab/>
        <w:t>Б)</w:t>
      </w:r>
      <w:r w:rsidRPr="001701BD">
        <w:rPr>
          <w:rFonts w:ascii="Times New Roman" w:hAnsi="Times New Roman"/>
          <w:sz w:val="28"/>
          <w:szCs w:val="28"/>
        </w:rPr>
        <w:tab/>
        <w:t>пиелонефрит беременных</w:t>
      </w:r>
    </w:p>
    <w:p w:rsidR="001701BD" w:rsidRPr="001701BD" w:rsidRDefault="001701BD" w:rsidP="001701BD">
      <w:pPr>
        <w:tabs>
          <w:tab w:val="num" w:pos="0"/>
          <w:tab w:val="left" w:pos="1134"/>
        </w:tabs>
        <w:spacing w:after="0" w:line="240" w:lineRule="auto"/>
        <w:ind w:firstLine="709"/>
        <w:rPr>
          <w:rFonts w:ascii="Times New Roman" w:hAnsi="Times New Roman"/>
          <w:sz w:val="28"/>
          <w:szCs w:val="28"/>
        </w:rPr>
      </w:pPr>
      <w:r w:rsidRPr="001701BD">
        <w:rPr>
          <w:rFonts w:ascii="Times New Roman" w:hAnsi="Times New Roman"/>
          <w:sz w:val="28"/>
          <w:szCs w:val="28"/>
        </w:rPr>
        <w:tab/>
        <w:t>В)</w:t>
      </w:r>
      <w:r w:rsidRPr="001701BD">
        <w:rPr>
          <w:rFonts w:ascii="Times New Roman" w:hAnsi="Times New Roman"/>
          <w:sz w:val="28"/>
          <w:szCs w:val="28"/>
        </w:rPr>
        <w:tab/>
        <w:t>волчаночный нефрит</w:t>
      </w:r>
    </w:p>
    <w:p w:rsidR="001701BD" w:rsidRPr="001701BD" w:rsidRDefault="001701BD" w:rsidP="001701BD">
      <w:pPr>
        <w:tabs>
          <w:tab w:val="num" w:pos="0"/>
          <w:tab w:val="left" w:pos="1134"/>
        </w:tabs>
        <w:spacing w:after="0" w:line="240" w:lineRule="auto"/>
        <w:ind w:firstLine="709"/>
        <w:rPr>
          <w:rFonts w:ascii="Times New Roman" w:hAnsi="Times New Roman"/>
          <w:sz w:val="28"/>
          <w:szCs w:val="28"/>
        </w:rPr>
      </w:pPr>
      <w:r w:rsidRPr="001701BD">
        <w:rPr>
          <w:rFonts w:ascii="Times New Roman" w:hAnsi="Times New Roman"/>
          <w:sz w:val="28"/>
          <w:szCs w:val="28"/>
        </w:rPr>
        <w:tab/>
        <w:t>Г)</w:t>
      </w:r>
      <w:r w:rsidRPr="001701BD">
        <w:rPr>
          <w:rFonts w:ascii="Times New Roman" w:hAnsi="Times New Roman"/>
          <w:sz w:val="28"/>
          <w:szCs w:val="28"/>
        </w:rPr>
        <w:tab/>
      </w:r>
      <w:proofErr w:type="spellStart"/>
      <w:r w:rsidRPr="001701BD">
        <w:rPr>
          <w:rFonts w:ascii="Times New Roman" w:hAnsi="Times New Roman"/>
          <w:sz w:val="28"/>
          <w:szCs w:val="28"/>
        </w:rPr>
        <w:t>гестоз</w:t>
      </w:r>
      <w:proofErr w:type="spellEnd"/>
    </w:p>
    <w:p w:rsidR="001701BD" w:rsidRPr="001701BD" w:rsidRDefault="001701BD" w:rsidP="001701BD">
      <w:pPr>
        <w:tabs>
          <w:tab w:val="num" w:pos="0"/>
          <w:tab w:val="left" w:pos="1134"/>
        </w:tabs>
        <w:spacing w:after="0" w:line="240" w:lineRule="auto"/>
        <w:ind w:firstLine="709"/>
        <w:rPr>
          <w:rFonts w:ascii="Times New Roman" w:hAnsi="Times New Roman"/>
          <w:sz w:val="28"/>
          <w:szCs w:val="28"/>
        </w:rPr>
      </w:pPr>
      <w:r>
        <w:rPr>
          <w:rFonts w:ascii="Times New Roman" w:hAnsi="Times New Roman"/>
          <w:sz w:val="28"/>
          <w:szCs w:val="28"/>
        </w:rPr>
        <w:tab/>
        <w:t>Д</w:t>
      </w:r>
      <w:proofErr w:type="gramStart"/>
      <w:r>
        <w:rPr>
          <w:rFonts w:ascii="Times New Roman" w:hAnsi="Times New Roman"/>
          <w:sz w:val="28"/>
          <w:szCs w:val="28"/>
        </w:rPr>
        <w:t>)</w:t>
      </w:r>
      <w:proofErr w:type="spellStart"/>
      <w:r w:rsidRPr="001701BD">
        <w:rPr>
          <w:rFonts w:ascii="Times New Roman" w:hAnsi="Times New Roman"/>
          <w:sz w:val="28"/>
          <w:szCs w:val="28"/>
        </w:rPr>
        <w:t>г</w:t>
      </w:r>
      <w:proofErr w:type="gramEnd"/>
      <w:r w:rsidRPr="001701BD">
        <w:rPr>
          <w:rFonts w:ascii="Times New Roman" w:hAnsi="Times New Roman"/>
          <w:sz w:val="28"/>
          <w:szCs w:val="28"/>
        </w:rPr>
        <w:t>ломерулонефрит</w:t>
      </w:r>
      <w:proofErr w:type="spellEnd"/>
    </w:p>
    <w:p w:rsidR="001701BD" w:rsidRPr="001701BD" w:rsidRDefault="001701BD" w:rsidP="001701BD">
      <w:pPr>
        <w:tabs>
          <w:tab w:val="left" w:pos="993"/>
        </w:tabs>
        <w:spacing w:after="0" w:line="240" w:lineRule="auto"/>
        <w:rPr>
          <w:rFonts w:ascii="Times New Roman" w:hAnsi="Times New Roman"/>
          <w:sz w:val="28"/>
          <w:szCs w:val="28"/>
        </w:rPr>
      </w:pPr>
      <w:r w:rsidRPr="001701BD">
        <w:rPr>
          <w:rFonts w:ascii="Times New Roman" w:hAnsi="Times New Roman"/>
          <w:sz w:val="28"/>
          <w:szCs w:val="28"/>
        </w:rPr>
        <w:t>Ответ: В</w:t>
      </w:r>
    </w:p>
    <w:p w:rsidR="006C5A8B" w:rsidRPr="007F75D9" w:rsidRDefault="005D6F8F" w:rsidP="006C5A8B">
      <w:pPr>
        <w:widowControl w:val="0"/>
        <w:tabs>
          <w:tab w:val="num" w:pos="540"/>
          <w:tab w:val="left" w:pos="993"/>
        </w:tabs>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Компетенции:</w:t>
      </w:r>
      <w:r w:rsidR="006C5A8B">
        <w:rPr>
          <w:rFonts w:ascii="Times New Roman" w:eastAsia="Times New Roman" w:hAnsi="Times New Roman"/>
          <w:sz w:val="28"/>
          <w:szCs w:val="28"/>
          <w:lang w:eastAsia="ru-RU"/>
        </w:rPr>
        <w:t xml:space="preserve"> </w:t>
      </w:r>
      <w:r w:rsidR="00FB3C5E">
        <w:rPr>
          <w:rFonts w:ascii="Times New Roman" w:eastAsia="Times New Roman" w:hAnsi="Times New Roman"/>
          <w:sz w:val="28"/>
          <w:szCs w:val="28"/>
          <w:lang w:eastAsia="ru-RU"/>
        </w:rPr>
        <w:t xml:space="preserve">УК-1, </w:t>
      </w:r>
      <w:r w:rsidR="006C5A8B">
        <w:rPr>
          <w:rFonts w:ascii="Times New Roman" w:eastAsia="Times New Roman" w:hAnsi="Times New Roman"/>
          <w:sz w:val="28"/>
          <w:szCs w:val="28"/>
          <w:lang w:eastAsia="ru-RU"/>
        </w:rPr>
        <w:t>ОПК-4, ПК-1, ПК-2,ПК-4,ПК-5</w:t>
      </w:r>
    </w:p>
    <w:p w:rsidR="001701BD" w:rsidRPr="001701BD" w:rsidRDefault="001701BD" w:rsidP="001701BD">
      <w:pPr>
        <w:tabs>
          <w:tab w:val="left" w:pos="993"/>
        </w:tabs>
        <w:spacing w:after="0" w:line="240" w:lineRule="auto"/>
        <w:ind w:left="1080"/>
        <w:contextualSpacing/>
        <w:rPr>
          <w:rFonts w:ascii="Times New Roman" w:hAnsi="Times New Roman"/>
          <w:b/>
          <w:sz w:val="28"/>
          <w:szCs w:val="28"/>
        </w:rPr>
      </w:pPr>
    </w:p>
    <w:p w:rsidR="001B767D" w:rsidRPr="001B767D" w:rsidRDefault="009B75C4" w:rsidP="001B767D">
      <w:pPr>
        <w:tabs>
          <w:tab w:val="num" w:pos="0"/>
          <w:tab w:val="left" w:pos="1134"/>
        </w:tabs>
        <w:spacing w:after="0" w:line="240" w:lineRule="auto"/>
        <w:rPr>
          <w:rFonts w:ascii="Times New Roman" w:hAnsi="Times New Roman"/>
          <w:sz w:val="28"/>
          <w:szCs w:val="28"/>
        </w:rPr>
      </w:pPr>
      <w:r>
        <w:rPr>
          <w:rFonts w:ascii="Times New Roman" w:hAnsi="Times New Roman"/>
          <w:sz w:val="28"/>
          <w:szCs w:val="28"/>
        </w:rPr>
        <w:t>0</w:t>
      </w:r>
      <w:r w:rsidR="006C5A8B">
        <w:rPr>
          <w:rFonts w:ascii="Times New Roman" w:hAnsi="Times New Roman"/>
          <w:sz w:val="28"/>
          <w:szCs w:val="28"/>
        </w:rPr>
        <w:t>3</w:t>
      </w:r>
      <w:r w:rsidR="00556864">
        <w:rPr>
          <w:rFonts w:ascii="Times New Roman" w:hAnsi="Times New Roman"/>
          <w:sz w:val="28"/>
          <w:szCs w:val="28"/>
        </w:rPr>
        <w:t xml:space="preserve">. </w:t>
      </w:r>
      <w:r w:rsidR="001B767D">
        <w:rPr>
          <w:rFonts w:ascii="Times New Roman" w:hAnsi="Times New Roman"/>
          <w:sz w:val="28"/>
          <w:szCs w:val="28"/>
        </w:rPr>
        <w:t xml:space="preserve"> </w:t>
      </w:r>
      <w:r w:rsidR="001B767D" w:rsidRPr="001B767D">
        <w:rPr>
          <w:rFonts w:ascii="Times New Roman" w:hAnsi="Times New Roman"/>
          <w:sz w:val="28"/>
          <w:szCs w:val="28"/>
        </w:rPr>
        <w:t>Патогенез миомы матки связывают</w:t>
      </w:r>
      <w:r w:rsidR="006C5A8B">
        <w:rPr>
          <w:rFonts w:ascii="Times New Roman" w:hAnsi="Times New Roman"/>
          <w:sz w:val="28"/>
          <w:szCs w:val="28"/>
        </w:rPr>
        <w:t>:</w:t>
      </w:r>
    </w:p>
    <w:p w:rsidR="001B767D" w:rsidRPr="001B767D" w:rsidRDefault="001B767D" w:rsidP="001B767D">
      <w:pPr>
        <w:tabs>
          <w:tab w:val="num" w:pos="0"/>
          <w:tab w:val="left" w:pos="1134"/>
        </w:tabs>
        <w:spacing w:after="0" w:line="240" w:lineRule="auto"/>
        <w:ind w:firstLine="709"/>
        <w:rPr>
          <w:rFonts w:ascii="Times New Roman" w:hAnsi="Times New Roman"/>
          <w:sz w:val="28"/>
          <w:szCs w:val="28"/>
        </w:rPr>
      </w:pPr>
      <w:r>
        <w:rPr>
          <w:rFonts w:ascii="Times New Roman" w:hAnsi="Times New Roman"/>
          <w:sz w:val="28"/>
          <w:szCs w:val="28"/>
        </w:rPr>
        <w:tab/>
        <w:t>А</w:t>
      </w:r>
      <w:proofErr w:type="gramStart"/>
      <w:r>
        <w:rPr>
          <w:rFonts w:ascii="Times New Roman" w:hAnsi="Times New Roman"/>
          <w:sz w:val="28"/>
          <w:szCs w:val="28"/>
        </w:rPr>
        <w:t>)</w:t>
      </w:r>
      <w:r w:rsidRPr="001B767D">
        <w:rPr>
          <w:rFonts w:ascii="Times New Roman" w:hAnsi="Times New Roman"/>
          <w:sz w:val="28"/>
          <w:szCs w:val="28"/>
        </w:rPr>
        <w:t>с</w:t>
      </w:r>
      <w:proofErr w:type="gramEnd"/>
      <w:r w:rsidRPr="001B767D">
        <w:rPr>
          <w:rFonts w:ascii="Times New Roman" w:hAnsi="Times New Roman"/>
          <w:sz w:val="28"/>
          <w:szCs w:val="28"/>
        </w:rPr>
        <w:t xml:space="preserve"> нарушением метаболизма половых стероидов</w:t>
      </w:r>
    </w:p>
    <w:p w:rsidR="001B767D" w:rsidRPr="001B767D" w:rsidRDefault="001B767D" w:rsidP="001B767D">
      <w:pPr>
        <w:tabs>
          <w:tab w:val="num" w:pos="0"/>
          <w:tab w:val="left" w:pos="1134"/>
        </w:tabs>
        <w:spacing w:after="0" w:line="240" w:lineRule="auto"/>
        <w:ind w:firstLine="709"/>
        <w:rPr>
          <w:rFonts w:ascii="Times New Roman" w:hAnsi="Times New Roman"/>
          <w:sz w:val="28"/>
          <w:szCs w:val="28"/>
        </w:rPr>
      </w:pPr>
      <w:r w:rsidRPr="001B767D">
        <w:rPr>
          <w:rFonts w:ascii="Times New Roman" w:hAnsi="Times New Roman"/>
          <w:sz w:val="28"/>
          <w:szCs w:val="28"/>
        </w:rPr>
        <w:tab/>
        <w:t>Б)</w:t>
      </w:r>
      <w:r w:rsidRPr="001B767D">
        <w:rPr>
          <w:rFonts w:ascii="Times New Roman" w:hAnsi="Times New Roman"/>
          <w:sz w:val="28"/>
          <w:szCs w:val="28"/>
        </w:rPr>
        <w:tab/>
        <w:t>с увеличением содержания эстроген-связывающих рецепторов и факторов роста</w:t>
      </w:r>
    </w:p>
    <w:p w:rsidR="001B767D" w:rsidRPr="001B767D" w:rsidRDefault="001B767D" w:rsidP="001B767D">
      <w:pPr>
        <w:tabs>
          <w:tab w:val="num" w:pos="0"/>
          <w:tab w:val="left" w:pos="1134"/>
        </w:tabs>
        <w:spacing w:after="0" w:line="240" w:lineRule="auto"/>
        <w:ind w:firstLine="709"/>
        <w:rPr>
          <w:rFonts w:ascii="Times New Roman" w:hAnsi="Times New Roman"/>
          <w:sz w:val="28"/>
          <w:szCs w:val="28"/>
        </w:rPr>
      </w:pPr>
      <w:r w:rsidRPr="001B767D">
        <w:rPr>
          <w:rFonts w:ascii="Times New Roman" w:hAnsi="Times New Roman"/>
          <w:sz w:val="28"/>
          <w:szCs w:val="28"/>
        </w:rPr>
        <w:tab/>
        <w:t>В)</w:t>
      </w:r>
      <w:r w:rsidRPr="001B767D">
        <w:rPr>
          <w:rFonts w:ascii="Times New Roman" w:hAnsi="Times New Roman"/>
          <w:sz w:val="28"/>
          <w:szCs w:val="28"/>
        </w:rPr>
        <w:tab/>
        <w:t xml:space="preserve">с локальной </w:t>
      </w:r>
      <w:proofErr w:type="spellStart"/>
      <w:r w:rsidRPr="001B767D">
        <w:rPr>
          <w:rFonts w:ascii="Times New Roman" w:hAnsi="Times New Roman"/>
          <w:sz w:val="28"/>
          <w:szCs w:val="28"/>
        </w:rPr>
        <w:t>гормонемией</w:t>
      </w:r>
      <w:proofErr w:type="spellEnd"/>
    </w:p>
    <w:p w:rsidR="001B767D" w:rsidRPr="001B767D" w:rsidRDefault="001B767D" w:rsidP="001B767D">
      <w:pPr>
        <w:tabs>
          <w:tab w:val="num" w:pos="0"/>
          <w:tab w:val="left" w:pos="1134"/>
        </w:tabs>
        <w:spacing w:after="0" w:line="240" w:lineRule="auto"/>
        <w:ind w:firstLine="709"/>
        <w:rPr>
          <w:rFonts w:ascii="Times New Roman" w:hAnsi="Times New Roman"/>
          <w:sz w:val="28"/>
          <w:szCs w:val="28"/>
        </w:rPr>
      </w:pPr>
      <w:r w:rsidRPr="001B767D">
        <w:rPr>
          <w:rFonts w:ascii="Times New Roman" w:hAnsi="Times New Roman"/>
          <w:sz w:val="28"/>
          <w:szCs w:val="28"/>
        </w:rPr>
        <w:tab/>
        <w:t>Г)</w:t>
      </w:r>
      <w:r w:rsidRPr="001B767D">
        <w:rPr>
          <w:rFonts w:ascii="Times New Roman" w:hAnsi="Times New Roman"/>
          <w:sz w:val="28"/>
          <w:szCs w:val="28"/>
        </w:rPr>
        <w:tab/>
        <w:t xml:space="preserve">с нарушением </w:t>
      </w:r>
      <w:proofErr w:type="spellStart"/>
      <w:r w:rsidRPr="001B767D">
        <w:rPr>
          <w:rFonts w:ascii="Times New Roman" w:hAnsi="Times New Roman"/>
          <w:sz w:val="28"/>
          <w:szCs w:val="28"/>
        </w:rPr>
        <w:t>апоптоза</w:t>
      </w:r>
      <w:proofErr w:type="spellEnd"/>
      <w:r w:rsidRPr="001B767D">
        <w:rPr>
          <w:rFonts w:ascii="Times New Roman" w:hAnsi="Times New Roman"/>
          <w:sz w:val="28"/>
          <w:szCs w:val="28"/>
        </w:rPr>
        <w:t xml:space="preserve"> в мышечных клетках</w:t>
      </w:r>
    </w:p>
    <w:p w:rsidR="001B767D" w:rsidRPr="001B767D" w:rsidRDefault="001B767D" w:rsidP="001B767D">
      <w:pPr>
        <w:tabs>
          <w:tab w:val="num" w:pos="0"/>
          <w:tab w:val="left" w:pos="1134"/>
        </w:tabs>
        <w:spacing w:after="0" w:line="240" w:lineRule="auto"/>
        <w:ind w:firstLine="709"/>
        <w:rPr>
          <w:rFonts w:ascii="Times New Roman" w:hAnsi="Times New Roman"/>
          <w:sz w:val="28"/>
          <w:szCs w:val="28"/>
        </w:rPr>
      </w:pPr>
      <w:r>
        <w:rPr>
          <w:rFonts w:ascii="Times New Roman" w:hAnsi="Times New Roman"/>
          <w:sz w:val="28"/>
          <w:szCs w:val="28"/>
        </w:rPr>
        <w:tab/>
        <w:t>Д</w:t>
      </w:r>
      <w:proofErr w:type="gramStart"/>
      <w:r>
        <w:rPr>
          <w:rFonts w:ascii="Times New Roman" w:hAnsi="Times New Roman"/>
          <w:sz w:val="28"/>
          <w:szCs w:val="28"/>
        </w:rPr>
        <w:t>)</w:t>
      </w:r>
      <w:r w:rsidRPr="001B767D">
        <w:rPr>
          <w:rFonts w:ascii="Times New Roman" w:hAnsi="Times New Roman"/>
          <w:sz w:val="28"/>
          <w:szCs w:val="28"/>
        </w:rPr>
        <w:t>в</w:t>
      </w:r>
      <w:proofErr w:type="gramEnd"/>
      <w:r w:rsidRPr="001B767D">
        <w:rPr>
          <w:rFonts w:ascii="Times New Roman" w:hAnsi="Times New Roman"/>
          <w:sz w:val="28"/>
          <w:szCs w:val="28"/>
        </w:rPr>
        <w:t>се вышеперечисленное верно</w:t>
      </w:r>
    </w:p>
    <w:p w:rsidR="001B767D" w:rsidRPr="001B767D" w:rsidRDefault="001B767D" w:rsidP="001B767D">
      <w:pPr>
        <w:tabs>
          <w:tab w:val="left" w:pos="993"/>
        </w:tabs>
        <w:spacing w:after="0" w:line="240" w:lineRule="auto"/>
        <w:rPr>
          <w:rFonts w:ascii="Times New Roman" w:hAnsi="Times New Roman"/>
          <w:sz w:val="28"/>
          <w:szCs w:val="28"/>
        </w:rPr>
      </w:pPr>
      <w:r>
        <w:rPr>
          <w:rFonts w:ascii="Times New Roman" w:hAnsi="Times New Roman"/>
          <w:sz w:val="28"/>
          <w:szCs w:val="28"/>
        </w:rPr>
        <w:t>Ответ: Г</w:t>
      </w:r>
    </w:p>
    <w:p w:rsidR="006C5A8B" w:rsidRPr="007F75D9" w:rsidRDefault="00FB3C5E" w:rsidP="006C5A8B">
      <w:pPr>
        <w:widowControl w:val="0"/>
        <w:tabs>
          <w:tab w:val="num" w:pos="540"/>
          <w:tab w:val="left" w:pos="993"/>
        </w:tabs>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Компетенции:</w:t>
      </w:r>
      <w:r w:rsidR="006C5A8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УК-1,</w:t>
      </w:r>
      <w:r w:rsidR="006C5A8B" w:rsidRPr="006C5A8B">
        <w:rPr>
          <w:rFonts w:ascii="Times New Roman" w:eastAsia="Times New Roman" w:hAnsi="Times New Roman"/>
          <w:sz w:val="28"/>
          <w:szCs w:val="28"/>
          <w:lang w:eastAsia="ru-RU"/>
        </w:rPr>
        <w:t xml:space="preserve"> </w:t>
      </w:r>
      <w:r w:rsidR="006C5A8B">
        <w:rPr>
          <w:rFonts w:ascii="Times New Roman" w:eastAsia="Times New Roman" w:hAnsi="Times New Roman"/>
          <w:sz w:val="28"/>
          <w:szCs w:val="28"/>
          <w:lang w:eastAsia="ru-RU"/>
        </w:rPr>
        <w:t>ОПК-4, ОПК-5,ПК-1, ПК-2,ПК-4,ПК-5</w:t>
      </w:r>
    </w:p>
    <w:p w:rsidR="001B767D" w:rsidRPr="001B767D" w:rsidRDefault="001B767D" w:rsidP="001B767D">
      <w:pPr>
        <w:tabs>
          <w:tab w:val="left" w:pos="993"/>
        </w:tabs>
        <w:spacing w:after="0" w:line="240" w:lineRule="auto"/>
        <w:ind w:left="1080"/>
        <w:contextualSpacing/>
        <w:rPr>
          <w:rFonts w:ascii="Times New Roman" w:hAnsi="Times New Roman"/>
          <w:b/>
          <w:sz w:val="28"/>
          <w:szCs w:val="28"/>
        </w:rPr>
      </w:pPr>
    </w:p>
    <w:p w:rsidR="001B767D" w:rsidRPr="001B767D" w:rsidRDefault="009B75C4" w:rsidP="00AC46C0">
      <w:pPr>
        <w:tabs>
          <w:tab w:val="num" w:pos="0"/>
          <w:tab w:val="left" w:pos="1134"/>
        </w:tabs>
        <w:spacing w:after="0" w:line="240" w:lineRule="auto"/>
        <w:rPr>
          <w:rFonts w:ascii="Times New Roman" w:hAnsi="Times New Roman"/>
          <w:sz w:val="28"/>
          <w:szCs w:val="28"/>
        </w:rPr>
      </w:pPr>
      <w:r>
        <w:rPr>
          <w:rFonts w:ascii="Times New Roman" w:hAnsi="Times New Roman"/>
          <w:sz w:val="28"/>
          <w:szCs w:val="28"/>
        </w:rPr>
        <w:t>0</w:t>
      </w:r>
      <w:r w:rsidR="006C5A8B">
        <w:rPr>
          <w:rFonts w:ascii="Times New Roman" w:hAnsi="Times New Roman"/>
          <w:sz w:val="28"/>
          <w:szCs w:val="28"/>
        </w:rPr>
        <w:t>4</w:t>
      </w:r>
      <w:r w:rsidR="00556864">
        <w:rPr>
          <w:rFonts w:ascii="Times New Roman" w:hAnsi="Times New Roman"/>
          <w:sz w:val="28"/>
          <w:szCs w:val="28"/>
        </w:rPr>
        <w:t xml:space="preserve">. </w:t>
      </w:r>
      <w:r w:rsidR="001B767D" w:rsidRPr="001B767D">
        <w:rPr>
          <w:rFonts w:ascii="Times New Roman" w:hAnsi="Times New Roman"/>
          <w:sz w:val="28"/>
          <w:szCs w:val="28"/>
        </w:rPr>
        <w:t>Атипическую гиперплазию эндометрия трудно морфологически отличить</w:t>
      </w:r>
      <w:r w:rsidR="00BF721A">
        <w:rPr>
          <w:rFonts w:ascii="Times New Roman" w:hAnsi="Times New Roman"/>
          <w:sz w:val="28"/>
          <w:szCs w:val="28"/>
        </w:rPr>
        <w:t>:</w:t>
      </w:r>
    </w:p>
    <w:p w:rsidR="001B767D" w:rsidRPr="001B767D" w:rsidRDefault="001B767D" w:rsidP="001B767D">
      <w:pPr>
        <w:tabs>
          <w:tab w:val="num" w:pos="0"/>
          <w:tab w:val="left" w:pos="1134"/>
        </w:tabs>
        <w:spacing w:after="0" w:line="240" w:lineRule="auto"/>
        <w:ind w:firstLine="709"/>
        <w:rPr>
          <w:rFonts w:ascii="Times New Roman" w:hAnsi="Times New Roman"/>
          <w:sz w:val="28"/>
          <w:szCs w:val="28"/>
        </w:rPr>
      </w:pPr>
      <w:r>
        <w:rPr>
          <w:rFonts w:ascii="Times New Roman" w:hAnsi="Times New Roman"/>
          <w:sz w:val="28"/>
          <w:szCs w:val="28"/>
        </w:rPr>
        <w:tab/>
        <w:t>А</w:t>
      </w:r>
      <w:proofErr w:type="gramStart"/>
      <w:r>
        <w:rPr>
          <w:rFonts w:ascii="Times New Roman" w:hAnsi="Times New Roman"/>
          <w:sz w:val="28"/>
          <w:szCs w:val="28"/>
        </w:rPr>
        <w:t>)</w:t>
      </w:r>
      <w:r w:rsidRPr="001B767D">
        <w:rPr>
          <w:rFonts w:ascii="Times New Roman" w:hAnsi="Times New Roman"/>
          <w:sz w:val="28"/>
          <w:szCs w:val="28"/>
        </w:rPr>
        <w:t>о</w:t>
      </w:r>
      <w:proofErr w:type="gramEnd"/>
      <w:r w:rsidRPr="001B767D">
        <w:rPr>
          <w:rFonts w:ascii="Times New Roman" w:hAnsi="Times New Roman"/>
          <w:sz w:val="28"/>
          <w:szCs w:val="28"/>
        </w:rPr>
        <w:t>т железисто-кистозной гиперплазии</w:t>
      </w:r>
    </w:p>
    <w:p w:rsidR="001B767D" w:rsidRPr="001B767D" w:rsidRDefault="001B767D" w:rsidP="001B767D">
      <w:pPr>
        <w:tabs>
          <w:tab w:val="num" w:pos="0"/>
          <w:tab w:val="left" w:pos="1134"/>
        </w:tabs>
        <w:spacing w:after="0" w:line="240" w:lineRule="auto"/>
        <w:ind w:firstLine="709"/>
        <w:rPr>
          <w:rFonts w:ascii="Times New Roman" w:hAnsi="Times New Roman"/>
          <w:sz w:val="28"/>
          <w:szCs w:val="28"/>
        </w:rPr>
      </w:pPr>
      <w:r w:rsidRPr="001B767D">
        <w:rPr>
          <w:rFonts w:ascii="Times New Roman" w:hAnsi="Times New Roman"/>
          <w:sz w:val="28"/>
          <w:szCs w:val="28"/>
        </w:rPr>
        <w:tab/>
        <w:t>Б)</w:t>
      </w:r>
      <w:r w:rsidRPr="001B767D">
        <w:rPr>
          <w:rFonts w:ascii="Times New Roman" w:hAnsi="Times New Roman"/>
          <w:sz w:val="28"/>
          <w:szCs w:val="28"/>
        </w:rPr>
        <w:tab/>
        <w:t xml:space="preserve">от </w:t>
      </w:r>
      <w:proofErr w:type="spellStart"/>
      <w:r w:rsidRPr="001B767D">
        <w:rPr>
          <w:rFonts w:ascii="Times New Roman" w:hAnsi="Times New Roman"/>
          <w:sz w:val="28"/>
          <w:szCs w:val="28"/>
        </w:rPr>
        <w:t>эндометриальных</w:t>
      </w:r>
      <w:proofErr w:type="spellEnd"/>
      <w:r w:rsidRPr="001B767D">
        <w:rPr>
          <w:rFonts w:ascii="Times New Roman" w:hAnsi="Times New Roman"/>
          <w:sz w:val="28"/>
          <w:szCs w:val="28"/>
        </w:rPr>
        <w:t xml:space="preserve"> полипов</w:t>
      </w:r>
    </w:p>
    <w:p w:rsidR="001B767D" w:rsidRPr="001B767D" w:rsidRDefault="001B767D" w:rsidP="001B767D">
      <w:pPr>
        <w:tabs>
          <w:tab w:val="num" w:pos="0"/>
          <w:tab w:val="left" w:pos="1134"/>
        </w:tabs>
        <w:spacing w:after="0" w:line="240" w:lineRule="auto"/>
        <w:ind w:firstLine="709"/>
        <w:rPr>
          <w:rFonts w:ascii="Times New Roman" w:hAnsi="Times New Roman"/>
          <w:sz w:val="28"/>
          <w:szCs w:val="28"/>
        </w:rPr>
      </w:pPr>
      <w:r w:rsidRPr="001B767D">
        <w:rPr>
          <w:rFonts w:ascii="Times New Roman" w:hAnsi="Times New Roman"/>
          <w:sz w:val="28"/>
          <w:szCs w:val="28"/>
        </w:rPr>
        <w:tab/>
        <w:t>В)</w:t>
      </w:r>
      <w:r w:rsidRPr="001B767D">
        <w:rPr>
          <w:rFonts w:ascii="Times New Roman" w:hAnsi="Times New Roman"/>
          <w:sz w:val="28"/>
          <w:szCs w:val="28"/>
        </w:rPr>
        <w:tab/>
        <w:t xml:space="preserve">от </w:t>
      </w:r>
      <w:proofErr w:type="spellStart"/>
      <w:r w:rsidRPr="001B767D">
        <w:rPr>
          <w:rFonts w:ascii="Times New Roman" w:hAnsi="Times New Roman"/>
          <w:sz w:val="28"/>
          <w:szCs w:val="28"/>
        </w:rPr>
        <w:t>метроэндометрита</w:t>
      </w:r>
      <w:proofErr w:type="spellEnd"/>
    </w:p>
    <w:p w:rsidR="001B767D" w:rsidRPr="001B767D" w:rsidRDefault="001B767D" w:rsidP="001B767D">
      <w:pPr>
        <w:tabs>
          <w:tab w:val="num" w:pos="0"/>
          <w:tab w:val="left" w:pos="1134"/>
        </w:tabs>
        <w:spacing w:after="0" w:line="240" w:lineRule="auto"/>
        <w:ind w:firstLine="709"/>
        <w:rPr>
          <w:rFonts w:ascii="Times New Roman" w:hAnsi="Times New Roman"/>
          <w:sz w:val="28"/>
          <w:szCs w:val="28"/>
        </w:rPr>
      </w:pPr>
      <w:r w:rsidRPr="001B767D">
        <w:rPr>
          <w:rFonts w:ascii="Times New Roman" w:hAnsi="Times New Roman"/>
          <w:sz w:val="28"/>
          <w:szCs w:val="28"/>
        </w:rPr>
        <w:tab/>
        <w:t>Г)</w:t>
      </w:r>
      <w:r w:rsidRPr="001B767D">
        <w:rPr>
          <w:rFonts w:ascii="Times New Roman" w:hAnsi="Times New Roman"/>
          <w:sz w:val="28"/>
          <w:szCs w:val="28"/>
        </w:rPr>
        <w:tab/>
        <w:t>от высокодифференцированного рака</w:t>
      </w:r>
    </w:p>
    <w:p w:rsidR="001B767D" w:rsidRPr="001B767D" w:rsidRDefault="001B767D" w:rsidP="001B767D">
      <w:pPr>
        <w:tabs>
          <w:tab w:val="num" w:pos="0"/>
          <w:tab w:val="left" w:pos="1134"/>
        </w:tabs>
        <w:spacing w:after="0" w:line="240" w:lineRule="auto"/>
        <w:ind w:firstLine="709"/>
        <w:rPr>
          <w:rFonts w:ascii="Times New Roman" w:hAnsi="Times New Roman"/>
          <w:sz w:val="28"/>
          <w:szCs w:val="28"/>
        </w:rPr>
      </w:pPr>
      <w:r>
        <w:rPr>
          <w:rFonts w:ascii="Times New Roman" w:hAnsi="Times New Roman"/>
          <w:sz w:val="28"/>
          <w:szCs w:val="28"/>
        </w:rPr>
        <w:tab/>
        <w:t>Д</w:t>
      </w:r>
      <w:proofErr w:type="gramStart"/>
      <w:r>
        <w:rPr>
          <w:rFonts w:ascii="Times New Roman" w:hAnsi="Times New Roman"/>
          <w:sz w:val="28"/>
          <w:szCs w:val="28"/>
        </w:rPr>
        <w:t>)</w:t>
      </w:r>
      <w:r w:rsidRPr="001B767D">
        <w:rPr>
          <w:rFonts w:ascii="Times New Roman" w:hAnsi="Times New Roman"/>
          <w:sz w:val="28"/>
          <w:szCs w:val="28"/>
        </w:rPr>
        <w:t>о</w:t>
      </w:r>
      <w:proofErr w:type="gramEnd"/>
      <w:r w:rsidRPr="001B767D">
        <w:rPr>
          <w:rFonts w:ascii="Times New Roman" w:hAnsi="Times New Roman"/>
          <w:sz w:val="28"/>
          <w:szCs w:val="28"/>
        </w:rPr>
        <w:t xml:space="preserve">т </w:t>
      </w:r>
      <w:proofErr w:type="spellStart"/>
      <w:r w:rsidRPr="001B767D">
        <w:rPr>
          <w:rFonts w:ascii="Times New Roman" w:hAnsi="Times New Roman"/>
          <w:sz w:val="28"/>
          <w:szCs w:val="28"/>
        </w:rPr>
        <w:t>эндометриальной</w:t>
      </w:r>
      <w:proofErr w:type="spellEnd"/>
      <w:r w:rsidRPr="001B767D">
        <w:rPr>
          <w:rFonts w:ascii="Times New Roman" w:hAnsi="Times New Roman"/>
          <w:sz w:val="28"/>
          <w:szCs w:val="28"/>
        </w:rPr>
        <w:t xml:space="preserve"> саркомы</w:t>
      </w:r>
    </w:p>
    <w:p w:rsidR="001B767D" w:rsidRPr="001B767D" w:rsidRDefault="001B767D" w:rsidP="001B767D">
      <w:pPr>
        <w:tabs>
          <w:tab w:val="left" w:pos="993"/>
        </w:tabs>
        <w:spacing w:after="0" w:line="240" w:lineRule="auto"/>
        <w:rPr>
          <w:rFonts w:ascii="Times New Roman" w:hAnsi="Times New Roman"/>
          <w:sz w:val="28"/>
          <w:szCs w:val="28"/>
        </w:rPr>
      </w:pPr>
      <w:r>
        <w:rPr>
          <w:rFonts w:ascii="Times New Roman" w:hAnsi="Times New Roman"/>
          <w:sz w:val="28"/>
          <w:szCs w:val="28"/>
        </w:rPr>
        <w:t>Ответ: А</w:t>
      </w:r>
    </w:p>
    <w:p w:rsidR="00FB3C5E" w:rsidRPr="007F75D9" w:rsidRDefault="00FB3C5E" w:rsidP="00FB3C5E">
      <w:pPr>
        <w:widowControl w:val="0"/>
        <w:tabs>
          <w:tab w:val="num" w:pos="540"/>
          <w:tab w:val="left" w:pos="993"/>
        </w:tabs>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Компетенции: </w:t>
      </w:r>
      <w:r w:rsidR="006C5A8B">
        <w:rPr>
          <w:rFonts w:ascii="Times New Roman" w:eastAsia="Times New Roman" w:hAnsi="Times New Roman"/>
          <w:sz w:val="28"/>
          <w:szCs w:val="28"/>
          <w:lang w:eastAsia="ru-RU"/>
        </w:rPr>
        <w:t>УК-1,</w:t>
      </w:r>
      <w:r w:rsidR="006C5A8B" w:rsidRPr="006C5A8B">
        <w:rPr>
          <w:rFonts w:ascii="Times New Roman" w:eastAsia="Times New Roman" w:hAnsi="Times New Roman"/>
          <w:sz w:val="28"/>
          <w:szCs w:val="28"/>
          <w:lang w:eastAsia="ru-RU"/>
        </w:rPr>
        <w:t xml:space="preserve"> </w:t>
      </w:r>
      <w:r w:rsidR="006C5A8B">
        <w:rPr>
          <w:rFonts w:ascii="Times New Roman" w:eastAsia="Times New Roman" w:hAnsi="Times New Roman"/>
          <w:sz w:val="28"/>
          <w:szCs w:val="28"/>
          <w:lang w:eastAsia="ru-RU"/>
        </w:rPr>
        <w:t>ОПК-4, ОПК-5,ПК-1, ПК-2,ПК-4,ПК-5</w:t>
      </w:r>
    </w:p>
    <w:p w:rsidR="001B767D" w:rsidRPr="001B767D" w:rsidRDefault="001B767D" w:rsidP="001B767D">
      <w:pPr>
        <w:tabs>
          <w:tab w:val="left" w:pos="993"/>
        </w:tabs>
        <w:spacing w:after="0" w:line="240" w:lineRule="auto"/>
        <w:ind w:left="1080"/>
        <w:contextualSpacing/>
        <w:rPr>
          <w:rFonts w:ascii="Times New Roman" w:hAnsi="Times New Roman"/>
          <w:b/>
          <w:sz w:val="28"/>
          <w:szCs w:val="28"/>
        </w:rPr>
      </w:pPr>
    </w:p>
    <w:p w:rsidR="001B767D" w:rsidRPr="001B767D" w:rsidRDefault="006C5A8B" w:rsidP="00FB3C5E">
      <w:pPr>
        <w:tabs>
          <w:tab w:val="num" w:pos="0"/>
          <w:tab w:val="left" w:pos="1134"/>
        </w:tabs>
        <w:spacing w:after="0" w:line="240" w:lineRule="auto"/>
        <w:jc w:val="both"/>
        <w:rPr>
          <w:rFonts w:ascii="Times New Roman" w:hAnsi="Times New Roman"/>
          <w:sz w:val="28"/>
          <w:szCs w:val="28"/>
        </w:rPr>
      </w:pPr>
      <w:r>
        <w:rPr>
          <w:rFonts w:ascii="Times New Roman" w:hAnsi="Times New Roman"/>
          <w:sz w:val="28"/>
          <w:szCs w:val="28"/>
        </w:rPr>
        <w:t>05</w:t>
      </w:r>
      <w:r w:rsidR="009B75C4">
        <w:rPr>
          <w:rFonts w:ascii="Times New Roman" w:hAnsi="Times New Roman"/>
          <w:sz w:val="28"/>
          <w:szCs w:val="28"/>
        </w:rPr>
        <w:t>.</w:t>
      </w:r>
      <w:r w:rsidR="001B767D">
        <w:rPr>
          <w:rFonts w:ascii="Times New Roman" w:hAnsi="Times New Roman"/>
          <w:sz w:val="28"/>
          <w:szCs w:val="28"/>
        </w:rPr>
        <w:t>При как</w:t>
      </w:r>
      <w:r w:rsidR="001B767D" w:rsidRPr="001B767D">
        <w:rPr>
          <w:rFonts w:ascii="Times New Roman" w:hAnsi="Times New Roman"/>
          <w:sz w:val="28"/>
          <w:szCs w:val="28"/>
        </w:rPr>
        <w:t>их стадиях рака шейки матки допустимо провед</w:t>
      </w:r>
      <w:r w:rsidR="00BF721A">
        <w:rPr>
          <w:rFonts w:ascii="Times New Roman" w:hAnsi="Times New Roman"/>
          <w:sz w:val="28"/>
          <w:szCs w:val="28"/>
        </w:rPr>
        <w:t>ение органосохраняющих операций:</w:t>
      </w:r>
    </w:p>
    <w:p w:rsidR="001B767D" w:rsidRPr="001B767D" w:rsidRDefault="001B767D" w:rsidP="001B767D">
      <w:pPr>
        <w:tabs>
          <w:tab w:val="num" w:pos="0"/>
          <w:tab w:val="left" w:pos="1134"/>
        </w:tabs>
        <w:spacing w:after="0" w:line="240" w:lineRule="auto"/>
        <w:ind w:firstLine="709"/>
        <w:rPr>
          <w:rFonts w:ascii="Times New Roman" w:hAnsi="Times New Roman"/>
          <w:sz w:val="28"/>
          <w:szCs w:val="28"/>
        </w:rPr>
      </w:pPr>
      <w:r>
        <w:rPr>
          <w:rFonts w:ascii="Times New Roman" w:hAnsi="Times New Roman"/>
          <w:sz w:val="28"/>
          <w:szCs w:val="28"/>
        </w:rPr>
        <w:tab/>
        <w:t>А</w:t>
      </w:r>
      <w:proofErr w:type="gramStart"/>
      <w:r>
        <w:rPr>
          <w:rFonts w:ascii="Times New Roman" w:hAnsi="Times New Roman"/>
          <w:sz w:val="28"/>
          <w:szCs w:val="28"/>
        </w:rPr>
        <w:t>)</w:t>
      </w:r>
      <w:r w:rsidRPr="001B767D">
        <w:rPr>
          <w:rFonts w:ascii="Times New Roman" w:hAnsi="Times New Roman"/>
          <w:sz w:val="28"/>
          <w:szCs w:val="28"/>
        </w:rPr>
        <w:t>п</w:t>
      </w:r>
      <w:proofErr w:type="gramEnd"/>
      <w:r w:rsidRPr="001B767D">
        <w:rPr>
          <w:rFonts w:ascii="Times New Roman" w:hAnsi="Times New Roman"/>
          <w:sz w:val="28"/>
          <w:szCs w:val="28"/>
        </w:rPr>
        <w:t>ри стадии IА</w:t>
      </w:r>
    </w:p>
    <w:p w:rsidR="001B767D" w:rsidRPr="001B767D" w:rsidRDefault="001B767D" w:rsidP="001B767D">
      <w:pPr>
        <w:tabs>
          <w:tab w:val="num" w:pos="0"/>
          <w:tab w:val="left" w:pos="1134"/>
        </w:tabs>
        <w:spacing w:after="0" w:line="240" w:lineRule="auto"/>
        <w:ind w:firstLine="709"/>
        <w:rPr>
          <w:rFonts w:ascii="Times New Roman" w:hAnsi="Times New Roman"/>
          <w:sz w:val="28"/>
          <w:szCs w:val="28"/>
        </w:rPr>
      </w:pPr>
      <w:r w:rsidRPr="001B767D">
        <w:rPr>
          <w:rFonts w:ascii="Times New Roman" w:hAnsi="Times New Roman"/>
          <w:sz w:val="28"/>
          <w:szCs w:val="28"/>
        </w:rPr>
        <w:tab/>
        <w:t>Б)</w:t>
      </w:r>
      <w:r w:rsidRPr="001B767D">
        <w:rPr>
          <w:rFonts w:ascii="Times New Roman" w:hAnsi="Times New Roman"/>
          <w:sz w:val="28"/>
          <w:szCs w:val="28"/>
        </w:rPr>
        <w:tab/>
        <w:t xml:space="preserve">при инвазии не более </w:t>
      </w:r>
      <w:smartTag w:uri="urn:schemas-microsoft-com:office:smarttags" w:element="metricconverter">
        <w:smartTagPr>
          <w:attr w:name="ProductID" w:val="3 мм"/>
        </w:smartTagPr>
        <w:r w:rsidRPr="001B767D">
          <w:rPr>
            <w:rFonts w:ascii="Times New Roman" w:hAnsi="Times New Roman"/>
            <w:sz w:val="28"/>
            <w:szCs w:val="28"/>
          </w:rPr>
          <w:t>3 мм</w:t>
        </w:r>
      </w:smartTag>
    </w:p>
    <w:p w:rsidR="001B767D" w:rsidRPr="001B767D" w:rsidRDefault="001B767D" w:rsidP="001B767D">
      <w:pPr>
        <w:tabs>
          <w:tab w:val="num" w:pos="0"/>
          <w:tab w:val="left" w:pos="1134"/>
        </w:tabs>
        <w:spacing w:after="0" w:line="240" w:lineRule="auto"/>
        <w:ind w:firstLine="709"/>
        <w:rPr>
          <w:rFonts w:ascii="Times New Roman" w:hAnsi="Times New Roman"/>
          <w:sz w:val="28"/>
          <w:szCs w:val="28"/>
        </w:rPr>
      </w:pPr>
      <w:r w:rsidRPr="001B767D">
        <w:rPr>
          <w:rFonts w:ascii="Times New Roman" w:hAnsi="Times New Roman"/>
          <w:sz w:val="28"/>
          <w:szCs w:val="28"/>
        </w:rPr>
        <w:tab/>
        <w:t>В)</w:t>
      </w:r>
      <w:r w:rsidRPr="001B767D">
        <w:rPr>
          <w:rFonts w:ascii="Times New Roman" w:hAnsi="Times New Roman"/>
          <w:sz w:val="28"/>
          <w:szCs w:val="28"/>
        </w:rPr>
        <w:tab/>
        <w:t>при расположении опухоли в переходной зоне</w:t>
      </w:r>
    </w:p>
    <w:p w:rsidR="001B767D" w:rsidRPr="001B767D" w:rsidRDefault="001B767D" w:rsidP="001B767D">
      <w:pPr>
        <w:tabs>
          <w:tab w:val="num" w:pos="0"/>
          <w:tab w:val="left" w:pos="1134"/>
        </w:tabs>
        <w:spacing w:after="0" w:line="240" w:lineRule="auto"/>
        <w:ind w:firstLine="709"/>
        <w:rPr>
          <w:rFonts w:ascii="Times New Roman" w:hAnsi="Times New Roman"/>
          <w:sz w:val="28"/>
          <w:szCs w:val="28"/>
        </w:rPr>
      </w:pPr>
      <w:r w:rsidRPr="001B767D">
        <w:rPr>
          <w:rFonts w:ascii="Times New Roman" w:hAnsi="Times New Roman"/>
          <w:sz w:val="28"/>
          <w:szCs w:val="28"/>
        </w:rPr>
        <w:tab/>
        <w:t>Г)</w:t>
      </w:r>
      <w:r w:rsidRPr="001B767D">
        <w:rPr>
          <w:rFonts w:ascii="Times New Roman" w:hAnsi="Times New Roman"/>
          <w:sz w:val="28"/>
          <w:szCs w:val="28"/>
        </w:rPr>
        <w:tab/>
        <w:t>верно А и Б)</w:t>
      </w:r>
    </w:p>
    <w:p w:rsidR="001B767D" w:rsidRPr="001B767D" w:rsidRDefault="001B767D" w:rsidP="001B767D">
      <w:pPr>
        <w:tabs>
          <w:tab w:val="num" w:pos="0"/>
          <w:tab w:val="left" w:pos="1134"/>
        </w:tabs>
        <w:spacing w:after="0" w:line="240" w:lineRule="auto"/>
        <w:ind w:firstLine="709"/>
        <w:rPr>
          <w:rFonts w:ascii="Times New Roman" w:hAnsi="Times New Roman"/>
          <w:sz w:val="28"/>
          <w:szCs w:val="28"/>
        </w:rPr>
      </w:pPr>
      <w:r>
        <w:rPr>
          <w:rFonts w:ascii="Times New Roman" w:hAnsi="Times New Roman"/>
          <w:sz w:val="28"/>
          <w:szCs w:val="28"/>
        </w:rPr>
        <w:tab/>
        <w:t>Д)</w:t>
      </w:r>
      <w:r w:rsidRPr="001B767D">
        <w:rPr>
          <w:rFonts w:ascii="Times New Roman" w:hAnsi="Times New Roman"/>
          <w:sz w:val="28"/>
          <w:szCs w:val="28"/>
        </w:rPr>
        <w:t>все перечисленное.</w:t>
      </w:r>
    </w:p>
    <w:p w:rsidR="001B767D" w:rsidRDefault="001B767D" w:rsidP="001B767D">
      <w:pPr>
        <w:tabs>
          <w:tab w:val="left" w:pos="993"/>
        </w:tabs>
        <w:spacing w:after="0" w:line="240" w:lineRule="auto"/>
        <w:rPr>
          <w:rFonts w:ascii="Times New Roman" w:hAnsi="Times New Roman"/>
          <w:sz w:val="28"/>
          <w:szCs w:val="28"/>
        </w:rPr>
      </w:pPr>
      <w:r>
        <w:rPr>
          <w:rFonts w:ascii="Times New Roman" w:hAnsi="Times New Roman"/>
          <w:sz w:val="28"/>
          <w:szCs w:val="28"/>
        </w:rPr>
        <w:t>Ответ: А</w:t>
      </w:r>
    </w:p>
    <w:p w:rsidR="00BF721A" w:rsidRPr="007F75D9" w:rsidRDefault="00F04554" w:rsidP="00BF721A">
      <w:pPr>
        <w:widowControl w:val="0"/>
        <w:tabs>
          <w:tab w:val="num" w:pos="540"/>
          <w:tab w:val="left" w:pos="993"/>
        </w:tabs>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Компетенции:</w:t>
      </w:r>
      <w:r w:rsidR="00705C5C">
        <w:rPr>
          <w:rFonts w:ascii="Times New Roman" w:eastAsia="Times New Roman" w:hAnsi="Times New Roman"/>
          <w:sz w:val="28"/>
          <w:szCs w:val="28"/>
          <w:lang w:eastAsia="ru-RU"/>
        </w:rPr>
        <w:t xml:space="preserve"> </w:t>
      </w:r>
      <w:r w:rsidR="00BF721A">
        <w:rPr>
          <w:rFonts w:ascii="Times New Roman" w:eastAsia="Times New Roman" w:hAnsi="Times New Roman"/>
          <w:sz w:val="28"/>
          <w:szCs w:val="28"/>
          <w:lang w:eastAsia="ru-RU"/>
        </w:rPr>
        <w:t>УК-1,</w:t>
      </w:r>
      <w:r w:rsidR="00BF721A" w:rsidRPr="006C5A8B">
        <w:rPr>
          <w:rFonts w:ascii="Times New Roman" w:eastAsia="Times New Roman" w:hAnsi="Times New Roman"/>
          <w:sz w:val="28"/>
          <w:szCs w:val="28"/>
          <w:lang w:eastAsia="ru-RU"/>
        </w:rPr>
        <w:t xml:space="preserve"> </w:t>
      </w:r>
      <w:r w:rsidR="00BF721A">
        <w:rPr>
          <w:rFonts w:ascii="Times New Roman" w:eastAsia="Times New Roman" w:hAnsi="Times New Roman"/>
          <w:sz w:val="28"/>
          <w:szCs w:val="28"/>
          <w:lang w:eastAsia="ru-RU"/>
        </w:rPr>
        <w:t>ОПК-4, ОПК-5,ПК-1, ПК-2,ПК-4,ПК-5</w:t>
      </w:r>
    </w:p>
    <w:p w:rsidR="003B357F" w:rsidRDefault="003B357F" w:rsidP="00275CFF">
      <w:pPr>
        <w:tabs>
          <w:tab w:val="left" w:pos="993"/>
        </w:tabs>
        <w:spacing w:after="0" w:line="240" w:lineRule="auto"/>
        <w:ind w:left="1080"/>
        <w:contextualSpacing/>
        <w:rPr>
          <w:rFonts w:ascii="Times New Roman" w:hAnsi="Times New Roman"/>
          <w:b/>
          <w:sz w:val="28"/>
          <w:szCs w:val="28"/>
        </w:rPr>
      </w:pPr>
    </w:p>
    <w:p w:rsidR="000D2391" w:rsidRPr="00556864" w:rsidRDefault="00F04554" w:rsidP="00AC46C0">
      <w:pPr>
        <w:tabs>
          <w:tab w:val="left" w:pos="993"/>
        </w:tabs>
        <w:spacing w:after="0" w:line="240" w:lineRule="auto"/>
        <w:jc w:val="center"/>
        <w:rPr>
          <w:rFonts w:ascii="Times New Roman" w:hAnsi="Times New Roman"/>
          <w:b/>
          <w:sz w:val="28"/>
          <w:szCs w:val="28"/>
        </w:rPr>
      </w:pPr>
      <w:r w:rsidRPr="00556864">
        <w:rPr>
          <w:rFonts w:ascii="Times New Roman" w:hAnsi="Times New Roman"/>
          <w:b/>
          <w:sz w:val="28"/>
          <w:szCs w:val="28"/>
        </w:rPr>
        <w:t xml:space="preserve">Второй </w:t>
      </w:r>
      <w:r w:rsidR="00275CFF" w:rsidRPr="00556864">
        <w:rPr>
          <w:rFonts w:ascii="Times New Roman" w:hAnsi="Times New Roman"/>
          <w:b/>
          <w:sz w:val="28"/>
          <w:szCs w:val="28"/>
        </w:rPr>
        <w:t xml:space="preserve"> </w:t>
      </w:r>
      <w:r w:rsidR="00E53690" w:rsidRPr="00556864">
        <w:rPr>
          <w:rFonts w:ascii="Times New Roman" w:hAnsi="Times New Roman"/>
          <w:b/>
          <w:sz w:val="28"/>
          <w:szCs w:val="28"/>
        </w:rPr>
        <w:t xml:space="preserve">этап. </w:t>
      </w:r>
      <w:r w:rsidR="000D2391" w:rsidRPr="00556864">
        <w:rPr>
          <w:rFonts w:ascii="Times New Roman" w:hAnsi="Times New Roman"/>
          <w:b/>
          <w:sz w:val="28"/>
          <w:szCs w:val="28"/>
        </w:rPr>
        <w:t>Собеседование по  образовательной програ</w:t>
      </w:r>
      <w:r w:rsidR="00D317D4" w:rsidRPr="00556864">
        <w:rPr>
          <w:rFonts w:ascii="Times New Roman" w:hAnsi="Times New Roman"/>
          <w:b/>
          <w:sz w:val="28"/>
          <w:szCs w:val="28"/>
        </w:rPr>
        <w:t>мме, результаты освоения которого,</w:t>
      </w:r>
      <w:r w:rsidR="00AC46C0" w:rsidRPr="00556864">
        <w:rPr>
          <w:rFonts w:ascii="Times New Roman" w:hAnsi="Times New Roman"/>
          <w:b/>
          <w:sz w:val="28"/>
          <w:szCs w:val="28"/>
        </w:rPr>
        <w:t xml:space="preserve"> </w:t>
      </w:r>
      <w:r w:rsidR="000D2391" w:rsidRPr="00556864">
        <w:rPr>
          <w:rFonts w:ascii="Times New Roman" w:hAnsi="Times New Roman"/>
          <w:b/>
          <w:sz w:val="28"/>
          <w:szCs w:val="28"/>
        </w:rPr>
        <w:t xml:space="preserve"> </w:t>
      </w:r>
      <w:r w:rsidR="00AC46C0" w:rsidRPr="00556864">
        <w:rPr>
          <w:rFonts w:ascii="Times New Roman" w:hAnsi="Times New Roman"/>
          <w:b/>
          <w:sz w:val="28"/>
          <w:szCs w:val="28"/>
        </w:rPr>
        <w:t xml:space="preserve">имеют определяющее значение для </w:t>
      </w:r>
      <w:r w:rsidR="000D2391" w:rsidRPr="00556864">
        <w:rPr>
          <w:rFonts w:ascii="Times New Roman" w:hAnsi="Times New Roman"/>
          <w:b/>
          <w:sz w:val="28"/>
          <w:szCs w:val="28"/>
        </w:rPr>
        <w:t>профессиональной деятельности выпускников</w:t>
      </w:r>
    </w:p>
    <w:p w:rsidR="00A12039" w:rsidRPr="00556864" w:rsidRDefault="00A12039" w:rsidP="00A12039">
      <w:pPr>
        <w:tabs>
          <w:tab w:val="left" w:pos="993"/>
        </w:tabs>
        <w:spacing w:after="0" w:line="240" w:lineRule="auto"/>
        <w:ind w:firstLine="709"/>
        <w:jc w:val="both"/>
        <w:rPr>
          <w:rFonts w:ascii="Times New Roman" w:hAnsi="Times New Roman"/>
          <w:sz w:val="28"/>
          <w:szCs w:val="28"/>
        </w:rPr>
      </w:pPr>
      <w:r w:rsidRPr="00556864">
        <w:rPr>
          <w:rFonts w:ascii="Times New Roman" w:hAnsi="Times New Roman"/>
          <w:sz w:val="28"/>
          <w:szCs w:val="28"/>
        </w:rPr>
        <w:t>Собеседование (устное или письменное) является одной из форм проведения государственного экзамена. Основой для собеседования являются экзаменационные билеты, включающие:</w:t>
      </w:r>
    </w:p>
    <w:p w:rsidR="00A12039" w:rsidRPr="00556864" w:rsidRDefault="00A12039" w:rsidP="00A12039">
      <w:pPr>
        <w:tabs>
          <w:tab w:val="left" w:pos="993"/>
        </w:tabs>
        <w:spacing w:after="0" w:line="240" w:lineRule="auto"/>
        <w:ind w:firstLine="709"/>
        <w:jc w:val="both"/>
        <w:rPr>
          <w:rFonts w:ascii="Times New Roman" w:hAnsi="Times New Roman"/>
          <w:sz w:val="28"/>
          <w:szCs w:val="28"/>
        </w:rPr>
      </w:pPr>
      <w:r w:rsidRPr="00556864">
        <w:rPr>
          <w:rFonts w:ascii="Times New Roman" w:hAnsi="Times New Roman"/>
          <w:sz w:val="28"/>
          <w:szCs w:val="28"/>
        </w:rPr>
        <w:t>1. Два контрольных вопроса, выявляющих теоретическую подготовку выпускника.</w:t>
      </w:r>
    </w:p>
    <w:p w:rsidR="000D2391" w:rsidRDefault="00A12039" w:rsidP="00556864">
      <w:pPr>
        <w:tabs>
          <w:tab w:val="left" w:pos="993"/>
        </w:tabs>
        <w:spacing w:after="0" w:line="240" w:lineRule="auto"/>
        <w:ind w:firstLine="709"/>
        <w:jc w:val="both"/>
        <w:rPr>
          <w:rFonts w:ascii="Times New Roman" w:hAnsi="Times New Roman"/>
          <w:sz w:val="28"/>
          <w:szCs w:val="28"/>
        </w:rPr>
      </w:pPr>
      <w:r w:rsidRPr="00556864">
        <w:rPr>
          <w:rFonts w:ascii="Times New Roman" w:hAnsi="Times New Roman"/>
          <w:sz w:val="28"/>
          <w:szCs w:val="28"/>
        </w:rPr>
        <w:t xml:space="preserve">2.Клиническую ситуационную задачу, выявляющую </w:t>
      </w:r>
      <w:proofErr w:type="spellStart"/>
      <w:r w:rsidRPr="00556864">
        <w:rPr>
          <w:rFonts w:ascii="Times New Roman" w:hAnsi="Times New Roman"/>
          <w:sz w:val="28"/>
          <w:szCs w:val="28"/>
        </w:rPr>
        <w:t>сформированность</w:t>
      </w:r>
      <w:proofErr w:type="spellEnd"/>
      <w:r w:rsidRPr="00556864">
        <w:rPr>
          <w:rFonts w:ascii="Times New Roman" w:hAnsi="Times New Roman"/>
          <w:sz w:val="28"/>
          <w:szCs w:val="28"/>
        </w:rPr>
        <w:t xml:space="preserve"> компете</w:t>
      </w:r>
      <w:r w:rsidR="00BF721A">
        <w:rPr>
          <w:rFonts w:ascii="Times New Roman" w:hAnsi="Times New Roman"/>
          <w:sz w:val="28"/>
          <w:szCs w:val="28"/>
        </w:rPr>
        <w:t xml:space="preserve">нций, предусмотренных ФГОС </w:t>
      </w:r>
      <w:proofErr w:type="gramStart"/>
      <w:r w:rsidR="00BF721A">
        <w:rPr>
          <w:rFonts w:ascii="Times New Roman" w:hAnsi="Times New Roman"/>
          <w:sz w:val="28"/>
          <w:szCs w:val="28"/>
        </w:rPr>
        <w:t>ВО</w:t>
      </w:r>
      <w:proofErr w:type="gramEnd"/>
      <w:r w:rsidR="00BF721A">
        <w:rPr>
          <w:rFonts w:ascii="Times New Roman" w:hAnsi="Times New Roman"/>
          <w:sz w:val="28"/>
          <w:szCs w:val="28"/>
        </w:rPr>
        <w:t xml:space="preserve"> </w:t>
      </w:r>
      <w:r w:rsidRPr="00556864">
        <w:rPr>
          <w:rFonts w:ascii="Times New Roman" w:hAnsi="Times New Roman"/>
          <w:sz w:val="28"/>
          <w:szCs w:val="28"/>
        </w:rPr>
        <w:t xml:space="preserve"> с</w:t>
      </w:r>
      <w:r w:rsidR="00556864" w:rsidRPr="00556864">
        <w:rPr>
          <w:rFonts w:ascii="Times New Roman" w:hAnsi="Times New Roman"/>
          <w:sz w:val="28"/>
          <w:szCs w:val="28"/>
        </w:rPr>
        <w:t xml:space="preserve">пециальности </w:t>
      </w:r>
      <w:r w:rsidR="003B357F" w:rsidRPr="00556864">
        <w:rPr>
          <w:rFonts w:ascii="Times New Roman" w:hAnsi="Times New Roman"/>
          <w:sz w:val="28"/>
          <w:szCs w:val="28"/>
        </w:rPr>
        <w:t xml:space="preserve"> 31.08</w:t>
      </w:r>
      <w:r w:rsidR="00AC46C0" w:rsidRPr="00556864">
        <w:rPr>
          <w:rFonts w:ascii="Times New Roman" w:hAnsi="Times New Roman"/>
          <w:sz w:val="28"/>
          <w:szCs w:val="28"/>
        </w:rPr>
        <w:t>.</w:t>
      </w:r>
      <w:r w:rsidR="003B357F" w:rsidRPr="00556864">
        <w:rPr>
          <w:rFonts w:ascii="Times New Roman" w:hAnsi="Times New Roman"/>
          <w:sz w:val="28"/>
          <w:szCs w:val="28"/>
        </w:rPr>
        <w:t>01 Акушерство и гинекология</w:t>
      </w:r>
      <w:r w:rsidR="000D2391" w:rsidRPr="00556864">
        <w:rPr>
          <w:rFonts w:ascii="Times New Roman" w:hAnsi="Times New Roman"/>
          <w:sz w:val="28"/>
          <w:szCs w:val="28"/>
        </w:rPr>
        <w:t>.</w:t>
      </w:r>
    </w:p>
    <w:p w:rsidR="00556864" w:rsidRPr="00556864" w:rsidRDefault="00556864" w:rsidP="00556864">
      <w:pPr>
        <w:tabs>
          <w:tab w:val="left" w:pos="993"/>
        </w:tabs>
        <w:spacing w:after="0" w:line="240" w:lineRule="auto"/>
        <w:ind w:firstLine="709"/>
        <w:jc w:val="both"/>
        <w:rPr>
          <w:rFonts w:ascii="Times New Roman" w:hAnsi="Times New Roman"/>
          <w:sz w:val="28"/>
          <w:szCs w:val="28"/>
        </w:rPr>
      </w:pPr>
    </w:p>
    <w:p w:rsidR="000C2F81" w:rsidRDefault="000D2391" w:rsidP="00AC46C0">
      <w:pPr>
        <w:tabs>
          <w:tab w:val="left" w:pos="993"/>
        </w:tabs>
        <w:spacing w:after="0" w:line="240" w:lineRule="auto"/>
        <w:ind w:firstLine="709"/>
        <w:jc w:val="center"/>
        <w:rPr>
          <w:rFonts w:ascii="Times New Roman" w:hAnsi="Times New Roman"/>
          <w:b/>
          <w:sz w:val="28"/>
          <w:szCs w:val="28"/>
        </w:rPr>
      </w:pPr>
      <w:r>
        <w:rPr>
          <w:rFonts w:ascii="Times New Roman" w:hAnsi="Times New Roman"/>
          <w:b/>
          <w:sz w:val="28"/>
          <w:szCs w:val="28"/>
        </w:rPr>
        <w:t>Перечень  контрольных  вопросов,  выявляющих  теоретическую подготовку выпускника</w:t>
      </w:r>
    </w:p>
    <w:p w:rsidR="00A36274" w:rsidRPr="00A36274" w:rsidRDefault="00A36274" w:rsidP="00A36274">
      <w:pPr>
        <w:tabs>
          <w:tab w:val="left" w:pos="1134"/>
        </w:tabs>
        <w:spacing w:after="0" w:line="240" w:lineRule="auto"/>
        <w:jc w:val="both"/>
        <w:rPr>
          <w:rFonts w:ascii="Times New Roman" w:hAnsi="Times New Roman"/>
          <w:sz w:val="28"/>
          <w:szCs w:val="28"/>
        </w:rPr>
      </w:pPr>
      <w:r>
        <w:rPr>
          <w:rFonts w:ascii="Times New Roman" w:hAnsi="Times New Roman"/>
          <w:sz w:val="28"/>
          <w:szCs w:val="28"/>
        </w:rPr>
        <w:t>1</w:t>
      </w:r>
      <w:r w:rsidRPr="00A36274">
        <w:rPr>
          <w:rFonts w:ascii="Times New Roman" w:hAnsi="Times New Roman"/>
          <w:sz w:val="28"/>
          <w:szCs w:val="28"/>
        </w:rPr>
        <w:t>.</w:t>
      </w:r>
      <w:r w:rsidRPr="00A36274">
        <w:rPr>
          <w:rFonts w:ascii="Times New Roman" w:hAnsi="Times New Roman"/>
          <w:sz w:val="28"/>
          <w:szCs w:val="28"/>
        </w:rPr>
        <w:tab/>
        <w:t>Группы риска по возникновению родового травматизма. Методы диагностики родового травматизма.</w:t>
      </w:r>
    </w:p>
    <w:p w:rsidR="00A36274" w:rsidRPr="00A36274" w:rsidRDefault="00A36274" w:rsidP="00A36274">
      <w:pPr>
        <w:tabs>
          <w:tab w:val="left" w:pos="1134"/>
        </w:tabs>
        <w:spacing w:after="0" w:line="240" w:lineRule="auto"/>
        <w:jc w:val="both"/>
        <w:rPr>
          <w:rFonts w:ascii="Times New Roman" w:hAnsi="Times New Roman"/>
          <w:sz w:val="28"/>
          <w:szCs w:val="28"/>
        </w:rPr>
      </w:pPr>
      <w:r>
        <w:rPr>
          <w:rFonts w:ascii="Times New Roman" w:hAnsi="Times New Roman"/>
          <w:sz w:val="28"/>
          <w:szCs w:val="28"/>
        </w:rPr>
        <w:t>2</w:t>
      </w:r>
      <w:r w:rsidRPr="00A36274">
        <w:rPr>
          <w:rFonts w:ascii="Times New Roman" w:hAnsi="Times New Roman"/>
          <w:sz w:val="28"/>
          <w:szCs w:val="28"/>
        </w:rPr>
        <w:t>.</w:t>
      </w:r>
      <w:r w:rsidRPr="00A36274">
        <w:rPr>
          <w:rFonts w:ascii="Times New Roman" w:hAnsi="Times New Roman"/>
          <w:sz w:val="28"/>
          <w:szCs w:val="28"/>
        </w:rPr>
        <w:tab/>
        <w:t xml:space="preserve">Как определить «шоковый индекс» при разрыве матки. Классификация разрывов матки по этиологии. Классификация разрывов матки по патогенезу. Классификация разрывов матки по времени возникновения. Классификация разрывов матки по клиническому течению. Классификация разрывов матки по локализации. Классификация разрывов матки по характеру повреждения. </w:t>
      </w:r>
    </w:p>
    <w:p w:rsidR="00A36274" w:rsidRPr="00A36274" w:rsidRDefault="00A36274" w:rsidP="00A36274">
      <w:pPr>
        <w:tabs>
          <w:tab w:val="left" w:pos="1134"/>
        </w:tabs>
        <w:spacing w:after="0" w:line="240" w:lineRule="auto"/>
        <w:jc w:val="both"/>
        <w:rPr>
          <w:rFonts w:ascii="Times New Roman" w:hAnsi="Times New Roman"/>
          <w:sz w:val="28"/>
          <w:szCs w:val="28"/>
        </w:rPr>
      </w:pPr>
      <w:r>
        <w:rPr>
          <w:rFonts w:ascii="Times New Roman" w:hAnsi="Times New Roman"/>
          <w:sz w:val="28"/>
          <w:szCs w:val="28"/>
        </w:rPr>
        <w:t>3</w:t>
      </w:r>
      <w:r w:rsidRPr="00A36274">
        <w:rPr>
          <w:rFonts w:ascii="Times New Roman" w:hAnsi="Times New Roman"/>
          <w:sz w:val="28"/>
          <w:szCs w:val="28"/>
        </w:rPr>
        <w:t>.</w:t>
      </w:r>
      <w:r w:rsidRPr="00A36274">
        <w:rPr>
          <w:rFonts w:ascii="Times New Roman" w:hAnsi="Times New Roman"/>
          <w:sz w:val="28"/>
          <w:szCs w:val="28"/>
        </w:rPr>
        <w:tab/>
        <w:t>Клиника угрожающего разрыва матки. Клиника начинающегося разрыва матки. Клиника совершившегося разрыва матки.</w:t>
      </w:r>
    </w:p>
    <w:p w:rsidR="00A36274" w:rsidRPr="00A36274" w:rsidRDefault="00A36274" w:rsidP="00A36274">
      <w:pPr>
        <w:tabs>
          <w:tab w:val="left" w:pos="1134"/>
        </w:tabs>
        <w:spacing w:after="0" w:line="240" w:lineRule="auto"/>
        <w:jc w:val="both"/>
        <w:rPr>
          <w:rFonts w:ascii="Times New Roman" w:hAnsi="Times New Roman"/>
          <w:sz w:val="28"/>
          <w:szCs w:val="28"/>
        </w:rPr>
      </w:pPr>
      <w:r>
        <w:rPr>
          <w:rFonts w:ascii="Times New Roman" w:hAnsi="Times New Roman"/>
          <w:sz w:val="28"/>
          <w:szCs w:val="28"/>
        </w:rPr>
        <w:t>4</w:t>
      </w:r>
      <w:r w:rsidRPr="00A36274">
        <w:rPr>
          <w:rFonts w:ascii="Times New Roman" w:hAnsi="Times New Roman"/>
          <w:sz w:val="28"/>
          <w:szCs w:val="28"/>
        </w:rPr>
        <w:t>.</w:t>
      </w:r>
      <w:r w:rsidRPr="00A36274">
        <w:rPr>
          <w:rFonts w:ascii="Times New Roman" w:hAnsi="Times New Roman"/>
          <w:sz w:val="28"/>
          <w:szCs w:val="28"/>
        </w:rPr>
        <w:tab/>
      </w:r>
      <w:proofErr w:type="spellStart"/>
      <w:r w:rsidRPr="00A36274">
        <w:rPr>
          <w:rFonts w:ascii="Times New Roman" w:hAnsi="Times New Roman"/>
          <w:sz w:val="28"/>
          <w:szCs w:val="28"/>
        </w:rPr>
        <w:t>Симптомокомплекс</w:t>
      </w:r>
      <w:proofErr w:type="spellEnd"/>
      <w:r w:rsidRPr="00A36274">
        <w:rPr>
          <w:rFonts w:ascii="Times New Roman" w:hAnsi="Times New Roman"/>
          <w:sz w:val="28"/>
          <w:szCs w:val="28"/>
        </w:rPr>
        <w:t xml:space="preserve"> угрожающего разрыва матки. </w:t>
      </w:r>
      <w:proofErr w:type="spellStart"/>
      <w:r w:rsidRPr="00A36274">
        <w:rPr>
          <w:rFonts w:ascii="Times New Roman" w:hAnsi="Times New Roman"/>
          <w:sz w:val="28"/>
          <w:szCs w:val="28"/>
        </w:rPr>
        <w:t>Симптомокомплекс</w:t>
      </w:r>
      <w:proofErr w:type="spellEnd"/>
      <w:r w:rsidRPr="00A36274">
        <w:rPr>
          <w:rFonts w:ascii="Times New Roman" w:hAnsi="Times New Roman"/>
          <w:sz w:val="28"/>
          <w:szCs w:val="28"/>
        </w:rPr>
        <w:t xml:space="preserve"> начинающегося разрыва матки. </w:t>
      </w:r>
      <w:proofErr w:type="spellStart"/>
      <w:r w:rsidRPr="00A36274">
        <w:rPr>
          <w:rFonts w:ascii="Times New Roman" w:hAnsi="Times New Roman"/>
          <w:sz w:val="28"/>
          <w:szCs w:val="28"/>
        </w:rPr>
        <w:t>Симптомокомплекс</w:t>
      </w:r>
      <w:proofErr w:type="spellEnd"/>
      <w:r w:rsidRPr="00A36274">
        <w:rPr>
          <w:rFonts w:ascii="Times New Roman" w:hAnsi="Times New Roman"/>
          <w:sz w:val="28"/>
          <w:szCs w:val="28"/>
        </w:rPr>
        <w:t xml:space="preserve"> совершившегося разрыва матки по рубцу.</w:t>
      </w:r>
    </w:p>
    <w:p w:rsidR="00A36274" w:rsidRPr="00A36274" w:rsidRDefault="00A36274" w:rsidP="00A36274">
      <w:pPr>
        <w:tabs>
          <w:tab w:val="left" w:pos="1134"/>
        </w:tabs>
        <w:spacing w:after="0" w:line="240" w:lineRule="auto"/>
        <w:jc w:val="both"/>
        <w:rPr>
          <w:rFonts w:ascii="Times New Roman" w:hAnsi="Times New Roman"/>
          <w:sz w:val="28"/>
          <w:szCs w:val="28"/>
        </w:rPr>
      </w:pPr>
      <w:r>
        <w:rPr>
          <w:rFonts w:ascii="Times New Roman" w:hAnsi="Times New Roman"/>
          <w:sz w:val="28"/>
          <w:szCs w:val="28"/>
        </w:rPr>
        <w:t>5</w:t>
      </w:r>
      <w:r w:rsidRPr="00A36274">
        <w:rPr>
          <w:rFonts w:ascii="Times New Roman" w:hAnsi="Times New Roman"/>
          <w:sz w:val="28"/>
          <w:szCs w:val="28"/>
        </w:rPr>
        <w:t>.</w:t>
      </w:r>
      <w:r w:rsidRPr="00A36274">
        <w:rPr>
          <w:rFonts w:ascii="Times New Roman" w:hAnsi="Times New Roman"/>
          <w:sz w:val="28"/>
          <w:szCs w:val="28"/>
        </w:rPr>
        <w:tab/>
        <w:t>Тактика врача при наличии рубца на матке, особенности ведения беременной в женской консультации.</w:t>
      </w:r>
    </w:p>
    <w:p w:rsidR="00A36274" w:rsidRPr="00A36274" w:rsidRDefault="00A36274" w:rsidP="00A36274">
      <w:pPr>
        <w:tabs>
          <w:tab w:val="left" w:pos="1134"/>
        </w:tabs>
        <w:spacing w:after="0" w:line="240" w:lineRule="auto"/>
        <w:jc w:val="both"/>
        <w:rPr>
          <w:rFonts w:ascii="Times New Roman" w:hAnsi="Times New Roman"/>
          <w:sz w:val="28"/>
          <w:szCs w:val="28"/>
        </w:rPr>
      </w:pPr>
      <w:r>
        <w:rPr>
          <w:rFonts w:ascii="Times New Roman" w:hAnsi="Times New Roman"/>
          <w:sz w:val="28"/>
          <w:szCs w:val="28"/>
        </w:rPr>
        <w:t>6</w:t>
      </w:r>
      <w:r w:rsidRPr="00A36274">
        <w:rPr>
          <w:rFonts w:ascii="Times New Roman" w:hAnsi="Times New Roman"/>
          <w:sz w:val="28"/>
          <w:szCs w:val="28"/>
        </w:rPr>
        <w:t>.</w:t>
      </w:r>
      <w:r w:rsidRPr="00A36274">
        <w:rPr>
          <w:rFonts w:ascii="Times New Roman" w:hAnsi="Times New Roman"/>
          <w:sz w:val="28"/>
          <w:szCs w:val="28"/>
        </w:rPr>
        <w:tab/>
        <w:t xml:space="preserve"> Сроки госпитализации беременной с рубцом на матке в стационар. Методы </w:t>
      </w:r>
      <w:proofErr w:type="spellStart"/>
      <w:r w:rsidRPr="00A36274">
        <w:rPr>
          <w:rFonts w:ascii="Times New Roman" w:hAnsi="Times New Roman"/>
          <w:sz w:val="28"/>
          <w:szCs w:val="28"/>
        </w:rPr>
        <w:t>родоразрешения</w:t>
      </w:r>
      <w:proofErr w:type="spellEnd"/>
      <w:r w:rsidRPr="00A36274">
        <w:rPr>
          <w:rFonts w:ascii="Times New Roman" w:hAnsi="Times New Roman"/>
          <w:sz w:val="28"/>
          <w:szCs w:val="28"/>
        </w:rPr>
        <w:t xml:space="preserve"> беременных с рубцом на матке. Оказание неотложной помощи беременным с рубцом на матке. Оказание неотложной помощи роженицам при угрожающем разрыве матки в стационаре. Оказание неотложной помощи роженицам при начинающемся разрыве матки в стационаре. Мероприятия по оказанию неотложной помощи при совершившемся разрыве матки.</w:t>
      </w:r>
    </w:p>
    <w:p w:rsidR="00A36274" w:rsidRPr="00A36274" w:rsidRDefault="00A36274" w:rsidP="00A36274">
      <w:pPr>
        <w:tabs>
          <w:tab w:val="left" w:pos="1134"/>
        </w:tabs>
        <w:spacing w:after="0" w:line="240" w:lineRule="auto"/>
        <w:jc w:val="both"/>
        <w:rPr>
          <w:rFonts w:ascii="Times New Roman" w:hAnsi="Times New Roman"/>
          <w:sz w:val="28"/>
          <w:szCs w:val="28"/>
        </w:rPr>
      </w:pPr>
      <w:r>
        <w:rPr>
          <w:rFonts w:ascii="Times New Roman" w:hAnsi="Times New Roman"/>
          <w:sz w:val="28"/>
          <w:szCs w:val="28"/>
        </w:rPr>
        <w:t>7</w:t>
      </w:r>
      <w:r w:rsidRPr="00A36274">
        <w:rPr>
          <w:rFonts w:ascii="Times New Roman" w:hAnsi="Times New Roman"/>
          <w:sz w:val="28"/>
          <w:szCs w:val="28"/>
        </w:rPr>
        <w:t>.</w:t>
      </w:r>
      <w:r w:rsidRPr="00A36274">
        <w:rPr>
          <w:rFonts w:ascii="Times New Roman" w:hAnsi="Times New Roman"/>
          <w:sz w:val="28"/>
          <w:szCs w:val="28"/>
        </w:rPr>
        <w:tab/>
        <w:t>Классификация разрывов шейки матки. Причины возникновения разрывов шейки матки. Методы диагностики разрывов шейки матки. Клинические признаки разрыва шейки матки. Лечебная тактика при наличии разрыва шейки матки.</w:t>
      </w:r>
    </w:p>
    <w:p w:rsidR="00A36274" w:rsidRPr="00A36274" w:rsidRDefault="00A36274" w:rsidP="00A36274">
      <w:pPr>
        <w:tabs>
          <w:tab w:val="left" w:pos="1134"/>
        </w:tabs>
        <w:spacing w:after="0" w:line="240" w:lineRule="auto"/>
        <w:jc w:val="both"/>
        <w:rPr>
          <w:rFonts w:ascii="Times New Roman" w:hAnsi="Times New Roman"/>
          <w:sz w:val="28"/>
          <w:szCs w:val="28"/>
        </w:rPr>
      </w:pPr>
      <w:r>
        <w:rPr>
          <w:rFonts w:ascii="Times New Roman" w:hAnsi="Times New Roman"/>
          <w:sz w:val="28"/>
          <w:szCs w:val="28"/>
        </w:rPr>
        <w:t>8</w:t>
      </w:r>
      <w:r w:rsidRPr="00A36274">
        <w:rPr>
          <w:rFonts w:ascii="Times New Roman" w:hAnsi="Times New Roman"/>
          <w:sz w:val="28"/>
          <w:szCs w:val="28"/>
        </w:rPr>
        <w:t>.</w:t>
      </w:r>
      <w:r w:rsidRPr="00A36274">
        <w:rPr>
          <w:rFonts w:ascii="Times New Roman" w:hAnsi="Times New Roman"/>
          <w:sz w:val="28"/>
          <w:szCs w:val="28"/>
        </w:rPr>
        <w:tab/>
        <w:t xml:space="preserve">Классификация разрывов промежности. Причины возникновения разрывов промежности. Диагностика разрывов промежности. Лечебная тактика при разрыве промежности. </w:t>
      </w:r>
    </w:p>
    <w:p w:rsidR="00A36274" w:rsidRPr="00A36274" w:rsidRDefault="00A36274" w:rsidP="00A36274">
      <w:pPr>
        <w:tabs>
          <w:tab w:val="left" w:pos="1134"/>
        </w:tabs>
        <w:spacing w:after="0" w:line="240" w:lineRule="auto"/>
        <w:jc w:val="both"/>
        <w:rPr>
          <w:rFonts w:ascii="Times New Roman" w:hAnsi="Times New Roman"/>
          <w:sz w:val="28"/>
          <w:szCs w:val="28"/>
        </w:rPr>
      </w:pPr>
      <w:r>
        <w:rPr>
          <w:rFonts w:ascii="Times New Roman" w:hAnsi="Times New Roman"/>
          <w:sz w:val="28"/>
          <w:szCs w:val="28"/>
        </w:rPr>
        <w:t>9</w:t>
      </w:r>
      <w:r w:rsidRPr="00A36274">
        <w:rPr>
          <w:rFonts w:ascii="Times New Roman" w:hAnsi="Times New Roman"/>
          <w:sz w:val="28"/>
          <w:szCs w:val="28"/>
        </w:rPr>
        <w:t>.</w:t>
      </w:r>
      <w:r w:rsidRPr="00A36274">
        <w:rPr>
          <w:rFonts w:ascii="Times New Roman" w:hAnsi="Times New Roman"/>
          <w:sz w:val="28"/>
          <w:szCs w:val="28"/>
        </w:rPr>
        <w:tab/>
        <w:t xml:space="preserve">Причины растяжения и разрывов лонного сочленения. Диагностика растяжения и разрывов лонного сочленения. Оказание неотложной помощи при растяжении и разрывах лонного сочленения. </w:t>
      </w:r>
    </w:p>
    <w:p w:rsidR="00A36274" w:rsidRPr="00A36274" w:rsidRDefault="00A36274" w:rsidP="00A36274">
      <w:pPr>
        <w:tabs>
          <w:tab w:val="left" w:pos="1134"/>
        </w:tabs>
        <w:spacing w:after="0" w:line="240" w:lineRule="auto"/>
        <w:jc w:val="both"/>
        <w:rPr>
          <w:rFonts w:ascii="Times New Roman" w:hAnsi="Times New Roman"/>
          <w:sz w:val="28"/>
          <w:szCs w:val="28"/>
        </w:rPr>
      </w:pPr>
      <w:r>
        <w:rPr>
          <w:rFonts w:ascii="Times New Roman" w:hAnsi="Times New Roman"/>
          <w:sz w:val="28"/>
          <w:szCs w:val="28"/>
        </w:rPr>
        <w:t>10</w:t>
      </w:r>
      <w:r w:rsidRPr="00A36274">
        <w:rPr>
          <w:rFonts w:ascii="Times New Roman" w:hAnsi="Times New Roman"/>
          <w:sz w:val="28"/>
          <w:szCs w:val="28"/>
        </w:rPr>
        <w:t>.</w:t>
      </w:r>
      <w:r w:rsidRPr="00A36274">
        <w:rPr>
          <w:rFonts w:ascii="Times New Roman" w:hAnsi="Times New Roman"/>
          <w:sz w:val="28"/>
          <w:szCs w:val="28"/>
        </w:rPr>
        <w:tab/>
        <w:t>Причины разрывов стенок влагалища, травмы малых и больших половых губ, клитора, гематомах наружных половых органов, влагалища. Диагностика разрывов стенок влагалища, травмы малых и больших половых губ, клитора, гематом наружных половых органов, влагалища. Клиника разрывов стенок влагалища, травмы малых и больших половых губ, клитора, гематом наружных половых органов, влагалища. Оказание неотложной помощи при разрывах стенок влагалища, травме малых и больших половых губ, клитора, гематомах наружных половых органов, влагалища.</w:t>
      </w:r>
    </w:p>
    <w:p w:rsidR="00A36274" w:rsidRPr="00A36274" w:rsidRDefault="00A36274" w:rsidP="00A36274">
      <w:pPr>
        <w:tabs>
          <w:tab w:val="left" w:pos="1134"/>
        </w:tabs>
        <w:spacing w:after="0" w:line="240" w:lineRule="auto"/>
        <w:jc w:val="both"/>
        <w:rPr>
          <w:rFonts w:ascii="Times New Roman" w:hAnsi="Times New Roman"/>
          <w:sz w:val="28"/>
          <w:szCs w:val="28"/>
        </w:rPr>
      </w:pPr>
      <w:r>
        <w:rPr>
          <w:rFonts w:ascii="Times New Roman" w:hAnsi="Times New Roman"/>
          <w:sz w:val="28"/>
          <w:szCs w:val="28"/>
        </w:rPr>
        <w:t>11</w:t>
      </w:r>
      <w:r w:rsidRPr="00A36274">
        <w:rPr>
          <w:rFonts w:ascii="Times New Roman" w:hAnsi="Times New Roman"/>
          <w:sz w:val="28"/>
          <w:szCs w:val="28"/>
        </w:rPr>
        <w:t>.</w:t>
      </w:r>
      <w:r w:rsidRPr="00A36274">
        <w:rPr>
          <w:rFonts w:ascii="Times New Roman" w:hAnsi="Times New Roman"/>
          <w:sz w:val="28"/>
          <w:szCs w:val="28"/>
        </w:rPr>
        <w:tab/>
        <w:t xml:space="preserve">Показания, противопоказания и условия выполнения операций по восстановлению мягкого родового канала. Методы обезболивания операций по восстановлению мягкого родового канала. </w:t>
      </w:r>
    </w:p>
    <w:p w:rsidR="00A36274" w:rsidRPr="00A36274" w:rsidRDefault="00A36274" w:rsidP="00A36274">
      <w:pPr>
        <w:tabs>
          <w:tab w:val="left" w:pos="1134"/>
        </w:tabs>
        <w:spacing w:after="0" w:line="240" w:lineRule="auto"/>
        <w:jc w:val="both"/>
        <w:rPr>
          <w:rFonts w:ascii="Times New Roman" w:hAnsi="Times New Roman"/>
          <w:sz w:val="28"/>
          <w:szCs w:val="28"/>
        </w:rPr>
      </w:pPr>
      <w:r>
        <w:rPr>
          <w:rFonts w:ascii="Times New Roman" w:hAnsi="Times New Roman"/>
          <w:sz w:val="28"/>
          <w:szCs w:val="28"/>
        </w:rPr>
        <w:t>12</w:t>
      </w:r>
      <w:r w:rsidRPr="00A36274">
        <w:rPr>
          <w:rFonts w:ascii="Times New Roman" w:hAnsi="Times New Roman"/>
          <w:sz w:val="28"/>
          <w:szCs w:val="28"/>
        </w:rPr>
        <w:t>.</w:t>
      </w:r>
      <w:r w:rsidRPr="00A36274">
        <w:rPr>
          <w:rFonts w:ascii="Times New Roman" w:hAnsi="Times New Roman"/>
          <w:sz w:val="28"/>
          <w:szCs w:val="28"/>
        </w:rPr>
        <w:tab/>
        <w:t xml:space="preserve"> Вопросы техники операции </w:t>
      </w:r>
      <w:proofErr w:type="spellStart"/>
      <w:r w:rsidRPr="00A36274">
        <w:rPr>
          <w:rFonts w:ascii="Times New Roman" w:hAnsi="Times New Roman"/>
          <w:sz w:val="28"/>
          <w:szCs w:val="28"/>
        </w:rPr>
        <w:t>гистерэктомии</w:t>
      </w:r>
      <w:proofErr w:type="spellEnd"/>
      <w:r w:rsidRPr="00A36274">
        <w:rPr>
          <w:rFonts w:ascii="Times New Roman" w:hAnsi="Times New Roman"/>
          <w:sz w:val="28"/>
          <w:szCs w:val="28"/>
        </w:rPr>
        <w:t xml:space="preserve"> при разрывах матки.</w:t>
      </w:r>
    </w:p>
    <w:p w:rsidR="00A36274" w:rsidRPr="00A36274" w:rsidRDefault="00A36274" w:rsidP="00A36274">
      <w:pPr>
        <w:tabs>
          <w:tab w:val="left" w:pos="1134"/>
        </w:tabs>
        <w:spacing w:after="0" w:line="240" w:lineRule="auto"/>
        <w:jc w:val="both"/>
        <w:rPr>
          <w:rFonts w:ascii="Times New Roman" w:hAnsi="Times New Roman"/>
          <w:sz w:val="28"/>
          <w:szCs w:val="28"/>
        </w:rPr>
      </w:pPr>
      <w:r>
        <w:rPr>
          <w:rFonts w:ascii="Times New Roman" w:hAnsi="Times New Roman"/>
          <w:sz w:val="28"/>
          <w:szCs w:val="28"/>
        </w:rPr>
        <w:t>13</w:t>
      </w:r>
      <w:r w:rsidRPr="00A36274">
        <w:rPr>
          <w:rFonts w:ascii="Times New Roman" w:hAnsi="Times New Roman"/>
          <w:sz w:val="28"/>
          <w:szCs w:val="28"/>
        </w:rPr>
        <w:t>.</w:t>
      </w:r>
      <w:r w:rsidRPr="00A36274">
        <w:rPr>
          <w:rFonts w:ascii="Times New Roman" w:hAnsi="Times New Roman"/>
          <w:sz w:val="28"/>
          <w:szCs w:val="28"/>
        </w:rPr>
        <w:tab/>
        <w:t>Ведение беременности и родов с рубцом на матке после операции кесарево сечение.</w:t>
      </w:r>
    </w:p>
    <w:p w:rsidR="00A36274" w:rsidRPr="00A36274" w:rsidRDefault="00A36274" w:rsidP="00A36274">
      <w:pPr>
        <w:tabs>
          <w:tab w:val="left" w:pos="1134"/>
        </w:tabs>
        <w:spacing w:after="0" w:line="240" w:lineRule="auto"/>
        <w:jc w:val="both"/>
        <w:rPr>
          <w:rFonts w:ascii="Times New Roman" w:hAnsi="Times New Roman"/>
          <w:sz w:val="28"/>
          <w:szCs w:val="28"/>
        </w:rPr>
      </w:pPr>
      <w:r>
        <w:rPr>
          <w:rFonts w:ascii="Times New Roman" w:hAnsi="Times New Roman"/>
          <w:sz w:val="28"/>
          <w:szCs w:val="28"/>
        </w:rPr>
        <w:t>14</w:t>
      </w:r>
      <w:r w:rsidRPr="00A36274">
        <w:rPr>
          <w:rFonts w:ascii="Times New Roman" w:hAnsi="Times New Roman"/>
          <w:sz w:val="28"/>
          <w:szCs w:val="28"/>
        </w:rPr>
        <w:t>.</w:t>
      </w:r>
      <w:r w:rsidRPr="00A36274">
        <w:rPr>
          <w:rFonts w:ascii="Times New Roman" w:hAnsi="Times New Roman"/>
          <w:sz w:val="28"/>
          <w:szCs w:val="28"/>
        </w:rPr>
        <w:tab/>
        <w:t>Возможности органосохраняющих операций при разрывах матки.</w:t>
      </w:r>
    </w:p>
    <w:p w:rsidR="00A36274" w:rsidRPr="00A36274" w:rsidRDefault="00A36274" w:rsidP="00A36274">
      <w:pPr>
        <w:tabs>
          <w:tab w:val="left" w:pos="1134"/>
        </w:tabs>
        <w:spacing w:after="0" w:line="240" w:lineRule="auto"/>
        <w:jc w:val="both"/>
        <w:rPr>
          <w:rFonts w:ascii="Times New Roman" w:hAnsi="Times New Roman"/>
          <w:sz w:val="28"/>
          <w:szCs w:val="28"/>
        </w:rPr>
      </w:pPr>
      <w:r>
        <w:rPr>
          <w:rFonts w:ascii="Times New Roman" w:hAnsi="Times New Roman"/>
          <w:sz w:val="28"/>
          <w:szCs w:val="28"/>
        </w:rPr>
        <w:t>15</w:t>
      </w:r>
      <w:r w:rsidRPr="00A36274">
        <w:rPr>
          <w:rFonts w:ascii="Times New Roman" w:hAnsi="Times New Roman"/>
          <w:sz w:val="28"/>
          <w:szCs w:val="28"/>
        </w:rPr>
        <w:t>.</w:t>
      </w:r>
      <w:r w:rsidRPr="00A36274">
        <w:rPr>
          <w:rFonts w:ascii="Times New Roman" w:hAnsi="Times New Roman"/>
          <w:sz w:val="28"/>
          <w:szCs w:val="28"/>
        </w:rPr>
        <w:tab/>
        <w:t>Понятие родовой травмы новорожденного, классификация, причины, возможности лечения.</w:t>
      </w:r>
    </w:p>
    <w:p w:rsidR="003B357F" w:rsidRDefault="003B357F" w:rsidP="000D2391">
      <w:pPr>
        <w:tabs>
          <w:tab w:val="left" w:pos="993"/>
        </w:tabs>
        <w:spacing w:after="0" w:line="240" w:lineRule="auto"/>
        <w:ind w:firstLine="709"/>
        <w:jc w:val="both"/>
        <w:rPr>
          <w:rFonts w:ascii="Times New Roman" w:hAnsi="Times New Roman"/>
          <w:sz w:val="28"/>
          <w:szCs w:val="28"/>
        </w:rPr>
      </w:pPr>
    </w:p>
    <w:p w:rsidR="000D2391" w:rsidRDefault="000D2391" w:rsidP="000D2391">
      <w:pPr>
        <w:tabs>
          <w:tab w:val="left" w:pos="993"/>
        </w:tabs>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Примеры  ситуационных  задач,  выявляющих  </w:t>
      </w:r>
      <w:proofErr w:type="spellStart"/>
      <w:r>
        <w:rPr>
          <w:rFonts w:ascii="Times New Roman" w:hAnsi="Times New Roman"/>
          <w:b/>
          <w:sz w:val="28"/>
          <w:szCs w:val="28"/>
        </w:rPr>
        <w:t>сформированность</w:t>
      </w:r>
      <w:proofErr w:type="spellEnd"/>
      <w:r>
        <w:rPr>
          <w:rFonts w:ascii="Times New Roman" w:hAnsi="Times New Roman"/>
          <w:b/>
          <w:sz w:val="28"/>
          <w:szCs w:val="28"/>
        </w:rPr>
        <w:t xml:space="preserve"> компетенций выпускника, регламентированных образовательной программой ординатуры</w:t>
      </w:r>
    </w:p>
    <w:p w:rsidR="000D2391" w:rsidRDefault="000D2391" w:rsidP="000D239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Задача </w:t>
      </w:r>
    </w:p>
    <w:p w:rsidR="00581584" w:rsidRPr="00581584" w:rsidRDefault="00581584" w:rsidP="00581584">
      <w:pPr>
        <w:tabs>
          <w:tab w:val="left" w:pos="1080"/>
        </w:tabs>
        <w:spacing w:after="0" w:line="240" w:lineRule="auto"/>
        <w:ind w:firstLine="720"/>
        <w:jc w:val="both"/>
        <w:rPr>
          <w:rFonts w:ascii="Times New Roman" w:eastAsia="Times New Roman" w:hAnsi="Times New Roman"/>
          <w:sz w:val="28"/>
          <w:szCs w:val="28"/>
          <w:lang w:eastAsia="ru-RU"/>
        </w:rPr>
      </w:pPr>
      <w:r w:rsidRPr="00581584">
        <w:rPr>
          <w:rFonts w:ascii="Times New Roman" w:eastAsia="Times New Roman" w:hAnsi="Times New Roman"/>
          <w:sz w:val="28"/>
          <w:szCs w:val="28"/>
          <w:lang w:eastAsia="ru-RU"/>
        </w:rPr>
        <w:t xml:space="preserve">Больная Н., 35 лет, доставлена на носилках в гинекологическое отделение больницы с жалобами на обильное кровотечение из влагалища. Из анамнеза известно, что утром в день госпитализации в женской консультации была выполнена </w:t>
      </w:r>
      <w:proofErr w:type="spellStart"/>
      <w:r w:rsidRPr="00581584">
        <w:rPr>
          <w:rFonts w:ascii="Times New Roman" w:eastAsia="Times New Roman" w:hAnsi="Times New Roman"/>
          <w:sz w:val="28"/>
          <w:szCs w:val="28"/>
          <w:lang w:eastAsia="ru-RU"/>
        </w:rPr>
        <w:t>электроэксцизия</w:t>
      </w:r>
      <w:proofErr w:type="spellEnd"/>
      <w:r w:rsidRPr="00581584">
        <w:rPr>
          <w:rFonts w:ascii="Times New Roman" w:eastAsia="Times New Roman" w:hAnsi="Times New Roman"/>
          <w:sz w:val="28"/>
          <w:szCs w:val="28"/>
          <w:lang w:eastAsia="ru-RU"/>
        </w:rPr>
        <w:t xml:space="preserve"> эрозии шейки матки.</w:t>
      </w:r>
    </w:p>
    <w:p w:rsidR="00581584" w:rsidRPr="00581584" w:rsidRDefault="00581584" w:rsidP="00581584">
      <w:pPr>
        <w:tabs>
          <w:tab w:val="left" w:pos="1080"/>
        </w:tabs>
        <w:spacing w:after="0" w:line="240" w:lineRule="auto"/>
        <w:ind w:firstLine="720"/>
        <w:jc w:val="both"/>
        <w:rPr>
          <w:rFonts w:ascii="Times New Roman" w:eastAsia="Times New Roman" w:hAnsi="Times New Roman"/>
          <w:sz w:val="28"/>
          <w:szCs w:val="28"/>
          <w:lang w:eastAsia="ru-RU"/>
        </w:rPr>
      </w:pPr>
      <w:r w:rsidRPr="00581584">
        <w:rPr>
          <w:rFonts w:ascii="Times New Roman" w:eastAsia="Times New Roman" w:hAnsi="Times New Roman"/>
          <w:sz w:val="28"/>
          <w:szCs w:val="28"/>
          <w:lang w:eastAsia="ru-RU"/>
        </w:rPr>
        <w:t>При поступлении состояние больной средней тяжести, кожные покровы бледные, пульс 100 уд/мин, АД 90/60 мм рт. ст. Тоны сердца ясные, ритмичные, дыхание везикулярное, язык чистый, сухой. Живот мягкий, безболезненный при пальпации. Физиологические отправления в норме. Из влагалища обильное кровотечение.</w:t>
      </w:r>
    </w:p>
    <w:p w:rsidR="00581584" w:rsidRPr="00581584" w:rsidRDefault="00581584" w:rsidP="00581584">
      <w:pPr>
        <w:tabs>
          <w:tab w:val="left" w:pos="1080"/>
        </w:tabs>
        <w:spacing w:after="0" w:line="240" w:lineRule="auto"/>
        <w:ind w:firstLine="720"/>
        <w:jc w:val="both"/>
        <w:rPr>
          <w:rFonts w:ascii="Times New Roman" w:eastAsia="Times New Roman" w:hAnsi="Times New Roman"/>
          <w:b/>
          <w:bCs/>
          <w:sz w:val="28"/>
          <w:szCs w:val="28"/>
          <w:lang w:eastAsia="ru-RU"/>
        </w:rPr>
      </w:pPr>
      <w:r w:rsidRPr="00581584">
        <w:rPr>
          <w:rFonts w:ascii="Times New Roman" w:eastAsia="Times New Roman" w:hAnsi="Times New Roman"/>
          <w:b/>
          <w:bCs/>
          <w:sz w:val="28"/>
          <w:szCs w:val="28"/>
          <w:lang w:eastAsia="ru-RU"/>
        </w:rPr>
        <w:t>Тактика врача</w:t>
      </w:r>
    </w:p>
    <w:p w:rsidR="00581584" w:rsidRPr="00581584" w:rsidRDefault="00581584" w:rsidP="00581584">
      <w:pPr>
        <w:tabs>
          <w:tab w:val="left" w:pos="1080"/>
        </w:tabs>
        <w:spacing w:after="0" w:line="240" w:lineRule="auto"/>
        <w:ind w:firstLine="720"/>
        <w:jc w:val="both"/>
        <w:rPr>
          <w:rFonts w:ascii="Times New Roman" w:eastAsia="Times New Roman" w:hAnsi="Times New Roman"/>
          <w:sz w:val="28"/>
          <w:szCs w:val="28"/>
          <w:lang w:eastAsia="ru-RU"/>
        </w:rPr>
      </w:pPr>
      <w:r w:rsidRPr="00581584">
        <w:rPr>
          <w:rFonts w:ascii="Times New Roman" w:eastAsia="Times New Roman" w:hAnsi="Times New Roman"/>
          <w:sz w:val="28"/>
          <w:szCs w:val="28"/>
          <w:lang w:eastAsia="ru-RU"/>
        </w:rPr>
        <w:t>1. Постановка диагноза. У данной больной установить диагноз на основании анамнеза и симптомов не представляет трудности.</w:t>
      </w:r>
    </w:p>
    <w:p w:rsidR="00581584" w:rsidRPr="00581584" w:rsidRDefault="00581584" w:rsidP="00581584">
      <w:pPr>
        <w:tabs>
          <w:tab w:val="left" w:pos="1080"/>
        </w:tabs>
        <w:spacing w:after="0" w:line="240" w:lineRule="auto"/>
        <w:ind w:firstLine="720"/>
        <w:jc w:val="both"/>
        <w:rPr>
          <w:rFonts w:ascii="Times New Roman" w:eastAsia="Times New Roman" w:hAnsi="Times New Roman"/>
          <w:sz w:val="28"/>
          <w:szCs w:val="28"/>
          <w:lang w:eastAsia="ru-RU"/>
        </w:rPr>
      </w:pPr>
      <w:r w:rsidRPr="00581584">
        <w:rPr>
          <w:rFonts w:ascii="Times New Roman" w:eastAsia="Times New Roman" w:hAnsi="Times New Roman"/>
          <w:sz w:val="28"/>
          <w:szCs w:val="28"/>
          <w:lang w:eastAsia="ru-RU"/>
        </w:rPr>
        <w:t xml:space="preserve">Диагноз: кровотечение из шейки матки после </w:t>
      </w:r>
      <w:proofErr w:type="spellStart"/>
      <w:r w:rsidRPr="00581584">
        <w:rPr>
          <w:rFonts w:ascii="Times New Roman" w:eastAsia="Times New Roman" w:hAnsi="Times New Roman"/>
          <w:sz w:val="28"/>
          <w:szCs w:val="28"/>
          <w:lang w:eastAsia="ru-RU"/>
        </w:rPr>
        <w:t>электроэксцизии</w:t>
      </w:r>
      <w:proofErr w:type="spellEnd"/>
      <w:r w:rsidRPr="00581584">
        <w:rPr>
          <w:rFonts w:ascii="Times New Roman" w:eastAsia="Times New Roman" w:hAnsi="Times New Roman"/>
          <w:sz w:val="28"/>
          <w:szCs w:val="28"/>
          <w:lang w:eastAsia="ru-RU"/>
        </w:rPr>
        <w:t xml:space="preserve"> эрозии шейки матки, анемия.</w:t>
      </w:r>
    </w:p>
    <w:p w:rsidR="00581584" w:rsidRPr="00581584" w:rsidRDefault="00581584" w:rsidP="00581584">
      <w:pPr>
        <w:tabs>
          <w:tab w:val="left" w:pos="1080"/>
        </w:tabs>
        <w:spacing w:after="0" w:line="240" w:lineRule="auto"/>
        <w:ind w:firstLine="720"/>
        <w:jc w:val="both"/>
        <w:rPr>
          <w:rFonts w:ascii="Times New Roman" w:eastAsia="Times New Roman" w:hAnsi="Times New Roman"/>
          <w:sz w:val="28"/>
          <w:szCs w:val="28"/>
          <w:lang w:eastAsia="ru-RU"/>
        </w:rPr>
      </w:pPr>
      <w:r w:rsidRPr="00581584">
        <w:rPr>
          <w:rFonts w:ascii="Times New Roman" w:eastAsia="Times New Roman" w:hAnsi="Times New Roman"/>
          <w:sz w:val="28"/>
          <w:szCs w:val="28"/>
          <w:lang w:eastAsia="ru-RU"/>
        </w:rPr>
        <w:t xml:space="preserve">2. Последовательность проведения лечебных мероприятий. Учитывая обильные кровотечения, признаки </w:t>
      </w:r>
      <w:proofErr w:type="spellStart"/>
      <w:r w:rsidRPr="00581584">
        <w:rPr>
          <w:rFonts w:ascii="Times New Roman" w:eastAsia="Times New Roman" w:hAnsi="Times New Roman"/>
          <w:sz w:val="28"/>
          <w:szCs w:val="28"/>
          <w:lang w:eastAsia="ru-RU"/>
        </w:rPr>
        <w:t>анемизации</w:t>
      </w:r>
      <w:proofErr w:type="spellEnd"/>
      <w:r w:rsidRPr="00581584">
        <w:rPr>
          <w:rFonts w:ascii="Times New Roman" w:eastAsia="Times New Roman" w:hAnsi="Times New Roman"/>
          <w:sz w:val="28"/>
          <w:szCs w:val="28"/>
          <w:lang w:eastAsia="ru-RU"/>
        </w:rPr>
        <w:t xml:space="preserve"> у больной, необходимо приступить к остановке кровотечения.</w:t>
      </w:r>
    </w:p>
    <w:p w:rsidR="00581584" w:rsidRPr="00581584" w:rsidRDefault="00581584" w:rsidP="00581584">
      <w:pPr>
        <w:tabs>
          <w:tab w:val="left" w:pos="1080"/>
        </w:tabs>
        <w:spacing w:after="0" w:line="240" w:lineRule="auto"/>
        <w:ind w:firstLine="720"/>
        <w:jc w:val="both"/>
        <w:rPr>
          <w:rFonts w:ascii="Times New Roman" w:eastAsia="Times New Roman" w:hAnsi="Times New Roman"/>
          <w:sz w:val="28"/>
          <w:szCs w:val="28"/>
          <w:lang w:eastAsia="ru-RU"/>
        </w:rPr>
      </w:pPr>
      <w:r w:rsidRPr="00581584">
        <w:rPr>
          <w:rFonts w:ascii="Times New Roman" w:eastAsia="Times New Roman" w:hAnsi="Times New Roman"/>
          <w:sz w:val="28"/>
          <w:szCs w:val="28"/>
          <w:lang w:eastAsia="ru-RU"/>
        </w:rPr>
        <w:t>На каталке больную доставляют в смотровой кабинет. Сразу же начинают восполнять ОЦК (</w:t>
      </w:r>
      <w:proofErr w:type="spellStart"/>
      <w:r w:rsidRPr="00581584">
        <w:rPr>
          <w:rFonts w:ascii="Times New Roman" w:eastAsia="Times New Roman" w:hAnsi="Times New Roman"/>
          <w:sz w:val="28"/>
          <w:szCs w:val="28"/>
          <w:lang w:eastAsia="ru-RU"/>
        </w:rPr>
        <w:t>желатиноль</w:t>
      </w:r>
      <w:proofErr w:type="spellEnd"/>
      <w:r w:rsidRPr="00581584">
        <w:rPr>
          <w:rFonts w:ascii="Times New Roman" w:eastAsia="Times New Roman" w:hAnsi="Times New Roman"/>
          <w:sz w:val="28"/>
          <w:szCs w:val="28"/>
          <w:lang w:eastAsia="ru-RU"/>
        </w:rPr>
        <w:t xml:space="preserve">, </w:t>
      </w:r>
      <w:proofErr w:type="spellStart"/>
      <w:r w:rsidRPr="00581584">
        <w:rPr>
          <w:rFonts w:ascii="Times New Roman" w:eastAsia="Times New Roman" w:hAnsi="Times New Roman"/>
          <w:sz w:val="28"/>
          <w:szCs w:val="28"/>
          <w:lang w:eastAsia="ru-RU"/>
        </w:rPr>
        <w:t>полиглюкин</w:t>
      </w:r>
      <w:proofErr w:type="spellEnd"/>
      <w:r w:rsidRPr="00581584">
        <w:rPr>
          <w:rFonts w:ascii="Times New Roman" w:eastAsia="Times New Roman" w:hAnsi="Times New Roman"/>
          <w:sz w:val="28"/>
          <w:szCs w:val="28"/>
          <w:lang w:eastAsia="ru-RU"/>
        </w:rPr>
        <w:t xml:space="preserve">, плазма, при выраженной </w:t>
      </w:r>
      <w:proofErr w:type="spellStart"/>
      <w:r w:rsidRPr="00581584">
        <w:rPr>
          <w:rFonts w:ascii="Times New Roman" w:eastAsia="Times New Roman" w:hAnsi="Times New Roman"/>
          <w:sz w:val="28"/>
          <w:szCs w:val="28"/>
          <w:lang w:eastAsia="ru-RU"/>
        </w:rPr>
        <w:t>анемизации</w:t>
      </w:r>
      <w:proofErr w:type="spellEnd"/>
      <w:r w:rsidRPr="00581584">
        <w:rPr>
          <w:rFonts w:ascii="Times New Roman" w:eastAsia="Times New Roman" w:hAnsi="Times New Roman"/>
          <w:sz w:val="28"/>
          <w:szCs w:val="28"/>
          <w:lang w:eastAsia="ru-RU"/>
        </w:rPr>
        <w:t xml:space="preserve"> - переливание крови). При осмотре в зеркалах из влагалища удаляют сгустки крови. На шейке матки имеется диффузно кровоточащая раневая поверхность. После обработки шейки матки 3% раствором перекиси водорода и 5% раствором калия перманганата проводят тампонаду влагалища с </w:t>
      </w:r>
      <w:proofErr w:type="spellStart"/>
      <w:r w:rsidRPr="00581584">
        <w:rPr>
          <w:rFonts w:ascii="Times New Roman" w:eastAsia="Times New Roman" w:hAnsi="Times New Roman"/>
          <w:sz w:val="28"/>
          <w:szCs w:val="28"/>
          <w:lang w:eastAsia="ru-RU"/>
        </w:rPr>
        <w:t>гемостатической</w:t>
      </w:r>
      <w:proofErr w:type="spellEnd"/>
      <w:r w:rsidRPr="00581584">
        <w:rPr>
          <w:rFonts w:ascii="Times New Roman" w:eastAsia="Times New Roman" w:hAnsi="Times New Roman"/>
          <w:sz w:val="28"/>
          <w:szCs w:val="28"/>
          <w:lang w:eastAsia="ru-RU"/>
        </w:rPr>
        <w:t xml:space="preserve"> губкой. При динамическом наблюдении больной конец тампона оставался сухим. На следующий день из влагалища удален тампон, незначительно смоченный кровью. Произведена обработка влагалища раствором фурацилина, шейки матки - 5% раствором калия перманганата. Назначены вагинальные свечи «</w:t>
      </w:r>
      <w:proofErr w:type="spellStart"/>
      <w:r w:rsidRPr="00581584">
        <w:rPr>
          <w:rFonts w:ascii="Times New Roman" w:eastAsia="Times New Roman" w:hAnsi="Times New Roman"/>
          <w:sz w:val="28"/>
          <w:szCs w:val="28"/>
          <w:lang w:eastAsia="ru-RU"/>
        </w:rPr>
        <w:t>Бетадин</w:t>
      </w:r>
      <w:proofErr w:type="spellEnd"/>
      <w:r w:rsidRPr="00581584">
        <w:rPr>
          <w:rFonts w:ascii="Times New Roman" w:eastAsia="Times New Roman" w:hAnsi="Times New Roman"/>
          <w:sz w:val="28"/>
          <w:szCs w:val="28"/>
          <w:lang w:eastAsia="ru-RU"/>
        </w:rPr>
        <w:t>». Повторного кровотечения у больной не было.</w:t>
      </w:r>
    </w:p>
    <w:p w:rsidR="00581584" w:rsidRPr="00581584" w:rsidRDefault="00581584" w:rsidP="00581584">
      <w:pPr>
        <w:tabs>
          <w:tab w:val="left" w:pos="1080"/>
        </w:tabs>
        <w:spacing w:after="0" w:line="240" w:lineRule="auto"/>
        <w:ind w:firstLine="720"/>
        <w:jc w:val="both"/>
        <w:rPr>
          <w:rFonts w:ascii="Times New Roman" w:eastAsia="Times New Roman" w:hAnsi="Times New Roman"/>
          <w:sz w:val="28"/>
          <w:szCs w:val="28"/>
          <w:lang w:eastAsia="ru-RU"/>
        </w:rPr>
      </w:pPr>
      <w:r w:rsidRPr="00581584">
        <w:rPr>
          <w:rFonts w:ascii="Times New Roman" w:eastAsia="Times New Roman" w:hAnsi="Times New Roman"/>
          <w:sz w:val="28"/>
          <w:szCs w:val="28"/>
          <w:lang w:eastAsia="ru-RU"/>
        </w:rPr>
        <w:t>После проведения антианемической терапии больная выписана домой в удовлетворительном состоянии.</w:t>
      </w:r>
    </w:p>
    <w:p w:rsidR="00581584" w:rsidRPr="00581584" w:rsidRDefault="00581584" w:rsidP="00581584">
      <w:pPr>
        <w:numPr>
          <w:ilvl w:val="0"/>
          <w:numId w:val="4"/>
        </w:numPr>
        <w:tabs>
          <w:tab w:val="left" w:pos="426"/>
          <w:tab w:val="num" w:pos="567"/>
          <w:tab w:val="left" w:pos="1080"/>
          <w:tab w:val="left" w:pos="1134"/>
        </w:tabs>
        <w:spacing w:after="0" w:line="240" w:lineRule="auto"/>
        <w:ind w:left="0" w:firstLine="720"/>
        <w:jc w:val="both"/>
        <w:rPr>
          <w:rFonts w:ascii="Times New Roman" w:eastAsia="Times New Roman" w:hAnsi="Times New Roman"/>
          <w:sz w:val="28"/>
          <w:szCs w:val="28"/>
          <w:lang w:eastAsia="ru-RU"/>
        </w:rPr>
      </w:pPr>
      <w:r w:rsidRPr="00581584">
        <w:rPr>
          <w:rFonts w:ascii="Times New Roman" w:eastAsia="Times New Roman" w:hAnsi="Times New Roman"/>
          <w:sz w:val="28"/>
          <w:szCs w:val="28"/>
          <w:lang w:eastAsia="ru-RU"/>
        </w:rPr>
        <w:t xml:space="preserve"> Клиническая интерпретация данных </w:t>
      </w:r>
      <w:proofErr w:type="spellStart"/>
      <w:r w:rsidRPr="00581584">
        <w:rPr>
          <w:rFonts w:ascii="Times New Roman" w:eastAsia="Times New Roman" w:hAnsi="Times New Roman"/>
          <w:sz w:val="28"/>
          <w:szCs w:val="28"/>
          <w:lang w:eastAsia="ru-RU"/>
        </w:rPr>
        <w:t>кульдоцитологического</w:t>
      </w:r>
      <w:proofErr w:type="spellEnd"/>
      <w:r w:rsidRPr="00581584">
        <w:rPr>
          <w:rFonts w:ascii="Times New Roman" w:eastAsia="Times New Roman" w:hAnsi="Times New Roman"/>
          <w:sz w:val="28"/>
          <w:szCs w:val="28"/>
          <w:lang w:eastAsia="ru-RU"/>
        </w:rPr>
        <w:t xml:space="preserve"> исследования, результаты тестов функциональной диагностики.</w:t>
      </w:r>
    </w:p>
    <w:p w:rsidR="00BF721A" w:rsidRPr="007F75D9" w:rsidRDefault="00F04554" w:rsidP="00BF721A">
      <w:pPr>
        <w:widowControl w:val="0"/>
        <w:tabs>
          <w:tab w:val="num" w:pos="540"/>
          <w:tab w:val="left" w:pos="993"/>
        </w:tabs>
        <w:suppressAutoHyphens/>
        <w:spacing w:after="0" w:line="240" w:lineRule="auto"/>
        <w:rPr>
          <w:rFonts w:ascii="Times New Roman" w:eastAsia="Times New Roman" w:hAnsi="Times New Roman"/>
          <w:sz w:val="28"/>
          <w:szCs w:val="28"/>
          <w:lang w:eastAsia="ru-RU"/>
        </w:rPr>
      </w:pPr>
      <w:r w:rsidRPr="00F04554">
        <w:rPr>
          <w:rFonts w:ascii="Times New Roman" w:eastAsia="Times New Roman" w:hAnsi="Times New Roman"/>
          <w:sz w:val="28"/>
          <w:szCs w:val="28"/>
          <w:lang w:eastAsia="ru-RU"/>
        </w:rPr>
        <w:t>Компетенции:</w:t>
      </w:r>
      <w:r w:rsidR="00BF721A" w:rsidRPr="00581584">
        <w:rPr>
          <w:rFonts w:ascii="Times New Roman" w:eastAsia="Times New Roman" w:hAnsi="Times New Roman"/>
          <w:sz w:val="28"/>
          <w:szCs w:val="28"/>
          <w:lang w:eastAsia="ru-RU"/>
        </w:rPr>
        <w:t xml:space="preserve"> </w:t>
      </w:r>
      <w:r w:rsidR="00BF721A">
        <w:rPr>
          <w:rFonts w:ascii="Times New Roman" w:eastAsia="Times New Roman" w:hAnsi="Times New Roman"/>
          <w:sz w:val="28"/>
          <w:szCs w:val="28"/>
          <w:lang w:eastAsia="ru-RU"/>
        </w:rPr>
        <w:t>ОПК-4, ОПК-5,ПК-1, ПК-2,ПК-4,ПК-5</w:t>
      </w:r>
    </w:p>
    <w:p w:rsidR="00F04554" w:rsidRPr="00581584" w:rsidRDefault="00F04554" w:rsidP="00F04554">
      <w:pPr>
        <w:tabs>
          <w:tab w:val="left" w:pos="1080"/>
        </w:tabs>
        <w:spacing w:after="0" w:line="240" w:lineRule="auto"/>
        <w:jc w:val="both"/>
        <w:rPr>
          <w:rFonts w:ascii="Times New Roman" w:eastAsia="Times New Roman" w:hAnsi="Times New Roman"/>
          <w:sz w:val="28"/>
          <w:szCs w:val="28"/>
          <w:lang w:eastAsia="ru-RU"/>
        </w:rPr>
      </w:pPr>
    </w:p>
    <w:p w:rsidR="00581584" w:rsidRPr="00581584" w:rsidRDefault="00581584" w:rsidP="00581584">
      <w:pPr>
        <w:tabs>
          <w:tab w:val="left" w:pos="1080"/>
        </w:tabs>
        <w:spacing w:after="0" w:line="240" w:lineRule="auto"/>
        <w:ind w:firstLine="720"/>
        <w:jc w:val="both"/>
        <w:rPr>
          <w:rFonts w:ascii="Times New Roman" w:eastAsia="Times New Roman" w:hAnsi="Times New Roman"/>
          <w:b/>
          <w:sz w:val="28"/>
          <w:szCs w:val="28"/>
          <w:lang w:eastAsia="ru-RU"/>
        </w:rPr>
      </w:pPr>
      <w:r w:rsidRPr="00581584">
        <w:rPr>
          <w:rFonts w:ascii="Times New Roman" w:eastAsia="Times New Roman" w:hAnsi="Times New Roman"/>
          <w:b/>
          <w:sz w:val="28"/>
          <w:szCs w:val="28"/>
          <w:lang w:eastAsia="ru-RU"/>
        </w:rPr>
        <w:t xml:space="preserve">Задача </w:t>
      </w:r>
    </w:p>
    <w:p w:rsidR="00581584" w:rsidRPr="00581584" w:rsidRDefault="00581584" w:rsidP="00581584">
      <w:pPr>
        <w:tabs>
          <w:tab w:val="left" w:pos="1080"/>
        </w:tabs>
        <w:spacing w:after="0" w:line="240" w:lineRule="auto"/>
        <w:ind w:firstLine="720"/>
        <w:jc w:val="both"/>
        <w:rPr>
          <w:rFonts w:ascii="Times New Roman" w:eastAsia="Times New Roman" w:hAnsi="Times New Roman"/>
          <w:sz w:val="28"/>
          <w:szCs w:val="28"/>
          <w:lang w:eastAsia="ru-RU"/>
        </w:rPr>
      </w:pPr>
      <w:r w:rsidRPr="00581584">
        <w:rPr>
          <w:rFonts w:ascii="Times New Roman" w:eastAsia="Times New Roman" w:hAnsi="Times New Roman"/>
          <w:sz w:val="28"/>
          <w:szCs w:val="28"/>
          <w:lang w:eastAsia="ru-RU"/>
        </w:rPr>
        <w:t>Больная Ж., 23 лет, поступила в стационар с жалобами на резкие боли в низу живота и кратковременное обморочное состояние.</w:t>
      </w:r>
    </w:p>
    <w:p w:rsidR="00581584" w:rsidRPr="00581584" w:rsidRDefault="00581584" w:rsidP="00581584">
      <w:pPr>
        <w:tabs>
          <w:tab w:val="left" w:pos="1080"/>
        </w:tabs>
        <w:spacing w:after="0" w:line="240" w:lineRule="auto"/>
        <w:ind w:firstLine="720"/>
        <w:jc w:val="both"/>
        <w:rPr>
          <w:rFonts w:ascii="Times New Roman" w:eastAsia="Times New Roman" w:hAnsi="Times New Roman"/>
          <w:sz w:val="28"/>
          <w:szCs w:val="28"/>
          <w:lang w:eastAsia="ru-RU"/>
        </w:rPr>
      </w:pPr>
      <w:r w:rsidRPr="00581584">
        <w:rPr>
          <w:rFonts w:ascii="Times New Roman" w:eastAsia="Times New Roman" w:hAnsi="Times New Roman"/>
          <w:sz w:val="28"/>
          <w:szCs w:val="28"/>
          <w:lang w:eastAsia="ru-RU"/>
        </w:rPr>
        <w:t>Анамнез: менструации регулярные, безболезненные, необильные. Последняя менструация была в срок - 15 января. Половая жизнь с 22 лет, беременности не имела. Гинекологических заболеваний не отмечает. Считает себя больной со 2 февраля, когда среди полного здоровья почувствовала сильные боли в низу живота с иррадиацией в прямую кишку, было кратковременное обморочное состояние.</w:t>
      </w:r>
    </w:p>
    <w:p w:rsidR="00581584" w:rsidRPr="00581584" w:rsidRDefault="00581584" w:rsidP="00581584">
      <w:pPr>
        <w:tabs>
          <w:tab w:val="left" w:pos="1080"/>
        </w:tabs>
        <w:spacing w:after="0" w:line="240" w:lineRule="auto"/>
        <w:ind w:firstLine="720"/>
        <w:jc w:val="both"/>
        <w:rPr>
          <w:rFonts w:ascii="Times New Roman" w:eastAsia="Times New Roman" w:hAnsi="Times New Roman"/>
          <w:sz w:val="28"/>
          <w:szCs w:val="28"/>
          <w:lang w:eastAsia="ru-RU"/>
        </w:rPr>
      </w:pPr>
      <w:r w:rsidRPr="00581584">
        <w:rPr>
          <w:rFonts w:ascii="Times New Roman" w:eastAsia="Times New Roman" w:hAnsi="Times New Roman"/>
          <w:sz w:val="28"/>
          <w:szCs w:val="28"/>
          <w:lang w:eastAsia="ru-RU"/>
        </w:rPr>
        <w:t xml:space="preserve">При поступлении состояние больной средней тяжести, отмечается выраженная бледность кожных покровов и видимых слизистых оболочек. Пульс 120 уд/мин, слабого наполнения, АД 90/50 мм рт. ст. Язык чистый, суховат. Передняя брюшная стенка слегка напряжена. Живот принимает участие в акте дыхания. При пальпации отмечается резкая болезненность в нижних отделах живота, больше слева. Симптом </w:t>
      </w:r>
      <w:proofErr w:type="spellStart"/>
      <w:r w:rsidRPr="00581584">
        <w:rPr>
          <w:rFonts w:ascii="Times New Roman" w:eastAsia="Times New Roman" w:hAnsi="Times New Roman"/>
          <w:sz w:val="28"/>
          <w:szCs w:val="28"/>
          <w:lang w:eastAsia="ru-RU"/>
        </w:rPr>
        <w:t>Щеткина</w:t>
      </w:r>
      <w:proofErr w:type="spellEnd"/>
      <w:r w:rsidRPr="00581584">
        <w:rPr>
          <w:rFonts w:ascii="Times New Roman" w:eastAsia="Times New Roman" w:hAnsi="Times New Roman"/>
          <w:sz w:val="28"/>
          <w:szCs w:val="28"/>
          <w:lang w:eastAsia="ru-RU"/>
        </w:rPr>
        <w:t xml:space="preserve"> слабоположительный в левой подвздошной области. При перкуссии отмечается притупление </w:t>
      </w:r>
      <w:proofErr w:type="spellStart"/>
      <w:r w:rsidRPr="00581584">
        <w:rPr>
          <w:rFonts w:ascii="Times New Roman" w:eastAsia="Times New Roman" w:hAnsi="Times New Roman"/>
          <w:sz w:val="28"/>
          <w:szCs w:val="28"/>
          <w:lang w:eastAsia="ru-RU"/>
        </w:rPr>
        <w:t>перкуторного</w:t>
      </w:r>
      <w:proofErr w:type="spellEnd"/>
      <w:r w:rsidRPr="00581584">
        <w:rPr>
          <w:rFonts w:ascii="Times New Roman" w:eastAsia="Times New Roman" w:hAnsi="Times New Roman"/>
          <w:sz w:val="28"/>
          <w:szCs w:val="28"/>
          <w:lang w:eastAsia="ru-RU"/>
        </w:rPr>
        <w:t xml:space="preserve"> звука в боковых отделах живота.</w:t>
      </w:r>
    </w:p>
    <w:p w:rsidR="00581584" w:rsidRPr="00581584" w:rsidRDefault="00581584" w:rsidP="00581584">
      <w:pPr>
        <w:tabs>
          <w:tab w:val="left" w:pos="1080"/>
        </w:tabs>
        <w:spacing w:after="0" w:line="240" w:lineRule="auto"/>
        <w:ind w:firstLine="720"/>
        <w:jc w:val="both"/>
        <w:rPr>
          <w:rFonts w:ascii="Times New Roman" w:eastAsia="Times New Roman" w:hAnsi="Times New Roman"/>
          <w:sz w:val="28"/>
          <w:szCs w:val="28"/>
          <w:lang w:eastAsia="ru-RU"/>
        </w:rPr>
      </w:pPr>
      <w:r w:rsidRPr="00581584">
        <w:rPr>
          <w:rFonts w:ascii="Times New Roman" w:eastAsia="Times New Roman" w:hAnsi="Times New Roman"/>
          <w:sz w:val="28"/>
          <w:szCs w:val="28"/>
          <w:lang w:eastAsia="ru-RU"/>
        </w:rPr>
        <w:t>Влагалищное исследование: шейка матки цилиндрической формы, пальпация матки затруднена из-за резкой болезненности и напряжения брюшной стенки, но создается впечатление, что она не увеличена; придатки матки пальпировать не удалось, область их резко болезненна, больше справа.</w:t>
      </w:r>
    </w:p>
    <w:p w:rsidR="00581584" w:rsidRPr="00581584" w:rsidRDefault="00581584" w:rsidP="00581584">
      <w:pPr>
        <w:tabs>
          <w:tab w:val="left" w:pos="1080"/>
        </w:tabs>
        <w:spacing w:after="0" w:line="240" w:lineRule="auto"/>
        <w:ind w:firstLine="720"/>
        <w:jc w:val="both"/>
        <w:rPr>
          <w:rFonts w:ascii="Times New Roman" w:eastAsia="Times New Roman" w:hAnsi="Times New Roman"/>
          <w:b/>
          <w:bCs/>
          <w:sz w:val="28"/>
          <w:szCs w:val="28"/>
          <w:lang w:eastAsia="ru-RU"/>
        </w:rPr>
      </w:pPr>
      <w:r w:rsidRPr="00581584">
        <w:rPr>
          <w:rFonts w:ascii="Times New Roman" w:eastAsia="Times New Roman" w:hAnsi="Times New Roman"/>
          <w:b/>
          <w:bCs/>
          <w:sz w:val="28"/>
          <w:szCs w:val="28"/>
          <w:lang w:eastAsia="ru-RU"/>
        </w:rPr>
        <w:t>Тактика врача</w:t>
      </w:r>
    </w:p>
    <w:p w:rsidR="00581584" w:rsidRPr="00581584" w:rsidRDefault="00581584" w:rsidP="00581584">
      <w:pPr>
        <w:tabs>
          <w:tab w:val="left" w:pos="1080"/>
        </w:tabs>
        <w:spacing w:after="0" w:line="240" w:lineRule="auto"/>
        <w:ind w:firstLine="720"/>
        <w:jc w:val="both"/>
        <w:rPr>
          <w:rFonts w:ascii="Times New Roman" w:eastAsia="Times New Roman" w:hAnsi="Times New Roman"/>
          <w:sz w:val="28"/>
          <w:szCs w:val="28"/>
          <w:lang w:eastAsia="ru-RU"/>
        </w:rPr>
      </w:pPr>
      <w:r w:rsidRPr="00581584">
        <w:rPr>
          <w:rFonts w:ascii="Times New Roman" w:eastAsia="Times New Roman" w:hAnsi="Times New Roman"/>
          <w:sz w:val="28"/>
          <w:szCs w:val="28"/>
          <w:lang w:eastAsia="ru-RU"/>
        </w:rPr>
        <w:t>1. Постановка диагноза. Данные анамнеза и обследования больной позволяют предположить прервавшуюся внематочную беременность или апоплексию яичника. Дифференциальная диагностика этих заболеваний нередко представляет большие трудности. Во многих случаях окончательный диагноз устанавливают только во время операции.</w:t>
      </w:r>
    </w:p>
    <w:p w:rsidR="00581584" w:rsidRPr="00581584" w:rsidRDefault="00581584" w:rsidP="00581584">
      <w:pPr>
        <w:tabs>
          <w:tab w:val="left" w:pos="1080"/>
        </w:tabs>
        <w:spacing w:after="0" w:line="240" w:lineRule="auto"/>
        <w:ind w:firstLine="720"/>
        <w:jc w:val="both"/>
        <w:rPr>
          <w:rFonts w:ascii="Times New Roman" w:eastAsia="Times New Roman" w:hAnsi="Times New Roman"/>
          <w:sz w:val="28"/>
          <w:szCs w:val="28"/>
          <w:lang w:eastAsia="ru-RU"/>
        </w:rPr>
      </w:pPr>
      <w:r w:rsidRPr="00581584">
        <w:rPr>
          <w:rFonts w:ascii="Times New Roman" w:eastAsia="Times New Roman" w:hAnsi="Times New Roman"/>
          <w:sz w:val="28"/>
          <w:szCs w:val="28"/>
          <w:lang w:eastAsia="ru-RU"/>
        </w:rPr>
        <w:t>Диагноз: нарушенная внематочная беременность (?), апоплексия яичника (?).</w:t>
      </w:r>
    </w:p>
    <w:p w:rsidR="00581584" w:rsidRPr="00581584" w:rsidRDefault="00581584" w:rsidP="00581584">
      <w:pPr>
        <w:tabs>
          <w:tab w:val="left" w:pos="1080"/>
        </w:tabs>
        <w:spacing w:after="0" w:line="240" w:lineRule="auto"/>
        <w:ind w:firstLine="720"/>
        <w:jc w:val="both"/>
        <w:rPr>
          <w:rFonts w:ascii="Times New Roman" w:eastAsia="Times New Roman" w:hAnsi="Times New Roman"/>
          <w:sz w:val="28"/>
          <w:szCs w:val="28"/>
          <w:lang w:eastAsia="ru-RU"/>
        </w:rPr>
      </w:pPr>
      <w:r w:rsidRPr="00581584">
        <w:rPr>
          <w:rFonts w:ascii="Times New Roman" w:eastAsia="Times New Roman" w:hAnsi="Times New Roman"/>
          <w:sz w:val="28"/>
          <w:szCs w:val="28"/>
          <w:lang w:eastAsia="ru-RU"/>
        </w:rPr>
        <w:t>2. Последовательность проведения лечебно-диагностических мероприятий. Апоплексию яичника необходимо дифференцировать от прервавшейся беременности, острого аппендицита, острого воспаления придатков матки (см. табл. 2). У больной задержка менструации и признаки беременности отсутствуют, биологические реакции на беременность отрицательны. Наружного кровотечения не наблюдается. Можно предположить, что внутрибрюшное кровотечение скорее связано с кровотечением в яичник, а не с прерыванием трубной беременности.</w:t>
      </w:r>
    </w:p>
    <w:p w:rsidR="00581584" w:rsidRPr="00581584" w:rsidRDefault="00581584" w:rsidP="00581584">
      <w:pPr>
        <w:tabs>
          <w:tab w:val="left" w:pos="1080"/>
        </w:tabs>
        <w:spacing w:after="0" w:line="240" w:lineRule="auto"/>
        <w:ind w:firstLine="720"/>
        <w:jc w:val="both"/>
        <w:rPr>
          <w:rFonts w:ascii="Times New Roman" w:eastAsia="Times New Roman" w:hAnsi="Times New Roman"/>
          <w:sz w:val="28"/>
          <w:szCs w:val="28"/>
          <w:lang w:eastAsia="ru-RU"/>
        </w:rPr>
      </w:pPr>
      <w:r w:rsidRPr="00581584">
        <w:rPr>
          <w:rFonts w:ascii="Times New Roman" w:eastAsia="Times New Roman" w:hAnsi="Times New Roman"/>
          <w:sz w:val="28"/>
          <w:szCs w:val="28"/>
          <w:lang w:eastAsia="ru-RU"/>
        </w:rPr>
        <w:t>Пункция через задний свод влагалища подтверждает кровотечение в брюшную полость.</w:t>
      </w:r>
    </w:p>
    <w:p w:rsidR="00581584" w:rsidRPr="00581584" w:rsidRDefault="00581584" w:rsidP="00581584">
      <w:pPr>
        <w:tabs>
          <w:tab w:val="left" w:pos="1080"/>
        </w:tabs>
        <w:spacing w:after="0" w:line="240" w:lineRule="auto"/>
        <w:ind w:firstLine="720"/>
        <w:jc w:val="both"/>
        <w:rPr>
          <w:rFonts w:ascii="Times New Roman" w:eastAsia="Times New Roman" w:hAnsi="Times New Roman"/>
          <w:sz w:val="28"/>
          <w:szCs w:val="28"/>
          <w:lang w:eastAsia="ru-RU"/>
        </w:rPr>
      </w:pPr>
      <w:r w:rsidRPr="00581584">
        <w:rPr>
          <w:rFonts w:ascii="Times New Roman" w:eastAsia="Times New Roman" w:hAnsi="Times New Roman"/>
          <w:sz w:val="28"/>
          <w:szCs w:val="28"/>
          <w:lang w:eastAsia="ru-RU"/>
        </w:rPr>
        <w:t xml:space="preserve">Необходима срочная операция. Объем органосохраняющей операции зависит от степени кровоизлияния в яичник - от </w:t>
      </w:r>
      <w:proofErr w:type="spellStart"/>
      <w:r w:rsidRPr="00581584">
        <w:rPr>
          <w:rFonts w:ascii="Times New Roman" w:eastAsia="Times New Roman" w:hAnsi="Times New Roman"/>
          <w:sz w:val="28"/>
          <w:szCs w:val="28"/>
          <w:lang w:eastAsia="ru-RU"/>
        </w:rPr>
        <w:t>ушивания</w:t>
      </w:r>
      <w:proofErr w:type="spellEnd"/>
      <w:r w:rsidRPr="00581584">
        <w:rPr>
          <w:rFonts w:ascii="Times New Roman" w:eastAsia="Times New Roman" w:hAnsi="Times New Roman"/>
          <w:sz w:val="28"/>
          <w:szCs w:val="28"/>
          <w:lang w:eastAsia="ru-RU"/>
        </w:rPr>
        <w:t xml:space="preserve"> кровоточащего участка до резекции яичника или </w:t>
      </w:r>
      <w:proofErr w:type="spellStart"/>
      <w:r w:rsidRPr="00581584">
        <w:rPr>
          <w:rFonts w:ascii="Times New Roman" w:eastAsia="Times New Roman" w:hAnsi="Times New Roman"/>
          <w:sz w:val="28"/>
          <w:szCs w:val="28"/>
          <w:lang w:eastAsia="ru-RU"/>
        </w:rPr>
        <w:t>овариоэктомии</w:t>
      </w:r>
      <w:proofErr w:type="spellEnd"/>
      <w:r w:rsidRPr="00581584">
        <w:rPr>
          <w:rFonts w:ascii="Times New Roman" w:eastAsia="Times New Roman" w:hAnsi="Times New Roman"/>
          <w:sz w:val="28"/>
          <w:szCs w:val="28"/>
          <w:lang w:eastAsia="ru-RU"/>
        </w:rPr>
        <w:t>. Удаление яичника возможно только при массивном кровоизлиянии, полностью поражающем его ткань. При разрыве желтого тела беременности его следует ушить, не производя резекции яичника, иначе беременность прервется.</w:t>
      </w:r>
    </w:p>
    <w:p w:rsidR="00581584" w:rsidRPr="00581584" w:rsidRDefault="00581584" w:rsidP="00581584">
      <w:pPr>
        <w:tabs>
          <w:tab w:val="left" w:pos="1080"/>
        </w:tabs>
        <w:spacing w:after="0" w:line="240" w:lineRule="auto"/>
        <w:ind w:firstLine="720"/>
        <w:jc w:val="both"/>
        <w:rPr>
          <w:rFonts w:ascii="Times New Roman" w:eastAsia="Times New Roman" w:hAnsi="Times New Roman"/>
          <w:sz w:val="28"/>
          <w:szCs w:val="28"/>
          <w:lang w:eastAsia="ru-RU"/>
        </w:rPr>
      </w:pPr>
      <w:r w:rsidRPr="00581584">
        <w:rPr>
          <w:rFonts w:ascii="Times New Roman" w:eastAsia="Times New Roman" w:hAnsi="Times New Roman"/>
          <w:sz w:val="28"/>
          <w:szCs w:val="28"/>
          <w:lang w:eastAsia="ru-RU"/>
        </w:rPr>
        <w:t>В случае, если при апоплексии яичника у больной отсутствует обильное внутреннее кровотечение (нормальные частота пульса и АД), можно ограничиться консервативными мероприятиями (покой, холод на низ живота) и наблюдением за пациенткой</w:t>
      </w:r>
    </w:p>
    <w:p w:rsidR="00581584" w:rsidRPr="00F04554" w:rsidRDefault="00F04554" w:rsidP="00F04554">
      <w:pPr>
        <w:tabs>
          <w:tab w:val="left" w:pos="426"/>
          <w:tab w:val="num" w:pos="567"/>
          <w:tab w:val="left" w:pos="1080"/>
          <w:tab w:val="left" w:pos="1134"/>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581584" w:rsidRPr="00F04554">
        <w:rPr>
          <w:rFonts w:ascii="Times New Roman" w:eastAsia="Times New Roman" w:hAnsi="Times New Roman"/>
          <w:sz w:val="28"/>
          <w:szCs w:val="28"/>
          <w:lang w:eastAsia="ru-RU"/>
        </w:rPr>
        <w:t>Клиническая интерпретация данных цитологического (</w:t>
      </w:r>
      <w:proofErr w:type="spellStart"/>
      <w:r w:rsidR="00581584" w:rsidRPr="00F04554">
        <w:rPr>
          <w:rFonts w:ascii="Times New Roman" w:eastAsia="Times New Roman" w:hAnsi="Times New Roman"/>
          <w:sz w:val="28"/>
          <w:szCs w:val="28"/>
          <w:lang w:eastAsia="ru-RU"/>
        </w:rPr>
        <w:t>пайпель</w:t>
      </w:r>
      <w:proofErr w:type="spellEnd"/>
      <w:r w:rsidR="00581584" w:rsidRPr="00F04554">
        <w:rPr>
          <w:rFonts w:ascii="Times New Roman" w:eastAsia="Times New Roman" w:hAnsi="Times New Roman"/>
          <w:sz w:val="28"/>
          <w:szCs w:val="28"/>
          <w:lang w:eastAsia="ru-RU"/>
        </w:rPr>
        <w:t>) и гистологического исследований гинекологической больной.</w:t>
      </w:r>
    </w:p>
    <w:p w:rsidR="00BF721A" w:rsidRPr="007F75D9" w:rsidRDefault="00F04554" w:rsidP="00BF721A">
      <w:pPr>
        <w:widowControl w:val="0"/>
        <w:tabs>
          <w:tab w:val="num" w:pos="540"/>
          <w:tab w:val="left" w:pos="993"/>
        </w:tabs>
        <w:suppressAutoHyphens/>
        <w:spacing w:after="0" w:line="240" w:lineRule="auto"/>
        <w:rPr>
          <w:rFonts w:ascii="Times New Roman" w:eastAsia="Times New Roman" w:hAnsi="Times New Roman"/>
          <w:sz w:val="28"/>
          <w:szCs w:val="28"/>
          <w:lang w:eastAsia="ru-RU"/>
        </w:rPr>
      </w:pPr>
      <w:r w:rsidRPr="00F04554">
        <w:rPr>
          <w:rFonts w:ascii="Times New Roman" w:eastAsia="Times New Roman" w:hAnsi="Times New Roman"/>
          <w:sz w:val="28"/>
          <w:szCs w:val="28"/>
          <w:lang w:eastAsia="ru-RU"/>
        </w:rPr>
        <w:t>Компе</w:t>
      </w:r>
      <w:r w:rsidR="00BF721A">
        <w:rPr>
          <w:rFonts w:ascii="Times New Roman" w:eastAsia="Times New Roman" w:hAnsi="Times New Roman"/>
          <w:sz w:val="28"/>
          <w:szCs w:val="28"/>
          <w:lang w:eastAsia="ru-RU"/>
        </w:rPr>
        <w:t>тенции:</w:t>
      </w:r>
      <w:r w:rsidR="00BF721A" w:rsidRPr="00BF721A">
        <w:rPr>
          <w:rFonts w:ascii="Times New Roman" w:eastAsia="Times New Roman" w:hAnsi="Times New Roman"/>
          <w:sz w:val="28"/>
          <w:szCs w:val="28"/>
          <w:lang w:eastAsia="ru-RU"/>
        </w:rPr>
        <w:t xml:space="preserve"> </w:t>
      </w:r>
      <w:r w:rsidR="00BF721A">
        <w:rPr>
          <w:rFonts w:ascii="Times New Roman" w:eastAsia="Times New Roman" w:hAnsi="Times New Roman"/>
          <w:sz w:val="28"/>
          <w:szCs w:val="28"/>
          <w:lang w:eastAsia="ru-RU"/>
        </w:rPr>
        <w:t>УК-1,</w:t>
      </w:r>
      <w:r w:rsidR="00BF721A" w:rsidRPr="006C5A8B">
        <w:rPr>
          <w:rFonts w:ascii="Times New Roman" w:eastAsia="Times New Roman" w:hAnsi="Times New Roman"/>
          <w:sz w:val="28"/>
          <w:szCs w:val="28"/>
          <w:lang w:eastAsia="ru-RU"/>
        </w:rPr>
        <w:t xml:space="preserve"> </w:t>
      </w:r>
      <w:r w:rsidR="00BF721A">
        <w:rPr>
          <w:rFonts w:ascii="Times New Roman" w:eastAsia="Times New Roman" w:hAnsi="Times New Roman"/>
          <w:sz w:val="28"/>
          <w:szCs w:val="28"/>
          <w:lang w:eastAsia="ru-RU"/>
        </w:rPr>
        <w:t>ОПК-4, ОПК-5,ПК-1, ПК-2,ПК-4,ПК-5</w:t>
      </w:r>
    </w:p>
    <w:p w:rsidR="00F64843" w:rsidRPr="00F04554" w:rsidRDefault="00F64843" w:rsidP="00F04554">
      <w:pPr>
        <w:tabs>
          <w:tab w:val="left" w:pos="426"/>
          <w:tab w:val="num" w:pos="567"/>
          <w:tab w:val="left" w:pos="1080"/>
          <w:tab w:val="left" w:pos="1134"/>
        </w:tabs>
        <w:spacing w:after="0" w:line="240" w:lineRule="auto"/>
        <w:jc w:val="both"/>
        <w:rPr>
          <w:rFonts w:ascii="Times New Roman" w:eastAsia="Times New Roman" w:hAnsi="Times New Roman"/>
          <w:sz w:val="28"/>
          <w:szCs w:val="28"/>
          <w:lang w:eastAsia="ru-RU"/>
        </w:rPr>
      </w:pPr>
    </w:p>
    <w:p w:rsidR="000D2391" w:rsidRDefault="00F64843" w:rsidP="000D2391">
      <w:pPr>
        <w:tabs>
          <w:tab w:val="left" w:pos="993"/>
        </w:tabs>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Пример экзаменационного билета </w:t>
      </w:r>
    </w:p>
    <w:p w:rsidR="000D2391" w:rsidRDefault="000D2391" w:rsidP="000D2391">
      <w:pPr>
        <w:tabs>
          <w:tab w:val="left" w:pos="993"/>
        </w:tabs>
        <w:spacing w:after="0" w:line="240" w:lineRule="auto"/>
        <w:ind w:firstLine="709"/>
        <w:rPr>
          <w:rFonts w:ascii="Times New Roman" w:hAnsi="Times New Roman"/>
          <w:b/>
          <w:sz w:val="28"/>
          <w:szCs w:val="28"/>
        </w:rPr>
      </w:pPr>
      <w:r>
        <w:rPr>
          <w:rFonts w:ascii="Times New Roman" w:hAnsi="Times New Roman"/>
          <w:b/>
          <w:sz w:val="28"/>
          <w:szCs w:val="28"/>
        </w:rPr>
        <w:t>Билет</w:t>
      </w:r>
    </w:p>
    <w:p w:rsidR="000D2391" w:rsidRPr="00581584" w:rsidRDefault="00581584" w:rsidP="00581584">
      <w:pPr>
        <w:pStyle w:val="a3"/>
        <w:numPr>
          <w:ilvl w:val="0"/>
          <w:numId w:val="5"/>
        </w:numPr>
        <w:tabs>
          <w:tab w:val="left" w:pos="993"/>
        </w:tabs>
        <w:spacing w:after="0" w:line="240" w:lineRule="auto"/>
        <w:jc w:val="both"/>
        <w:rPr>
          <w:rFonts w:ascii="Times New Roman" w:hAnsi="Times New Roman"/>
          <w:sz w:val="28"/>
          <w:szCs w:val="28"/>
        </w:rPr>
      </w:pPr>
      <w:r w:rsidRPr="00581584">
        <w:rPr>
          <w:rFonts w:ascii="Times New Roman" w:hAnsi="Times New Roman"/>
          <w:sz w:val="28"/>
          <w:szCs w:val="28"/>
        </w:rPr>
        <w:t>Назовите причины растяжения и разрывов</w:t>
      </w:r>
      <w:r>
        <w:rPr>
          <w:rFonts w:ascii="Times New Roman" w:hAnsi="Times New Roman"/>
          <w:sz w:val="28"/>
          <w:szCs w:val="28"/>
        </w:rPr>
        <w:t xml:space="preserve"> лонного сочленения. </w:t>
      </w:r>
      <w:r w:rsidRPr="00581584">
        <w:rPr>
          <w:rFonts w:ascii="Times New Roman" w:hAnsi="Times New Roman"/>
          <w:sz w:val="28"/>
          <w:szCs w:val="28"/>
        </w:rPr>
        <w:t>Диагностику растяжения и разрывов лонного сочленения. Оказание неотложной помощи при растяжении и разрывах лонного сочленения.</w:t>
      </w:r>
    </w:p>
    <w:p w:rsidR="00581584" w:rsidRPr="00581584" w:rsidRDefault="00581584" w:rsidP="00581584">
      <w:pPr>
        <w:pStyle w:val="a3"/>
        <w:numPr>
          <w:ilvl w:val="0"/>
          <w:numId w:val="5"/>
        </w:numPr>
        <w:tabs>
          <w:tab w:val="left" w:pos="993"/>
        </w:tabs>
        <w:spacing w:after="0" w:line="240" w:lineRule="auto"/>
        <w:jc w:val="both"/>
        <w:rPr>
          <w:rFonts w:ascii="Times New Roman" w:hAnsi="Times New Roman"/>
          <w:sz w:val="28"/>
          <w:szCs w:val="28"/>
        </w:rPr>
      </w:pPr>
      <w:r>
        <w:rPr>
          <w:rFonts w:ascii="Times New Roman" w:hAnsi="Times New Roman"/>
          <w:sz w:val="28"/>
          <w:szCs w:val="28"/>
        </w:rPr>
        <w:t>Объясните показания. Противопоказания и условия выполнения операции по восстановлению мягкого родового канала. Методы обезболивания операций по восстановлению мягкого родового канала.</w:t>
      </w:r>
    </w:p>
    <w:p w:rsidR="00AC46C0" w:rsidRPr="00AC46C0" w:rsidRDefault="00AC46C0" w:rsidP="00AC46C0">
      <w:pPr>
        <w:pStyle w:val="a3"/>
        <w:numPr>
          <w:ilvl w:val="0"/>
          <w:numId w:val="5"/>
        </w:numPr>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Задача </w:t>
      </w:r>
    </w:p>
    <w:p w:rsidR="00AC46C0" w:rsidRPr="00AC46C0" w:rsidRDefault="00AC46C0" w:rsidP="00AC46C0">
      <w:pPr>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          </w:t>
      </w:r>
      <w:r w:rsidRPr="00AC46C0">
        <w:rPr>
          <w:rFonts w:ascii="Times New Roman" w:hAnsi="Times New Roman"/>
          <w:sz w:val="28"/>
          <w:szCs w:val="28"/>
        </w:rPr>
        <w:t>Больная К., 47 лет, обратилась в женскую консультацию с жалобами на умеренные кровянистые выделения из влагалища</w:t>
      </w:r>
      <w:r w:rsidR="00B9737F">
        <w:rPr>
          <w:rFonts w:ascii="Times New Roman" w:hAnsi="Times New Roman"/>
          <w:sz w:val="28"/>
          <w:szCs w:val="28"/>
        </w:rPr>
        <w:t xml:space="preserve">, которые появились через 2 месяца </w:t>
      </w:r>
      <w:r w:rsidRPr="00AC46C0">
        <w:rPr>
          <w:rFonts w:ascii="Times New Roman" w:hAnsi="Times New Roman"/>
          <w:sz w:val="28"/>
          <w:szCs w:val="28"/>
        </w:rPr>
        <w:t xml:space="preserve"> после задержки менструации.</w:t>
      </w:r>
    </w:p>
    <w:p w:rsidR="00AC46C0" w:rsidRPr="00AC46C0" w:rsidRDefault="00AC46C0" w:rsidP="00AC46C0">
      <w:pPr>
        <w:tabs>
          <w:tab w:val="left" w:pos="993"/>
        </w:tabs>
        <w:spacing w:after="0" w:line="240" w:lineRule="auto"/>
        <w:jc w:val="both"/>
        <w:rPr>
          <w:rFonts w:ascii="Times New Roman" w:hAnsi="Times New Roman"/>
          <w:sz w:val="28"/>
          <w:szCs w:val="28"/>
        </w:rPr>
      </w:pPr>
      <w:r w:rsidRPr="00AC46C0">
        <w:rPr>
          <w:rFonts w:ascii="Times New Roman" w:hAnsi="Times New Roman"/>
          <w:sz w:val="28"/>
          <w:szCs w:val="28"/>
        </w:rPr>
        <w:t>В анамн</w:t>
      </w:r>
      <w:r w:rsidR="00B9737F">
        <w:rPr>
          <w:rFonts w:ascii="Times New Roman" w:hAnsi="Times New Roman"/>
          <w:sz w:val="28"/>
          <w:szCs w:val="28"/>
        </w:rPr>
        <w:t>езе у больной: 1 нормальные роды и</w:t>
      </w:r>
      <w:r w:rsidRPr="00AC46C0">
        <w:rPr>
          <w:rFonts w:ascii="Times New Roman" w:hAnsi="Times New Roman"/>
          <w:sz w:val="28"/>
          <w:szCs w:val="28"/>
        </w:rPr>
        <w:t xml:space="preserve"> 3 искусственных аборта без осложнений. Гинекологические заболевания отрицает. Ранее менструальная функция не нарушалась. Общее состояние больной удовлетворительное, кожные покровы обычной окраски, пульс 80 уд/мин, ритмичный, АД 130/80 мм рт. ст. Со стороны внутренних органов патологии не выявлено.</w:t>
      </w:r>
    </w:p>
    <w:p w:rsidR="00AC46C0" w:rsidRPr="00AC46C0" w:rsidRDefault="00AC46C0" w:rsidP="00AC46C0">
      <w:pPr>
        <w:tabs>
          <w:tab w:val="left" w:pos="993"/>
        </w:tabs>
        <w:spacing w:after="0" w:line="240" w:lineRule="auto"/>
        <w:jc w:val="both"/>
        <w:rPr>
          <w:rFonts w:ascii="Times New Roman" w:hAnsi="Times New Roman"/>
          <w:sz w:val="28"/>
          <w:szCs w:val="28"/>
        </w:rPr>
      </w:pPr>
      <w:r w:rsidRPr="00AC46C0">
        <w:rPr>
          <w:rFonts w:ascii="Times New Roman" w:hAnsi="Times New Roman"/>
          <w:sz w:val="28"/>
          <w:szCs w:val="28"/>
        </w:rPr>
        <w:t>Осмотр в зеркалах: шейка матки покрыта неизмененной слизистой оболочкой.</w:t>
      </w:r>
    </w:p>
    <w:p w:rsidR="00AC46C0" w:rsidRPr="00AC46C0" w:rsidRDefault="00AC46C0" w:rsidP="00AC46C0">
      <w:pPr>
        <w:tabs>
          <w:tab w:val="left" w:pos="993"/>
        </w:tabs>
        <w:spacing w:after="0" w:line="240" w:lineRule="auto"/>
        <w:jc w:val="both"/>
        <w:rPr>
          <w:rFonts w:ascii="Times New Roman" w:hAnsi="Times New Roman"/>
          <w:sz w:val="28"/>
          <w:szCs w:val="28"/>
        </w:rPr>
      </w:pPr>
      <w:r w:rsidRPr="00AC46C0">
        <w:rPr>
          <w:rFonts w:ascii="Times New Roman" w:hAnsi="Times New Roman"/>
          <w:sz w:val="28"/>
          <w:szCs w:val="28"/>
        </w:rPr>
        <w:t xml:space="preserve">При влагалищном исследовании: матка в </w:t>
      </w:r>
      <w:proofErr w:type="spellStart"/>
      <w:r w:rsidRPr="00AC46C0">
        <w:rPr>
          <w:rFonts w:ascii="Times New Roman" w:hAnsi="Times New Roman"/>
          <w:sz w:val="28"/>
          <w:szCs w:val="28"/>
        </w:rPr>
        <w:t>антефлексии</w:t>
      </w:r>
      <w:proofErr w:type="spellEnd"/>
      <w:r w:rsidRPr="00AC46C0">
        <w:rPr>
          <w:rFonts w:ascii="Times New Roman" w:hAnsi="Times New Roman"/>
          <w:sz w:val="28"/>
          <w:szCs w:val="28"/>
        </w:rPr>
        <w:t>, не увеличена, плотная, подвижная, безболезненная. Придатки матки не пальпируются, своды глубокие. Выделения кровянистые, умеренные.</w:t>
      </w:r>
    </w:p>
    <w:p w:rsidR="00AC46C0" w:rsidRPr="00AC46C0" w:rsidRDefault="00AC46C0" w:rsidP="00AC46C0">
      <w:pPr>
        <w:tabs>
          <w:tab w:val="left" w:pos="993"/>
        </w:tabs>
        <w:spacing w:after="0" w:line="240" w:lineRule="auto"/>
        <w:jc w:val="both"/>
        <w:rPr>
          <w:rFonts w:ascii="Times New Roman" w:hAnsi="Times New Roman"/>
          <w:sz w:val="28"/>
          <w:szCs w:val="28"/>
          <w:u w:val="single"/>
        </w:rPr>
      </w:pPr>
      <w:r w:rsidRPr="00AC46C0">
        <w:rPr>
          <w:rFonts w:ascii="Times New Roman" w:hAnsi="Times New Roman"/>
          <w:sz w:val="28"/>
          <w:szCs w:val="28"/>
          <w:u w:val="single"/>
        </w:rPr>
        <w:t>Тактика врача</w:t>
      </w:r>
    </w:p>
    <w:p w:rsidR="00AC46C0" w:rsidRPr="00AC46C0" w:rsidRDefault="00AC46C0" w:rsidP="00AC46C0">
      <w:pPr>
        <w:tabs>
          <w:tab w:val="left" w:pos="993"/>
        </w:tabs>
        <w:spacing w:after="0" w:line="240" w:lineRule="auto"/>
        <w:jc w:val="both"/>
        <w:rPr>
          <w:rFonts w:ascii="Times New Roman" w:hAnsi="Times New Roman"/>
          <w:sz w:val="28"/>
          <w:szCs w:val="28"/>
        </w:rPr>
      </w:pPr>
      <w:r w:rsidRPr="00AC46C0">
        <w:rPr>
          <w:rFonts w:ascii="Times New Roman" w:hAnsi="Times New Roman"/>
          <w:sz w:val="28"/>
          <w:szCs w:val="28"/>
        </w:rPr>
        <w:t xml:space="preserve">Постановка диагноза. На основании анамнеза и данных осмотра больной установлен диагноз: климактерическое </w:t>
      </w:r>
      <w:proofErr w:type="spellStart"/>
      <w:r w:rsidRPr="00AC46C0">
        <w:rPr>
          <w:rFonts w:ascii="Times New Roman" w:hAnsi="Times New Roman"/>
          <w:sz w:val="28"/>
          <w:szCs w:val="28"/>
        </w:rPr>
        <w:t>дисфункциональное</w:t>
      </w:r>
      <w:proofErr w:type="spellEnd"/>
      <w:r w:rsidRPr="00AC46C0">
        <w:rPr>
          <w:rFonts w:ascii="Times New Roman" w:hAnsi="Times New Roman"/>
          <w:sz w:val="28"/>
          <w:szCs w:val="28"/>
        </w:rPr>
        <w:t xml:space="preserve"> маточное кровотечение.</w:t>
      </w:r>
    </w:p>
    <w:p w:rsidR="00AC46C0" w:rsidRPr="00AC46C0" w:rsidRDefault="00AC46C0" w:rsidP="00AC46C0">
      <w:pPr>
        <w:tabs>
          <w:tab w:val="left" w:pos="993"/>
        </w:tabs>
        <w:spacing w:after="0" w:line="240" w:lineRule="auto"/>
        <w:jc w:val="both"/>
        <w:rPr>
          <w:rFonts w:ascii="Times New Roman" w:hAnsi="Times New Roman"/>
          <w:sz w:val="28"/>
          <w:szCs w:val="28"/>
        </w:rPr>
      </w:pPr>
      <w:r w:rsidRPr="00AC46C0">
        <w:rPr>
          <w:rFonts w:ascii="Times New Roman" w:hAnsi="Times New Roman"/>
          <w:sz w:val="28"/>
          <w:szCs w:val="28"/>
        </w:rPr>
        <w:t>Последовательность проведения лечебных мероприятий. Из женской консультации больную необходимо направить в гинекологический стационар. После обследования больной (исследование флоры влагалища, крови и мочи) и подтверждения диагноза необходимо провести раздельное выскабливание полости матки и цервикального канала под внутривенным наркозом. Полученную ткань отправляют для гистологического исследования. Кровотечение у больной остановлено.</w:t>
      </w:r>
    </w:p>
    <w:p w:rsidR="00AC46C0" w:rsidRPr="00AC46C0" w:rsidRDefault="00AC46C0" w:rsidP="00AC46C0">
      <w:pPr>
        <w:tabs>
          <w:tab w:val="left" w:pos="993"/>
        </w:tabs>
        <w:spacing w:after="0" w:line="240" w:lineRule="auto"/>
        <w:jc w:val="both"/>
        <w:rPr>
          <w:rFonts w:ascii="Times New Roman" w:hAnsi="Times New Roman"/>
          <w:sz w:val="28"/>
          <w:szCs w:val="28"/>
        </w:rPr>
      </w:pPr>
      <w:r w:rsidRPr="00AC46C0">
        <w:rPr>
          <w:rFonts w:ascii="Times New Roman" w:hAnsi="Times New Roman"/>
          <w:sz w:val="28"/>
          <w:szCs w:val="28"/>
        </w:rPr>
        <w:t>Дальнейшее обследование женщины с использованием тестов функциональной диагностики (ректальная температура, цитология влагалищных мазков) и результаты гистологического исследования (железисто-кистозная гиперплазия эндометрия) позволили дифференцировать ДМК от других заболеваний, сопровождающихся маточным кровотечением.</w:t>
      </w:r>
    </w:p>
    <w:p w:rsidR="00AC46C0" w:rsidRPr="00AC46C0" w:rsidRDefault="00AC46C0" w:rsidP="00AC46C0">
      <w:pPr>
        <w:tabs>
          <w:tab w:val="left" w:pos="993"/>
        </w:tabs>
        <w:spacing w:after="0" w:line="240" w:lineRule="auto"/>
        <w:jc w:val="both"/>
        <w:rPr>
          <w:rFonts w:ascii="Times New Roman" w:hAnsi="Times New Roman"/>
          <w:sz w:val="28"/>
          <w:szCs w:val="28"/>
        </w:rPr>
      </w:pPr>
      <w:r w:rsidRPr="00AC46C0">
        <w:rPr>
          <w:rFonts w:ascii="Times New Roman" w:hAnsi="Times New Roman"/>
          <w:sz w:val="28"/>
          <w:szCs w:val="28"/>
        </w:rPr>
        <w:t>Учитывая климактерическое ДМК и гиперпластический процесс эндометрия, с целью регуляции менструального цикла, предупреждения повторного кровотечения больной показана гормонотерапия гестагенами во 2-ю фазу цикла в течение 6 мес. (</w:t>
      </w:r>
      <w:proofErr w:type="spellStart"/>
      <w:r w:rsidRPr="00AC46C0">
        <w:rPr>
          <w:rFonts w:ascii="Times New Roman" w:hAnsi="Times New Roman"/>
          <w:sz w:val="28"/>
          <w:szCs w:val="28"/>
        </w:rPr>
        <w:t>норколут</w:t>
      </w:r>
      <w:proofErr w:type="spellEnd"/>
      <w:r w:rsidRPr="00AC46C0">
        <w:rPr>
          <w:rFonts w:ascii="Times New Roman" w:hAnsi="Times New Roman"/>
          <w:sz w:val="28"/>
          <w:szCs w:val="28"/>
        </w:rPr>
        <w:t>, 17-ОПК).</w:t>
      </w:r>
    </w:p>
    <w:p w:rsidR="000D2391" w:rsidRDefault="00AC46C0" w:rsidP="00AC46C0">
      <w:pPr>
        <w:tabs>
          <w:tab w:val="left" w:pos="993"/>
        </w:tabs>
        <w:spacing w:after="0" w:line="240" w:lineRule="auto"/>
        <w:jc w:val="both"/>
        <w:rPr>
          <w:rFonts w:ascii="Times New Roman" w:hAnsi="Times New Roman"/>
          <w:sz w:val="28"/>
          <w:szCs w:val="28"/>
        </w:rPr>
      </w:pPr>
      <w:r w:rsidRPr="00AC46C0">
        <w:rPr>
          <w:rFonts w:ascii="Times New Roman" w:hAnsi="Times New Roman"/>
          <w:sz w:val="28"/>
          <w:szCs w:val="28"/>
        </w:rPr>
        <w:t xml:space="preserve">Клиническая интерпретация данных </w:t>
      </w:r>
      <w:proofErr w:type="spellStart"/>
      <w:r w:rsidRPr="00AC46C0">
        <w:rPr>
          <w:rFonts w:ascii="Times New Roman" w:hAnsi="Times New Roman"/>
          <w:sz w:val="28"/>
          <w:szCs w:val="28"/>
        </w:rPr>
        <w:t>кольпоцитологического</w:t>
      </w:r>
      <w:proofErr w:type="spellEnd"/>
      <w:r w:rsidRPr="00AC46C0">
        <w:rPr>
          <w:rFonts w:ascii="Times New Roman" w:hAnsi="Times New Roman"/>
          <w:sz w:val="28"/>
          <w:szCs w:val="28"/>
        </w:rPr>
        <w:t xml:space="preserve"> исследования, результаты тестов функциональной диагностики</w:t>
      </w:r>
      <w:r w:rsidR="003540CF">
        <w:rPr>
          <w:rFonts w:ascii="Times New Roman" w:hAnsi="Times New Roman"/>
          <w:sz w:val="28"/>
          <w:szCs w:val="28"/>
        </w:rPr>
        <w:t>.</w:t>
      </w:r>
    </w:p>
    <w:p w:rsidR="003540CF" w:rsidRPr="00AC46C0" w:rsidRDefault="003540CF" w:rsidP="00AC46C0">
      <w:pPr>
        <w:tabs>
          <w:tab w:val="left" w:pos="993"/>
        </w:tabs>
        <w:spacing w:after="0" w:line="240" w:lineRule="auto"/>
        <w:jc w:val="both"/>
        <w:rPr>
          <w:rFonts w:ascii="Times New Roman" w:hAnsi="Times New Roman"/>
          <w:sz w:val="28"/>
          <w:szCs w:val="28"/>
        </w:rPr>
      </w:pPr>
    </w:p>
    <w:p w:rsidR="000D2391" w:rsidRDefault="000D2391" w:rsidP="000D2391">
      <w:pPr>
        <w:tabs>
          <w:tab w:val="left" w:pos="993"/>
        </w:tabs>
        <w:spacing w:after="0" w:line="240" w:lineRule="auto"/>
        <w:ind w:firstLine="709"/>
        <w:jc w:val="center"/>
        <w:rPr>
          <w:rFonts w:ascii="Times New Roman" w:hAnsi="Times New Roman"/>
          <w:b/>
          <w:sz w:val="28"/>
          <w:szCs w:val="28"/>
        </w:rPr>
      </w:pPr>
      <w:r>
        <w:rPr>
          <w:rFonts w:ascii="Times New Roman" w:hAnsi="Times New Roman"/>
          <w:b/>
          <w:sz w:val="28"/>
          <w:szCs w:val="28"/>
        </w:rPr>
        <w:t>IV. КРИТЕРИИ ОЦЕНКИ ОТВЕТА ВЫПУСКНИКА</w:t>
      </w:r>
    </w:p>
    <w:p w:rsidR="000D2391" w:rsidRDefault="000D2391" w:rsidP="000D2391">
      <w:pPr>
        <w:tabs>
          <w:tab w:val="left" w:pos="993"/>
        </w:tabs>
        <w:spacing w:after="0" w:line="240" w:lineRule="auto"/>
        <w:ind w:firstLine="709"/>
        <w:jc w:val="center"/>
        <w:rPr>
          <w:rFonts w:ascii="Times New Roman" w:hAnsi="Times New Roman"/>
          <w:b/>
          <w:sz w:val="28"/>
          <w:szCs w:val="28"/>
        </w:rPr>
      </w:pPr>
      <w:r>
        <w:rPr>
          <w:rFonts w:ascii="Times New Roman" w:hAnsi="Times New Roman"/>
          <w:b/>
          <w:sz w:val="28"/>
          <w:szCs w:val="28"/>
        </w:rPr>
        <w:t>4.1. Критерии оценки при междисциплинарном тестировании:</w:t>
      </w:r>
    </w:p>
    <w:p w:rsidR="000D2391" w:rsidRDefault="000D2391" w:rsidP="000D2391">
      <w:pPr>
        <w:widowControl w:val="0"/>
        <w:tabs>
          <w:tab w:val="left" w:pos="993"/>
        </w:tabs>
        <w:suppressAutoHyphen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 оценкой «отлично» при 90-100% правильных ответов;</w:t>
      </w:r>
    </w:p>
    <w:p w:rsidR="000D2391" w:rsidRDefault="000D2391" w:rsidP="000D2391">
      <w:pPr>
        <w:widowControl w:val="0"/>
        <w:tabs>
          <w:tab w:val="left" w:pos="993"/>
        </w:tabs>
        <w:suppressAutoHyphen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с оценкой «хорошо» при 80-90% правильных ответов;</w:t>
      </w:r>
    </w:p>
    <w:p w:rsidR="000D2391" w:rsidRDefault="000D2391" w:rsidP="000D2391">
      <w:pPr>
        <w:widowControl w:val="0"/>
        <w:tabs>
          <w:tab w:val="left" w:pos="993"/>
        </w:tabs>
        <w:suppressAutoHyphen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 оценкой «удовлетворительно» при 70-80% правильных ответов;</w:t>
      </w:r>
    </w:p>
    <w:p w:rsidR="000D2391" w:rsidRDefault="000D2391" w:rsidP="000D2391">
      <w:pPr>
        <w:widowControl w:val="0"/>
        <w:tabs>
          <w:tab w:val="left" w:pos="993"/>
        </w:tabs>
        <w:suppressAutoHyphen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с оценкой «неудовлетворительно» при доле правильных ответов менее 70%.</w:t>
      </w:r>
    </w:p>
    <w:p w:rsidR="00BC252E" w:rsidRDefault="00BC252E" w:rsidP="00BC252E">
      <w:pPr>
        <w:widowControl w:val="0"/>
        <w:tabs>
          <w:tab w:val="left" w:pos="993"/>
        </w:tabs>
        <w:suppressAutoHyphens/>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Коды компетенций, проверяемых с помощью оценочных средств: УК-1, </w:t>
      </w:r>
    </w:p>
    <w:p w:rsidR="00BC252E" w:rsidRDefault="00BC252E" w:rsidP="00BC252E">
      <w:pPr>
        <w:widowControl w:val="0"/>
        <w:tabs>
          <w:tab w:val="left" w:pos="993"/>
        </w:tabs>
        <w:suppressAutoHyphens/>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УК-2, </w:t>
      </w:r>
      <w:r w:rsidR="00BF721A">
        <w:rPr>
          <w:rFonts w:ascii="Times New Roman" w:eastAsia="Times New Roman" w:hAnsi="Times New Roman"/>
          <w:sz w:val="28"/>
          <w:szCs w:val="28"/>
          <w:lang w:eastAsia="ru-RU"/>
        </w:rPr>
        <w:t xml:space="preserve">УК-3, УК-4, УК-5, ОПК-1, ОПК-2, ОПК-3, ОПК-4, ОПК-5,ОПК-6,ОПК-7,ОПК-8,ОПК-9,ОПК-10, </w:t>
      </w:r>
      <w:r>
        <w:rPr>
          <w:rFonts w:ascii="Times New Roman" w:eastAsia="Times New Roman" w:hAnsi="Times New Roman"/>
          <w:sz w:val="28"/>
          <w:szCs w:val="28"/>
          <w:lang w:eastAsia="ru-RU"/>
        </w:rPr>
        <w:t>ПК-1, ПК-2, ПК-3, ПК-4, ПК-5, ПК-6, ПК-7,</w:t>
      </w:r>
      <w:r w:rsidR="00BF721A">
        <w:rPr>
          <w:rFonts w:ascii="Times New Roman" w:eastAsia="Times New Roman" w:hAnsi="Times New Roman"/>
          <w:sz w:val="28"/>
          <w:szCs w:val="28"/>
          <w:lang w:eastAsia="ru-RU"/>
        </w:rPr>
        <w:t xml:space="preserve"> ПК-8</w:t>
      </w:r>
    </w:p>
    <w:p w:rsidR="000D2391" w:rsidRPr="003B357F" w:rsidRDefault="000D2391" w:rsidP="003B357F">
      <w:pPr>
        <w:widowControl w:val="0"/>
        <w:tabs>
          <w:tab w:val="left" w:pos="993"/>
        </w:tabs>
        <w:suppressAutoHyphens/>
        <w:spacing w:after="0" w:line="240" w:lineRule="auto"/>
        <w:ind w:firstLine="709"/>
        <w:contextualSpacing/>
        <w:jc w:val="both"/>
        <w:rPr>
          <w:rFonts w:ascii="Times New Roman" w:eastAsia="Times New Roman" w:hAnsi="Times New Roman"/>
          <w:sz w:val="28"/>
          <w:szCs w:val="28"/>
          <w:lang w:eastAsia="ru-RU"/>
        </w:rPr>
      </w:pPr>
      <w:r>
        <w:rPr>
          <w:rFonts w:ascii="Times New Roman" w:hAnsi="Times New Roman"/>
          <w:b/>
          <w:sz w:val="28"/>
          <w:szCs w:val="28"/>
        </w:rPr>
        <w:t>4.2.</w:t>
      </w:r>
      <w:r w:rsidR="003B357F">
        <w:rPr>
          <w:rFonts w:ascii="Times New Roman" w:eastAsia="Times New Roman" w:hAnsi="Times New Roman"/>
          <w:sz w:val="28"/>
          <w:szCs w:val="28"/>
          <w:lang w:eastAsia="ru-RU"/>
        </w:rPr>
        <w:t xml:space="preserve"> </w:t>
      </w:r>
      <w:r>
        <w:rPr>
          <w:rFonts w:ascii="Times New Roman" w:hAnsi="Times New Roman"/>
          <w:b/>
          <w:sz w:val="28"/>
          <w:szCs w:val="28"/>
        </w:rPr>
        <w:t xml:space="preserve">Критерии оценки ответов обучающихся </w:t>
      </w:r>
      <w:r w:rsidR="003B357F">
        <w:rPr>
          <w:rFonts w:ascii="Times New Roman" w:hAnsi="Times New Roman"/>
          <w:b/>
          <w:sz w:val="28"/>
          <w:szCs w:val="28"/>
        </w:rPr>
        <w:t xml:space="preserve">при выполнении практических навыков и </w:t>
      </w:r>
      <w:r>
        <w:rPr>
          <w:rFonts w:ascii="Times New Roman" w:hAnsi="Times New Roman"/>
          <w:b/>
          <w:sz w:val="28"/>
          <w:szCs w:val="28"/>
        </w:rPr>
        <w:t>при собеседовании:</w:t>
      </w:r>
    </w:p>
    <w:p w:rsidR="000D2391" w:rsidRDefault="000D2391" w:rsidP="000D2391">
      <w:pPr>
        <w:tabs>
          <w:tab w:val="left" w:pos="993"/>
        </w:tabs>
        <w:spacing w:after="0" w:line="240" w:lineRule="auto"/>
        <w:ind w:firstLine="709"/>
        <w:jc w:val="center"/>
        <w:rPr>
          <w:rFonts w:ascii="Times New Roman" w:hAnsi="Times New Roman"/>
          <w:b/>
          <w:sz w:val="28"/>
          <w:szCs w:val="28"/>
        </w:rPr>
      </w:pPr>
    </w:p>
    <w:tbl>
      <w:tblPr>
        <w:tblStyle w:val="a4"/>
        <w:tblW w:w="0" w:type="auto"/>
        <w:tblLook w:val="04A0" w:firstRow="1" w:lastRow="0" w:firstColumn="1" w:lastColumn="0" w:noHBand="0" w:noVBand="1"/>
      </w:tblPr>
      <w:tblGrid>
        <w:gridCol w:w="6601"/>
        <w:gridCol w:w="2970"/>
      </w:tblGrid>
      <w:tr w:rsidR="000D2391" w:rsidTr="000D2391">
        <w:tc>
          <w:tcPr>
            <w:tcW w:w="6601" w:type="dxa"/>
            <w:tcBorders>
              <w:top w:val="single" w:sz="4" w:space="0" w:color="auto"/>
              <w:left w:val="single" w:sz="4" w:space="0" w:color="auto"/>
              <w:bottom w:val="single" w:sz="4" w:space="0" w:color="auto"/>
              <w:right w:val="single" w:sz="4" w:space="0" w:color="auto"/>
            </w:tcBorders>
            <w:hideMark/>
          </w:tcPr>
          <w:p w:rsidR="000D2391" w:rsidRDefault="000D2391">
            <w:pPr>
              <w:jc w:val="center"/>
              <w:rPr>
                <w:rFonts w:ascii="Times New Roman" w:hAnsi="Times New Roman"/>
                <w:b/>
                <w:sz w:val="28"/>
                <w:szCs w:val="28"/>
              </w:rPr>
            </w:pPr>
            <w:r>
              <w:rPr>
                <w:rFonts w:ascii="Times New Roman" w:hAnsi="Times New Roman"/>
                <w:b/>
                <w:sz w:val="28"/>
                <w:szCs w:val="28"/>
              </w:rPr>
              <w:t>Характеристика ответа</w:t>
            </w:r>
          </w:p>
        </w:tc>
        <w:tc>
          <w:tcPr>
            <w:tcW w:w="2970" w:type="dxa"/>
            <w:tcBorders>
              <w:top w:val="single" w:sz="4" w:space="0" w:color="auto"/>
              <w:left w:val="single" w:sz="4" w:space="0" w:color="auto"/>
              <w:bottom w:val="single" w:sz="4" w:space="0" w:color="auto"/>
              <w:right w:val="single" w:sz="4" w:space="0" w:color="auto"/>
            </w:tcBorders>
            <w:hideMark/>
          </w:tcPr>
          <w:p w:rsidR="000D2391" w:rsidRDefault="000D2391">
            <w:pPr>
              <w:jc w:val="center"/>
              <w:rPr>
                <w:rFonts w:ascii="Times New Roman" w:hAnsi="Times New Roman"/>
                <w:b/>
                <w:sz w:val="28"/>
                <w:szCs w:val="28"/>
              </w:rPr>
            </w:pPr>
            <w:r>
              <w:rPr>
                <w:rFonts w:ascii="Times New Roman" w:hAnsi="Times New Roman"/>
                <w:b/>
                <w:sz w:val="28"/>
                <w:szCs w:val="28"/>
              </w:rPr>
              <w:t>Оценка</w:t>
            </w:r>
          </w:p>
        </w:tc>
      </w:tr>
      <w:tr w:rsidR="000D2391" w:rsidTr="000D2391">
        <w:tc>
          <w:tcPr>
            <w:tcW w:w="6601" w:type="dxa"/>
            <w:tcBorders>
              <w:top w:val="single" w:sz="4" w:space="0" w:color="auto"/>
              <w:left w:val="single" w:sz="4" w:space="0" w:color="auto"/>
              <w:bottom w:val="single" w:sz="4" w:space="0" w:color="auto"/>
              <w:right w:val="single" w:sz="4" w:space="0" w:color="auto"/>
            </w:tcBorders>
            <w:hideMark/>
          </w:tcPr>
          <w:p w:rsidR="000D2391" w:rsidRDefault="000D2391">
            <w:pPr>
              <w:jc w:val="both"/>
              <w:rPr>
                <w:rFonts w:ascii="Times New Roman" w:hAnsi="Times New Roman"/>
                <w:sz w:val="28"/>
                <w:szCs w:val="28"/>
              </w:rPr>
            </w:pPr>
            <w:r>
              <w:rPr>
                <w:rFonts w:ascii="Times New Roman" w:hAnsi="Times New Roman"/>
                <w:sz w:val="28"/>
                <w:szCs w:val="28"/>
              </w:rPr>
              <w:t>Дан полный, развернутый ответ на поставленный вопрос, показана совокупно</w:t>
            </w:r>
            <w:r w:rsidR="00AC46C0">
              <w:rPr>
                <w:rFonts w:ascii="Times New Roman" w:hAnsi="Times New Roman"/>
                <w:sz w:val="28"/>
                <w:szCs w:val="28"/>
              </w:rPr>
              <w:t>сть осознанных знаний</w:t>
            </w:r>
            <w:r>
              <w:rPr>
                <w:rFonts w:ascii="Times New Roman" w:hAnsi="Times New Roman"/>
                <w:sz w:val="28"/>
                <w:szCs w:val="28"/>
              </w:rPr>
              <w:t>, проявляющаяся в свободном  оперировании  понятиями,  умении  выделить существенные и несущественные его признаки, причинно- следс</w:t>
            </w:r>
            <w:r w:rsidR="00AC46C0">
              <w:rPr>
                <w:rFonts w:ascii="Times New Roman" w:hAnsi="Times New Roman"/>
                <w:sz w:val="28"/>
                <w:szCs w:val="28"/>
              </w:rPr>
              <w:t xml:space="preserve">твенные связи. Знание </w:t>
            </w:r>
            <w:r>
              <w:rPr>
                <w:rFonts w:ascii="Times New Roman" w:hAnsi="Times New Roman"/>
                <w:sz w:val="28"/>
                <w:szCs w:val="28"/>
              </w:rPr>
              <w:t xml:space="preserve"> демонстрируется на фоне понимания его </w:t>
            </w:r>
            <w:r w:rsidR="00AC46C0">
              <w:rPr>
                <w:rFonts w:ascii="Times New Roman" w:hAnsi="Times New Roman"/>
                <w:sz w:val="28"/>
                <w:szCs w:val="28"/>
              </w:rPr>
              <w:t>в системе специальности акушерство и гинекология</w:t>
            </w:r>
            <w:r>
              <w:rPr>
                <w:rFonts w:ascii="Times New Roman" w:hAnsi="Times New Roman"/>
                <w:sz w:val="28"/>
                <w:szCs w:val="28"/>
              </w:rPr>
              <w:t xml:space="preserve"> и междисциплинарных связей. Ответ формулируется в терминах науки, изложен научным языком, логичен, доказателен, демонстрирует авторскую позицию выпускника.</w:t>
            </w:r>
          </w:p>
          <w:p w:rsidR="000D2391" w:rsidRDefault="000D2391">
            <w:pPr>
              <w:jc w:val="both"/>
              <w:rPr>
                <w:rFonts w:ascii="Times New Roman" w:hAnsi="Times New Roman"/>
                <w:sz w:val="28"/>
                <w:szCs w:val="28"/>
              </w:rPr>
            </w:pPr>
            <w:r>
              <w:rPr>
                <w:rFonts w:ascii="Times New Roman" w:hAnsi="Times New Roman"/>
                <w:sz w:val="28"/>
                <w:szCs w:val="28"/>
              </w:rPr>
              <w:t>Практические работы выполнены в полном объеме, теоретическое содержание курса освоено полностью, необходимые практические навыки работы в рамках учебных заданий сформированы, все предусмотренные программой учебные</w:t>
            </w:r>
          </w:p>
          <w:p w:rsidR="000D2391" w:rsidRDefault="000D2391">
            <w:pPr>
              <w:jc w:val="both"/>
              <w:rPr>
                <w:rFonts w:ascii="Times New Roman" w:hAnsi="Times New Roman"/>
                <w:sz w:val="28"/>
                <w:szCs w:val="28"/>
              </w:rPr>
            </w:pPr>
            <w:r>
              <w:rPr>
                <w:rFonts w:ascii="Times New Roman" w:hAnsi="Times New Roman"/>
                <w:sz w:val="28"/>
                <w:szCs w:val="28"/>
              </w:rPr>
              <w:t>задания выполнены, качество их выполнения оценено числом баллов, близким к максимальному</w:t>
            </w:r>
          </w:p>
        </w:tc>
        <w:tc>
          <w:tcPr>
            <w:tcW w:w="2970" w:type="dxa"/>
            <w:tcBorders>
              <w:top w:val="single" w:sz="4" w:space="0" w:color="auto"/>
              <w:left w:val="single" w:sz="4" w:space="0" w:color="auto"/>
              <w:bottom w:val="single" w:sz="4" w:space="0" w:color="auto"/>
              <w:right w:val="single" w:sz="4" w:space="0" w:color="auto"/>
            </w:tcBorders>
            <w:hideMark/>
          </w:tcPr>
          <w:p w:rsidR="000D2391" w:rsidRDefault="000D2391">
            <w:pPr>
              <w:jc w:val="center"/>
              <w:rPr>
                <w:rFonts w:ascii="Times New Roman" w:hAnsi="Times New Roman"/>
                <w:b/>
                <w:sz w:val="28"/>
                <w:szCs w:val="28"/>
              </w:rPr>
            </w:pPr>
            <w:r>
              <w:rPr>
                <w:rFonts w:ascii="Times New Roman" w:hAnsi="Times New Roman"/>
                <w:b/>
                <w:sz w:val="28"/>
                <w:szCs w:val="28"/>
              </w:rPr>
              <w:t>отлично</w:t>
            </w:r>
          </w:p>
        </w:tc>
      </w:tr>
      <w:tr w:rsidR="000D2391" w:rsidTr="000D2391">
        <w:tc>
          <w:tcPr>
            <w:tcW w:w="6601" w:type="dxa"/>
            <w:tcBorders>
              <w:top w:val="single" w:sz="4" w:space="0" w:color="auto"/>
              <w:left w:val="single" w:sz="4" w:space="0" w:color="auto"/>
              <w:bottom w:val="single" w:sz="4" w:space="0" w:color="auto"/>
              <w:right w:val="single" w:sz="4" w:space="0" w:color="auto"/>
            </w:tcBorders>
            <w:hideMark/>
          </w:tcPr>
          <w:p w:rsidR="000D2391" w:rsidRDefault="000D2391">
            <w:pPr>
              <w:jc w:val="both"/>
              <w:rPr>
                <w:rFonts w:ascii="Times New Roman" w:hAnsi="Times New Roman"/>
                <w:sz w:val="28"/>
                <w:szCs w:val="28"/>
              </w:rPr>
            </w:pPr>
            <w:r>
              <w:rPr>
                <w:rFonts w:ascii="Times New Roman" w:hAnsi="Times New Roman"/>
                <w:sz w:val="28"/>
                <w:szCs w:val="28"/>
              </w:rPr>
              <w:t>Дан полный, развернутый ответ на поставленный вопрос, показана совокупность осознанных знаний,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Знание демонстрируется на фоне понимания его в системе данной науки и междисциплинарных связей. Ответ изложен литературным языком в терминах науки. Могут быть допущены недочеты в определении  понятий,  исправленные  обучающимся</w:t>
            </w:r>
          </w:p>
          <w:p w:rsidR="000D2391" w:rsidRDefault="000D2391">
            <w:pPr>
              <w:jc w:val="both"/>
              <w:rPr>
                <w:rFonts w:ascii="Times New Roman" w:hAnsi="Times New Roman"/>
                <w:sz w:val="28"/>
                <w:szCs w:val="28"/>
              </w:rPr>
            </w:pPr>
            <w:r>
              <w:rPr>
                <w:rFonts w:ascii="Times New Roman" w:hAnsi="Times New Roman"/>
                <w:sz w:val="28"/>
                <w:szCs w:val="28"/>
              </w:rPr>
              <w:t>самостоятельно в процессе ответа или с помощью преподавателя.</w:t>
            </w:r>
          </w:p>
          <w:p w:rsidR="000D2391" w:rsidRDefault="000D2391">
            <w:pPr>
              <w:jc w:val="both"/>
              <w:rPr>
                <w:rFonts w:ascii="Times New Roman" w:hAnsi="Times New Roman"/>
                <w:sz w:val="28"/>
                <w:szCs w:val="28"/>
              </w:rPr>
            </w:pPr>
            <w:r>
              <w:rPr>
                <w:rFonts w:ascii="Times New Roman" w:hAnsi="Times New Roman"/>
                <w:sz w:val="28"/>
                <w:szCs w:val="28"/>
              </w:rPr>
              <w:t>Практические работы выполнены в полном объеме, теоретическое содержание курса освоено полностью, необходимые практические навыки работы в рамках учебных заданий  в  основном  сформированы,  все  предусмотренные программой обучения учебные задания выполнены, качество</w:t>
            </w:r>
          </w:p>
          <w:p w:rsidR="000D2391" w:rsidRDefault="000D2391">
            <w:pPr>
              <w:jc w:val="both"/>
              <w:rPr>
                <w:rFonts w:ascii="Times New Roman" w:hAnsi="Times New Roman"/>
                <w:sz w:val="28"/>
                <w:szCs w:val="28"/>
              </w:rPr>
            </w:pPr>
            <w:r>
              <w:rPr>
                <w:rFonts w:ascii="Times New Roman" w:hAnsi="Times New Roman"/>
                <w:sz w:val="28"/>
                <w:szCs w:val="28"/>
              </w:rPr>
              <w:t>выполнения большинства из них оценено числом баллов, близким к максимальному.</w:t>
            </w:r>
          </w:p>
        </w:tc>
        <w:tc>
          <w:tcPr>
            <w:tcW w:w="2970" w:type="dxa"/>
            <w:tcBorders>
              <w:top w:val="single" w:sz="4" w:space="0" w:color="auto"/>
              <w:left w:val="single" w:sz="4" w:space="0" w:color="auto"/>
              <w:bottom w:val="single" w:sz="4" w:space="0" w:color="auto"/>
              <w:right w:val="single" w:sz="4" w:space="0" w:color="auto"/>
            </w:tcBorders>
            <w:hideMark/>
          </w:tcPr>
          <w:p w:rsidR="000D2391" w:rsidRDefault="000D2391">
            <w:pPr>
              <w:jc w:val="center"/>
              <w:rPr>
                <w:rFonts w:ascii="Times New Roman" w:hAnsi="Times New Roman"/>
                <w:b/>
                <w:sz w:val="28"/>
                <w:szCs w:val="28"/>
              </w:rPr>
            </w:pPr>
            <w:r>
              <w:rPr>
                <w:rFonts w:ascii="Times New Roman" w:hAnsi="Times New Roman"/>
                <w:b/>
                <w:sz w:val="28"/>
                <w:szCs w:val="28"/>
              </w:rPr>
              <w:t>хорошо</w:t>
            </w:r>
          </w:p>
        </w:tc>
      </w:tr>
      <w:tr w:rsidR="000D2391" w:rsidTr="000D2391">
        <w:tc>
          <w:tcPr>
            <w:tcW w:w="6601" w:type="dxa"/>
            <w:tcBorders>
              <w:top w:val="single" w:sz="4" w:space="0" w:color="auto"/>
              <w:left w:val="single" w:sz="4" w:space="0" w:color="auto"/>
              <w:bottom w:val="single" w:sz="4" w:space="0" w:color="auto"/>
              <w:right w:val="single" w:sz="4" w:space="0" w:color="auto"/>
            </w:tcBorders>
            <w:hideMark/>
          </w:tcPr>
          <w:p w:rsidR="000D2391" w:rsidRDefault="000D2391">
            <w:pPr>
              <w:jc w:val="both"/>
              <w:rPr>
                <w:rFonts w:ascii="Times New Roman" w:hAnsi="Times New Roman"/>
                <w:sz w:val="28"/>
                <w:szCs w:val="28"/>
              </w:rPr>
            </w:pPr>
            <w:r>
              <w:rPr>
                <w:rFonts w:ascii="Times New Roman" w:hAnsi="Times New Roman"/>
                <w:sz w:val="28"/>
                <w:szCs w:val="28"/>
              </w:rPr>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w:t>
            </w:r>
          </w:p>
          <w:p w:rsidR="000D2391" w:rsidRDefault="000D2391">
            <w:pPr>
              <w:jc w:val="both"/>
              <w:rPr>
                <w:rFonts w:ascii="Times New Roman" w:hAnsi="Times New Roman"/>
                <w:sz w:val="28"/>
                <w:szCs w:val="28"/>
              </w:rPr>
            </w:pPr>
            <w:r>
              <w:rPr>
                <w:rFonts w:ascii="Times New Roman" w:hAnsi="Times New Roman"/>
                <w:sz w:val="28"/>
                <w:szCs w:val="28"/>
              </w:rPr>
              <w:t>Обучающийся  не  способен  самостоятельно  выделить существенные  и  несущественные  признаки  и  причинно- следственные связи. Обучающийся может конкретизировать</w:t>
            </w:r>
          </w:p>
          <w:p w:rsidR="000D2391" w:rsidRDefault="000D2391">
            <w:pPr>
              <w:jc w:val="both"/>
              <w:rPr>
                <w:rFonts w:ascii="Times New Roman" w:hAnsi="Times New Roman"/>
                <w:sz w:val="28"/>
                <w:szCs w:val="28"/>
              </w:rPr>
            </w:pPr>
            <w:r>
              <w:rPr>
                <w:rFonts w:ascii="Times New Roman" w:hAnsi="Times New Roman"/>
                <w:sz w:val="28"/>
                <w:szCs w:val="28"/>
              </w:rPr>
              <w:t>обобщенные знания, доказав на примерах их основные положения только с помощью преподавателя. Речевое оформление требует</w:t>
            </w:r>
          </w:p>
          <w:p w:rsidR="000D2391" w:rsidRDefault="000D2391">
            <w:pPr>
              <w:jc w:val="both"/>
              <w:rPr>
                <w:rFonts w:ascii="Times New Roman" w:hAnsi="Times New Roman"/>
                <w:sz w:val="28"/>
                <w:szCs w:val="28"/>
              </w:rPr>
            </w:pPr>
            <w:r>
              <w:rPr>
                <w:rFonts w:ascii="Times New Roman" w:hAnsi="Times New Roman"/>
                <w:sz w:val="28"/>
                <w:szCs w:val="28"/>
              </w:rPr>
              <w:t>поправок, коррекции. Практические    работы  выполнены, теоретическое содержание курса освоено ча</w:t>
            </w:r>
            <w:r w:rsidR="00AC46C0">
              <w:rPr>
                <w:rFonts w:ascii="Times New Roman" w:hAnsi="Times New Roman"/>
                <w:sz w:val="28"/>
                <w:szCs w:val="28"/>
              </w:rPr>
              <w:t xml:space="preserve">стично. Оценка практических навыков </w:t>
            </w:r>
            <w:r>
              <w:rPr>
                <w:rFonts w:ascii="Times New Roman" w:hAnsi="Times New Roman"/>
                <w:sz w:val="28"/>
                <w:szCs w:val="28"/>
              </w:rPr>
              <w:t>в рамках учебных заданий в основном  сформированы,  большинство  предусмотренных</w:t>
            </w:r>
          </w:p>
          <w:p w:rsidR="000D2391" w:rsidRDefault="000D2391">
            <w:pPr>
              <w:jc w:val="both"/>
              <w:rPr>
                <w:rFonts w:ascii="Times New Roman" w:hAnsi="Times New Roman"/>
                <w:sz w:val="28"/>
                <w:szCs w:val="28"/>
              </w:rPr>
            </w:pPr>
            <w:r>
              <w:rPr>
                <w:rFonts w:ascii="Times New Roman" w:hAnsi="Times New Roman"/>
                <w:sz w:val="28"/>
                <w:szCs w:val="28"/>
              </w:rPr>
              <w:t>программой обучения учебных заданий выполнено, некоторые из выполненных заданий, возможно, содержат ошибки.</w:t>
            </w:r>
          </w:p>
          <w:p w:rsidR="000D2391" w:rsidRDefault="000D2391">
            <w:pPr>
              <w:jc w:val="both"/>
              <w:rPr>
                <w:rFonts w:ascii="Times New Roman" w:hAnsi="Times New Roman"/>
                <w:sz w:val="28"/>
                <w:szCs w:val="28"/>
              </w:rPr>
            </w:pPr>
            <w:r>
              <w:rPr>
                <w:rFonts w:ascii="Times New Roman" w:hAnsi="Times New Roman"/>
                <w:sz w:val="28"/>
                <w:szCs w:val="28"/>
              </w:rPr>
              <w:t>Дан неполный ответ, представляющий собой разрозненные знания.</w:t>
            </w:r>
          </w:p>
        </w:tc>
        <w:tc>
          <w:tcPr>
            <w:tcW w:w="2970" w:type="dxa"/>
            <w:tcBorders>
              <w:top w:val="single" w:sz="4" w:space="0" w:color="auto"/>
              <w:left w:val="single" w:sz="4" w:space="0" w:color="auto"/>
              <w:bottom w:val="single" w:sz="4" w:space="0" w:color="auto"/>
              <w:right w:val="single" w:sz="4" w:space="0" w:color="auto"/>
            </w:tcBorders>
            <w:hideMark/>
          </w:tcPr>
          <w:p w:rsidR="000D2391" w:rsidRDefault="000D2391">
            <w:pPr>
              <w:jc w:val="center"/>
              <w:rPr>
                <w:rFonts w:ascii="Times New Roman" w:hAnsi="Times New Roman"/>
                <w:b/>
                <w:sz w:val="28"/>
                <w:szCs w:val="28"/>
              </w:rPr>
            </w:pPr>
            <w:r>
              <w:rPr>
                <w:rFonts w:ascii="Times New Roman" w:hAnsi="Times New Roman"/>
                <w:b/>
                <w:sz w:val="28"/>
                <w:szCs w:val="28"/>
              </w:rPr>
              <w:t>удовлетворительно</w:t>
            </w:r>
          </w:p>
        </w:tc>
      </w:tr>
      <w:tr w:rsidR="000D2391" w:rsidTr="000D2391">
        <w:tc>
          <w:tcPr>
            <w:tcW w:w="6601" w:type="dxa"/>
            <w:tcBorders>
              <w:top w:val="single" w:sz="4" w:space="0" w:color="auto"/>
              <w:left w:val="single" w:sz="4" w:space="0" w:color="auto"/>
              <w:bottom w:val="single" w:sz="4" w:space="0" w:color="auto"/>
              <w:right w:val="single" w:sz="4" w:space="0" w:color="auto"/>
            </w:tcBorders>
            <w:hideMark/>
          </w:tcPr>
          <w:p w:rsidR="000D2391" w:rsidRDefault="000D2391">
            <w:pPr>
              <w:jc w:val="both"/>
              <w:rPr>
                <w:rFonts w:ascii="Times New Roman" w:hAnsi="Times New Roman"/>
                <w:sz w:val="28"/>
                <w:szCs w:val="28"/>
              </w:rPr>
            </w:pPr>
            <w:r>
              <w:rPr>
                <w:rFonts w:ascii="Times New Roman" w:hAnsi="Times New Roman"/>
                <w:sz w:val="28"/>
                <w:szCs w:val="28"/>
              </w:rPr>
              <w:t>Дан неполный ответ, представляющий собой разрозненные знания по теме вопроса с существенными ошибками в определениях.</w:t>
            </w:r>
          </w:p>
          <w:p w:rsidR="000D2391" w:rsidRDefault="000D2391">
            <w:pPr>
              <w:jc w:val="both"/>
              <w:rPr>
                <w:rFonts w:ascii="Times New Roman" w:hAnsi="Times New Roman"/>
                <w:sz w:val="28"/>
                <w:szCs w:val="28"/>
              </w:rPr>
            </w:pPr>
            <w:r>
              <w:rPr>
                <w:rFonts w:ascii="Times New Roman" w:hAnsi="Times New Roman"/>
                <w:sz w:val="28"/>
                <w:szCs w:val="28"/>
              </w:rPr>
              <w:t>Присутствуют  фрагментарность,  нелогичность  изложения. Обучающийся</w:t>
            </w:r>
            <w:r w:rsidR="00AC46C0">
              <w:rPr>
                <w:rFonts w:ascii="Times New Roman" w:hAnsi="Times New Roman"/>
                <w:sz w:val="28"/>
                <w:szCs w:val="28"/>
              </w:rPr>
              <w:t xml:space="preserve">, </w:t>
            </w:r>
            <w:r>
              <w:rPr>
                <w:rFonts w:ascii="Times New Roman" w:hAnsi="Times New Roman"/>
                <w:sz w:val="28"/>
                <w:szCs w:val="28"/>
              </w:rPr>
              <w:t xml:space="preserve">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w:t>
            </w:r>
          </w:p>
          <w:p w:rsidR="000D2391" w:rsidRDefault="000D2391">
            <w:pPr>
              <w:jc w:val="both"/>
              <w:rPr>
                <w:rFonts w:ascii="Times New Roman" w:hAnsi="Times New Roman"/>
                <w:sz w:val="28"/>
                <w:szCs w:val="28"/>
              </w:rPr>
            </w:pPr>
            <w:r>
              <w:rPr>
                <w:rFonts w:ascii="Times New Roman" w:hAnsi="Times New Roman"/>
                <w:sz w:val="28"/>
                <w:szCs w:val="28"/>
              </w:rPr>
              <w:t>Дополнительные и уточняющие вопросы преподавателя не приводят к коррекции ответа обучающегося не только на поставленный вопрос, но и на другие вопросы дисциплины.</w:t>
            </w:r>
          </w:p>
          <w:p w:rsidR="000D2391" w:rsidRDefault="000D2391">
            <w:pPr>
              <w:jc w:val="both"/>
              <w:rPr>
                <w:rFonts w:ascii="Times New Roman" w:hAnsi="Times New Roman"/>
                <w:sz w:val="28"/>
                <w:szCs w:val="28"/>
              </w:rPr>
            </w:pPr>
            <w:r>
              <w:rPr>
                <w:rFonts w:ascii="Times New Roman" w:hAnsi="Times New Roman"/>
                <w:sz w:val="28"/>
                <w:szCs w:val="28"/>
              </w:rPr>
              <w:t>Практические работы выполнены частично,</w:t>
            </w:r>
          </w:p>
          <w:p w:rsidR="000D2391" w:rsidRDefault="000D2391">
            <w:pPr>
              <w:jc w:val="both"/>
              <w:rPr>
                <w:rFonts w:ascii="Times New Roman" w:hAnsi="Times New Roman"/>
                <w:sz w:val="28"/>
                <w:szCs w:val="28"/>
              </w:rPr>
            </w:pPr>
            <w:r>
              <w:rPr>
                <w:rFonts w:ascii="Times New Roman" w:hAnsi="Times New Roman"/>
                <w:sz w:val="28"/>
                <w:szCs w:val="28"/>
              </w:rPr>
              <w:t>теоретическое содержание курса освоено частично, необходимые практические навыки работы в рамках учебных заданий не сформированы,  большинство  предусмотренных  программой обучения учебных заданий не выполнено либо качество их выполнения оценено числом баллов близким к минимальному. При дополнительной самостоятельной работе над материалом курса, при консультировании преподавателя, возможно повышение качества выполнения учебных заданий</w:t>
            </w:r>
          </w:p>
        </w:tc>
        <w:tc>
          <w:tcPr>
            <w:tcW w:w="2970" w:type="dxa"/>
            <w:tcBorders>
              <w:top w:val="single" w:sz="4" w:space="0" w:color="auto"/>
              <w:left w:val="single" w:sz="4" w:space="0" w:color="auto"/>
              <w:bottom w:val="single" w:sz="4" w:space="0" w:color="auto"/>
              <w:right w:val="single" w:sz="4" w:space="0" w:color="auto"/>
            </w:tcBorders>
            <w:hideMark/>
          </w:tcPr>
          <w:p w:rsidR="000D2391" w:rsidRDefault="000D2391">
            <w:pPr>
              <w:jc w:val="center"/>
              <w:rPr>
                <w:rFonts w:ascii="Times New Roman" w:hAnsi="Times New Roman"/>
                <w:b/>
                <w:sz w:val="28"/>
                <w:szCs w:val="28"/>
              </w:rPr>
            </w:pPr>
            <w:r>
              <w:rPr>
                <w:rFonts w:ascii="Times New Roman" w:hAnsi="Times New Roman"/>
                <w:b/>
                <w:sz w:val="28"/>
                <w:szCs w:val="28"/>
              </w:rPr>
              <w:t>неудовлетворительно</w:t>
            </w:r>
          </w:p>
        </w:tc>
      </w:tr>
    </w:tbl>
    <w:p w:rsidR="000D2391" w:rsidRDefault="000D2391" w:rsidP="000D2391">
      <w:pPr>
        <w:spacing w:after="0" w:line="240" w:lineRule="auto"/>
        <w:rPr>
          <w:rFonts w:ascii="Times New Roman" w:hAnsi="Times New Roman"/>
          <w:b/>
          <w:sz w:val="28"/>
          <w:szCs w:val="28"/>
        </w:rPr>
      </w:pPr>
    </w:p>
    <w:p w:rsidR="000D2391" w:rsidRDefault="000D2391" w:rsidP="000D2391">
      <w:pPr>
        <w:spacing w:after="0" w:line="240" w:lineRule="auto"/>
        <w:jc w:val="center"/>
        <w:rPr>
          <w:rFonts w:ascii="Times New Roman" w:hAnsi="Times New Roman"/>
          <w:b/>
          <w:sz w:val="28"/>
          <w:szCs w:val="28"/>
        </w:rPr>
      </w:pPr>
      <w:r>
        <w:rPr>
          <w:rFonts w:ascii="Times New Roman" w:hAnsi="Times New Roman"/>
          <w:b/>
          <w:sz w:val="28"/>
          <w:szCs w:val="28"/>
        </w:rPr>
        <w:t>4.4. Критерии уровней подготовленности к решению профессиональных задач:</w:t>
      </w:r>
      <w:r>
        <w:rPr>
          <w:rFonts w:ascii="Times New Roman" w:hAnsi="Times New Roman"/>
          <w:sz w:val="28"/>
          <w:szCs w:val="28"/>
        </w:rPr>
        <w:t xml:space="preserve"> </w:t>
      </w:r>
    </w:p>
    <w:tbl>
      <w:tblPr>
        <w:tblStyle w:val="a4"/>
        <w:tblW w:w="0" w:type="auto"/>
        <w:tblLook w:val="04A0" w:firstRow="1" w:lastRow="0" w:firstColumn="1" w:lastColumn="0" w:noHBand="0" w:noVBand="1"/>
      </w:tblPr>
      <w:tblGrid>
        <w:gridCol w:w="3227"/>
        <w:gridCol w:w="6344"/>
      </w:tblGrid>
      <w:tr w:rsidR="000D2391" w:rsidTr="000D2391">
        <w:tc>
          <w:tcPr>
            <w:tcW w:w="3227" w:type="dxa"/>
            <w:tcBorders>
              <w:top w:val="single" w:sz="4" w:space="0" w:color="auto"/>
              <w:left w:val="single" w:sz="4" w:space="0" w:color="auto"/>
              <w:bottom w:val="single" w:sz="4" w:space="0" w:color="auto"/>
              <w:right w:val="single" w:sz="4" w:space="0" w:color="auto"/>
            </w:tcBorders>
            <w:hideMark/>
          </w:tcPr>
          <w:p w:rsidR="000D2391" w:rsidRDefault="000D2391">
            <w:pPr>
              <w:jc w:val="center"/>
              <w:rPr>
                <w:rFonts w:ascii="Times New Roman" w:hAnsi="Times New Roman"/>
                <w:b/>
                <w:sz w:val="28"/>
                <w:szCs w:val="28"/>
              </w:rPr>
            </w:pPr>
            <w:r>
              <w:rPr>
                <w:rFonts w:ascii="Times New Roman" w:hAnsi="Times New Roman"/>
                <w:b/>
                <w:sz w:val="28"/>
                <w:szCs w:val="28"/>
              </w:rPr>
              <w:t>Степень уровня освоения компетенций</w:t>
            </w:r>
          </w:p>
        </w:tc>
        <w:tc>
          <w:tcPr>
            <w:tcW w:w="6344" w:type="dxa"/>
            <w:tcBorders>
              <w:top w:val="single" w:sz="4" w:space="0" w:color="auto"/>
              <w:left w:val="single" w:sz="4" w:space="0" w:color="auto"/>
              <w:bottom w:val="single" w:sz="4" w:space="0" w:color="auto"/>
              <w:right w:val="single" w:sz="4" w:space="0" w:color="auto"/>
            </w:tcBorders>
            <w:hideMark/>
          </w:tcPr>
          <w:p w:rsidR="000D2391" w:rsidRDefault="000D2391">
            <w:pPr>
              <w:jc w:val="center"/>
              <w:rPr>
                <w:rFonts w:ascii="Times New Roman" w:hAnsi="Times New Roman"/>
                <w:b/>
                <w:sz w:val="28"/>
                <w:szCs w:val="28"/>
              </w:rPr>
            </w:pPr>
            <w:r>
              <w:rPr>
                <w:rFonts w:ascii="Times New Roman" w:hAnsi="Times New Roman"/>
                <w:b/>
                <w:sz w:val="28"/>
                <w:szCs w:val="28"/>
              </w:rPr>
              <w:t>Критерии оценки результатов обучения</w:t>
            </w:r>
          </w:p>
        </w:tc>
      </w:tr>
      <w:tr w:rsidR="000D2391" w:rsidTr="000D2391">
        <w:tc>
          <w:tcPr>
            <w:tcW w:w="3227" w:type="dxa"/>
            <w:tcBorders>
              <w:top w:val="single" w:sz="4" w:space="0" w:color="auto"/>
              <w:left w:val="single" w:sz="4" w:space="0" w:color="auto"/>
              <w:bottom w:val="single" w:sz="4" w:space="0" w:color="auto"/>
              <w:right w:val="single" w:sz="4" w:space="0" w:color="auto"/>
            </w:tcBorders>
            <w:hideMark/>
          </w:tcPr>
          <w:p w:rsidR="000D2391" w:rsidRDefault="000D2391">
            <w:pPr>
              <w:jc w:val="both"/>
              <w:rPr>
                <w:rFonts w:ascii="Times New Roman" w:hAnsi="Times New Roman"/>
                <w:sz w:val="28"/>
                <w:szCs w:val="28"/>
              </w:rPr>
            </w:pPr>
            <w:r>
              <w:rPr>
                <w:rFonts w:ascii="Times New Roman" w:hAnsi="Times New Roman"/>
                <w:sz w:val="28"/>
                <w:szCs w:val="28"/>
              </w:rPr>
              <w:t xml:space="preserve">   Высокий (системный,  продвинутый)</w:t>
            </w:r>
          </w:p>
        </w:tc>
        <w:tc>
          <w:tcPr>
            <w:tcW w:w="6344" w:type="dxa"/>
            <w:tcBorders>
              <w:top w:val="single" w:sz="4" w:space="0" w:color="auto"/>
              <w:left w:val="single" w:sz="4" w:space="0" w:color="auto"/>
              <w:bottom w:val="single" w:sz="4" w:space="0" w:color="auto"/>
              <w:right w:val="single" w:sz="4" w:space="0" w:color="auto"/>
            </w:tcBorders>
          </w:tcPr>
          <w:p w:rsidR="000D2391" w:rsidRDefault="000D2391">
            <w:pPr>
              <w:jc w:val="both"/>
              <w:rPr>
                <w:rFonts w:ascii="Times New Roman" w:hAnsi="Times New Roman"/>
                <w:sz w:val="28"/>
                <w:szCs w:val="28"/>
              </w:rPr>
            </w:pPr>
            <w:r>
              <w:rPr>
                <w:rFonts w:ascii="Times New Roman" w:hAnsi="Times New Roman"/>
                <w:sz w:val="28"/>
                <w:szCs w:val="28"/>
              </w:rPr>
              <w:t>Действие осуществляется на уровне обоснованной аргументации с  опорой  на  знания  современных  достижений  медико- биологических и медицинских наук, демонстрируется понимание</w:t>
            </w:r>
          </w:p>
          <w:p w:rsidR="000D2391" w:rsidRDefault="000D2391">
            <w:pPr>
              <w:jc w:val="both"/>
              <w:rPr>
                <w:rFonts w:ascii="Times New Roman" w:hAnsi="Times New Roman"/>
                <w:sz w:val="28"/>
                <w:szCs w:val="28"/>
              </w:rPr>
            </w:pPr>
            <w:r>
              <w:rPr>
                <w:rFonts w:ascii="Times New Roman" w:hAnsi="Times New Roman"/>
                <w:sz w:val="28"/>
                <w:szCs w:val="28"/>
              </w:rPr>
              <w:t>перспективности выполняемых действий во взаимосвязи с другими компетенциями.</w:t>
            </w:r>
          </w:p>
          <w:p w:rsidR="000D2391" w:rsidRDefault="000D2391">
            <w:pPr>
              <w:jc w:val="both"/>
              <w:rPr>
                <w:rFonts w:ascii="Times New Roman" w:hAnsi="Times New Roman"/>
                <w:sz w:val="28"/>
                <w:szCs w:val="28"/>
              </w:rPr>
            </w:pPr>
            <w:r>
              <w:rPr>
                <w:rFonts w:ascii="Times New Roman" w:hAnsi="Times New Roman"/>
                <w:sz w:val="28"/>
                <w:szCs w:val="28"/>
              </w:rPr>
              <w:t xml:space="preserve">Свободно владеет практическим навыком. </w:t>
            </w:r>
          </w:p>
          <w:p w:rsidR="000D2391" w:rsidRDefault="000D2391">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Владеет информацией полностью, четко отвечает на поставленные вопросы. Успешное и систематическое применение навыков. </w:t>
            </w:r>
            <w:r>
              <w:rPr>
                <w:rFonts w:ascii="Times New Roman" w:hAnsi="Times New Roman"/>
                <w:sz w:val="28"/>
                <w:szCs w:val="28"/>
              </w:rPr>
              <w:t xml:space="preserve">Показывает отличное владение данными основной и дополнительной литературы, рекомендованной программой специальности. </w:t>
            </w:r>
            <w:r>
              <w:rPr>
                <w:rFonts w:ascii="Times New Roman" w:eastAsia="Times New Roman" w:hAnsi="Times New Roman"/>
                <w:sz w:val="28"/>
                <w:szCs w:val="28"/>
                <w:lang w:eastAsia="ru-RU"/>
              </w:rPr>
              <w:t>Д</w:t>
            </w:r>
            <w:r>
              <w:rPr>
                <w:rFonts w:ascii="Times New Roman" w:hAnsi="Times New Roman"/>
                <w:sz w:val="28"/>
                <w:szCs w:val="28"/>
              </w:rPr>
              <w:t>обросовестное отношение к учебе за время обучения в ординатуре, участие в научной работе</w:t>
            </w:r>
          </w:p>
          <w:p w:rsidR="000D2391" w:rsidRDefault="000D2391">
            <w:pPr>
              <w:jc w:val="both"/>
              <w:rPr>
                <w:rFonts w:ascii="Times New Roman" w:hAnsi="Times New Roman"/>
                <w:sz w:val="28"/>
                <w:szCs w:val="28"/>
              </w:rPr>
            </w:pPr>
          </w:p>
        </w:tc>
      </w:tr>
      <w:tr w:rsidR="000D2391" w:rsidTr="000D2391">
        <w:tc>
          <w:tcPr>
            <w:tcW w:w="3227" w:type="dxa"/>
            <w:tcBorders>
              <w:top w:val="single" w:sz="4" w:space="0" w:color="auto"/>
              <w:left w:val="single" w:sz="4" w:space="0" w:color="auto"/>
              <w:bottom w:val="single" w:sz="4" w:space="0" w:color="auto"/>
              <w:right w:val="single" w:sz="4" w:space="0" w:color="auto"/>
            </w:tcBorders>
            <w:hideMark/>
          </w:tcPr>
          <w:p w:rsidR="000D2391" w:rsidRDefault="000D2391">
            <w:pPr>
              <w:jc w:val="both"/>
              <w:rPr>
                <w:rFonts w:ascii="Times New Roman" w:hAnsi="Times New Roman"/>
                <w:sz w:val="28"/>
                <w:szCs w:val="28"/>
              </w:rPr>
            </w:pPr>
            <w:r>
              <w:rPr>
                <w:rFonts w:ascii="Times New Roman" w:hAnsi="Times New Roman"/>
                <w:sz w:val="28"/>
                <w:szCs w:val="28"/>
              </w:rPr>
              <w:t>Повышенный (углубленный, междисциплинарный)</w:t>
            </w:r>
          </w:p>
        </w:tc>
        <w:tc>
          <w:tcPr>
            <w:tcW w:w="6344" w:type="dxa"/>
            <w:tcBorders>
              <w:top w:val="single" w:sz="4" w:space="0" w:color="auto"/>
              <w:left w:val="single" w:sz="4" w:space="0" w:color="auto"/>
              <w:bottom w:val="single" w:sz="4" w:space="0" w:color="auto"/>
              <w:right w:val="single" w:sz="4" w:space="0" w:color="auto"/>
            </w:tcBorders>
          </w:tcPr>
          <w:p w:rsidR="000D2391" w:rsidRDefault="000D2391">
            <w:pPr>
              <w:jc w:val="both"/>
              <w:rPr>
                <w:rFonts w:ascii="Times New Roman" w:hAnsi="Times New Roman"/>
                <w:sz w:val="28"/>
                <w:szCs w:val="28"/>
              </w:rPr>
            </w:pPr>
            <w:r>
              <w:rPr>
                <w:rFonts w:ascii="Times New Roman" w:hAnsi="Times New Roman"/>
                <w:sz w:val="28"/>
                <w:szCs w:val="28"/>
              </w:rPr>
              <w:t>Действие осуществляется на уровне обоснованной аргументации с использованием знаний не только специальных дисциплин, но и междисциплинарных  научных  областей.  Затрудняется  в прогнозировании  своих  действий  при  не типичности профессиональной задачи. Владеет навыком, но выполняет его не уверенно, ждет одобрения преподавателя.  Некоторые пробелы в умении  использовать знания. Успешное, но содержащее некоторые пробелы в применении навыков. Достаточное усвоение основной литературы, рекомендованной в разделах программы по специальности. Усвоение материала и изложении имеются недостатки, не носящие принципиального характера.</w:t>
            </w:r>
          </w:p>
          <w:p w:rsidR="000D2391" w:rsidRDefault="000D2391">
            <w:pPr>
              <w:jc w:val="both"/>
              <w:rPr>
                <w:rFonts w:ascii="Times New Roman" w:hAnsi="Times New Roman"/>
                <w:sz w:val="28"/>
                <w:szCs w:val="28"/>
              </w:rPr>
            </w:pPr>
          </w:p>
        </w:tc>
      </w:tr>
      <w:tr w:rsidR="000D2391" w:rsidTr="000D2391">
        <w:tc>
          <w:tcPr>
            <w:tcW w:w="3227" w:type="dxa"/>
            <w:tcBorders>
              <w:top w:val="single" w:sz="4" w:space="0" w:color="auto"/>
              <w:left w:val="single" w:sz="4" w:space="0" w:color="auto"/>
              <w:bottom w:val="single" w:sz="4" w:space="0" w:color="auto"/>
              <w:right w:val="single" w:sz="4" w:space="0" w:color="auto"/>
            </w:tcBorders>
            <w:hideMark/>
          </w:tcPr>
          <w:p w:rsidR="000D2391" w:rsidRDefault="000D2391">
            <w:pPr>
              <w:jc w:val="both"/>
              <w:rPr>
                <w:rFonts w:ascii="Times New Roman" w:hAnsi="Times New Roman"/>
                <w:sz w:val="28"/>
                <w:szCs w:val="28"/>
              </w:rPr>
            </w:pPr>
            <w:r>
              <w:rPr>
                <w:rFonts w:ascii="Times New Roman" w:hAnsi="Times New Roman"/>
                <w:sz w:val="28"/>
                <w:szCs w:val="28"/>
              </w:rPr>
              <w:t xml:space="preserve"> Пороговый (низкий, предметный)</w:t>
            </w:r>
          </w:p>
        </w:tc>
        <w:tc>
          <w:tcPr>
            <w:tcW w:w="6344" w:type="dxa"/>
            <w:tcBorders>
              <w:top w:val="single" w:sz="4" w:space="0" w:color="auto"/>
              <w:left w:val="single" w:sz="4" w:space="0" w:color="auto"/>
              <w:bottom w:val="single" w:sz="4" w:space="0" w:color="auto"/>
              <w:right w:val="single" w:sz="4" w:space="0" w:color="auto"/>
            </w:tcBorders>
            <w:hideMark/>
          </w:tcPr>
          <w:p w:rsidR="000D2391" w:rsidRDefault="000D2391">
            <w:pPr>
              <w:jc w:val="both"/>
              <w:rPr>
                <w:rFonts w:ascii="Times New Roman" w:hAnsi="Times New Roman"/>
                <w:sz w:val="28"/>
                <w:szCs w:val="28"/>
              </w:rPr>
            </w:pPr>
            <w:r>
              <w:rPr>
                <w:rFonts w:ascii="Times New Roman" w:hAnsi="Times New Roman"/>
                <w:sz w:val="28"/>
                <w:szCs w:val="28"/>
              </w:rPr>
              <w:t>Действие осуществляется по правилу или алгоритму (типичная профессиональная  задача)  без  способности  выпускника аргументировать его выбор и обосновывать научные основы</w:t>
            </w:r>
          </w:p>
          <w:p w:rsidR="000D2391" w:rsidRDefault="000D2391">
            <w:pPr>
              <w:jc w:val="both"/>
              <w:rPr>
                <w:rFonts w:ascii="Times New Roman" w:hAnsi="Times New Roman"/>
                <w:sz w:val="28"/>
                <w:szCs w:val="28"/>
              </w:rPr>
            </w:pPr>
            <w:r>
              <w:rPr>
                <w:rFonts w:ascii="Times New Roman" w:hAnsi="Times New Roman"/>
                <w:sz w:val="28"/>
                <w:szCs w:val="28"/>
              </w:rPr>
              <w:t>выполняемого действия. Неуверенно выполняет навык, нарушает алгоритм действия. О</w:t>
            </w:r>
            <w:r>
              <w:rPr>
                <w:rFonts w:ascii="Times New Roman" w:eastAsia="Times New Roman" w:hAnsi="Times New Roman"/>
                <w:sz w:val="28"/>
                <w:szCs w:val="28"/>
                <w:lang w:eastAsia="ru-RU"/>
              </w:rPr>
              <w:t>шибается при ответе, требуются наводящие вопросы преподавателя.</w:t>
            </w:r>
          </w:p>
          <w:p w:rsidR="000D2391" w:rsidRDefault="000D2391">
            <w:pPr>
              <w:jc w:val="both"/>
              <w:rPr>
                <w:rFonts w:ascii="Times New Roman" w:hAnsi="Times New Roman"/>
                <w:sz w:val="28"/>
                <w:szCs w:val="28"/>
              </w:rPr>
            </w:pPr>
            <w:r>
              <w:rPr>
                <w:rFonts w:ascii="Times New Roman" w:hAnsi="Times New Roman"/>
                <w:sz w:val="28"/>
                <w:szCs w:val="28"/>
              </w:rPr>
              <w:t>Усвоена основная литература, рекомендуемая  программой по определенным разделам специальности.</w:t>
            </w:r>
          </w:p>
        </w:tc>
      </w:tr>
    </w:tbl>
    <w:p w:rsidR="000D2391" w:rsidRDefault="000D2391" w:rsidP="000D2391">
      <w:pPr>
        <w:spacing w:after="0" w:line="240" w:lineRule="auto"/>
        <w:jc w:val="center"/>
        <w:rPr>
          <w:rFonts w:ascii="Times New Roman" w:hAnsi="Times New Roman"/>
          <w:b/>
          <w:sz w:val="28"/>
          <w:szCs w:val="28"/>
        </w:rPr>
      </w:pPr>
    </w:p>
    <w:p w:rsidR="000D2391" w:rsidRDefault="000D2391" w:rsidP="000D2391">
      <w:pPr>
        <w:spacing w:after="0" w:line="240" w:lineRule="auto"/>
        <w:jc w:val="center"/>
        <w:rPr>
          <w:rFonts w:ascii="Times New Roman" w:hAnsi="Times New Roman"/>
          <w:b/>
          <w:sz w:val="28"/>
          <w:szCs w:val="28"/>
        </w:rPr>
      </w:pPr>
      <w:r>
        <w:rPr>
          <w:rFonts w:ascii="Times New Roman" w:hAnsi="Times New Roman"/>
          <w:b/>
          <w:sz w:val="28"/>
          <w:szCs w:val="28"/>
        </w:rPr>
        <w:t>4.5.Порядок апелляции результатов государственной итоговой аттестации</w:t>
      </w:r>
    </w:p>
    <w:p w:rsidR="000D2391" w:rsidRDefault="000D2391" w:rsidP="000D2391">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1. По результатам государственной итоговой  аттестации обучающийся имеет право подать в апелляционную комиссию письменное заявление об апелляции по вопросам, связанным с процедурой проведения аттестации, не позднее следующего рабочего дня после прохождения аттестации.</w:t>
      </w:r>
    </w:p>
    <w:p w:rsidR="000D2391" w:rsidRDefault="000D2391" w:rsidP="000D2391">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Состав апелляционной комиссии формируется в количестве не менее пяти человек из числа профессорско-преподавательского состава, не входящих в состав государственной экзаменационной комиссии под </w:t>
      </w:r>
      <w:r w:rsidRPr="003B357F">
        <w:rPr>
          <w:rFonts w:ascii="Times New Roman" w:hAnsi="Times New Roman"/>
          <w:sz w:val="28"/>
          <w:szCs w:val="28"/>
        </w:rPr>
        <w:t>председательством директора НИИ МПС</w:t>
      </w:r>
      <w:r>
        <w:rPr>
          <w:rFonts w:ascii="Times New Roman" w:hAnsi="Times New Roman"/>
          <w:color w:val="FF0000"/>
          <w:sz w:val="28"/>
          <w:szCs w:val="28"/>
        </w:rPr>
        <w:t xml:space="preserve"> </w:t>
      </w:r>
      <w:r>
        <w:rPr>
          <w:rFonts w:ascii="Times New Roman" w:hAnsi="Times New Roman"/>
          <w:sz w:val="28"/>
          <w:szCs w:val="28"/>
        </w:rPr>
        <w:t>и утверждается приказом.</w:t>
      </w:r>
    </w:p>
    <w:p w:rsidR="000D2391" w:rsidRDefault="000D2391" w:rsidP="000D2391">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3. Апелляция подлежит рассмотрению не позднее двух рабочий дней со дня ее подачи.</w:t>
      </w:r>
    </w:p>
    <w:p w:rsidR="000D2391" w:rsidRDefault="000D2391" w:rsidP="000D2391">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4. Апелляция рассматривается на заседании апелляционной комиссии с участие не менее половины ее состава. На заседание приглашаются председатель государственной экзаменационной комиссии и обучающийся, подавший апелляцию.</w:t>
      </w:r>
    </w:p>
    <w:p w:rsidR="000D2391" w:rsidRDefault="000D2391" w:rsidP="000D2391">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5. В апелляционную комиссию направляется протокол заседания государственной экзаменационной комиссии,  экзаменационные  листы обучающегося.</w:t>
      </w:r>
    </w:p>
    <w:p w:rsidR="000D2391" w:rsidRDefault="000D2391" w:rsidP="000D2391">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6.  Решение  апелляционной  комиссии  принимается  простым большинством голосов и оформляется протоколом. При равном числе голосов председатель апелляционной комиссии обладает правом решающего голоса.</w:t>
      </w:r>
    </w:p>
    <w:p w:rsidR="000D2391" w:rsidRDefault="000D2391" w:rsidP="000D2391">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7. Оформленное протоколом решение апелляционной комиссии, подписанное ее председателем, доводиться под роспись до сведения подавшего апелляцию в течение трех рабочих дней со дня заседания.</w:t>
      </w:r>
    </w:p>
    <w:p w:rsidR="000D2391" w:rsidRDefault="000D2391" w:rsidP="000D2391">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8. По решению апелляционной комиссии может быть назначено повторное проведение аттестации.</w:t>
      </w:r>
    </w:p>
    <w:p w:rsidR="000D2391" w:rsidRDefault="000D2391" w:rsidP="000D2391">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9. Повторное прохождение аттестации проводиться в присутствии одного из членов апелляционной комиссии.</w:t>
      </w:r>
    </w:p>
    <w:p w:rsidR="000D2391" w:rsidRDefault="000D2391" w:rsidP="000D2391">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10. Повторное прохождение аттестации должно быть проведено в срок не позднее семи дней со дня принятия положительного решения апелляционной комиссии.</w:t>
      </w:r>
    </w:p>
    <w:p w:rsidR="000D2391" w:rsidRDefault="000D2391" w:rsidP="000D2391">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11. Апелляция на повторное прохождение аттестации не принимается.</w:t>
      </w:r>
    </w:p>
    <w:p w:rsidR="003B357F" w:rsidRDefault="003B357F" w:rsidP="000D2391">
      <w:pPr>
        <w:tabs>
          <w:tab w:val="left" w:pos="993"/>
        </w:tabs>
        <w:spacing w:after="0" w:line="240" w:lineRule="auto"/>
        <w:ind w:firstLine="709"/>
        <w:jc w:val="both"/>
        <w:rPr>
          <w:rFonts w:ascii="Times New Roman" w:hAnsi="Times New Roman"/>
          <w:sz w:val="28"/>
          <w:szCs w:val="28"/>
        </w:rPr>
      </w:pPr>
    </w:p>
    <w:p w:rsidR="000D2391" w:rsidRDefault="000D2391" w:rsidP="000D2391">
      <w:pPr>
        <w:spacing w:after="0" w:line="240" w:lineRule="auto"/>
        <w:jc w:val="center"/>
        <w:rPr>
          <w:rFonts w:ascii="Times New Roman" w:hAnsi="Times New Roman"/>
          <w:b/>
          <w:sz w:val="28"/>
          <w:szCs w:val="28"/>
        </w:rPr>
      </w:pPr>
      <w:r w:rsidRPr="00F530B5">
        <w:rPr>
          <w:rFonts w:ascii="Times New Roman" w:hAnsi="Times New Roman"/>
          <w:b/>
          <w:sz w:val="28"/>
          <w:szCs w:val="28"/>
        </w:rPr>
        <w:t>V. РЕКОМЕНДОВАННАЯ ЛИТЕРАТУРА</w:t>
      </w:r>
    </w:p>
    <w:p w:rsidR="00BF721A" w:rsidRDefault="00BF721A" w:rsidP="000D2391">
      <w:pPr>
        <w:spacing w:after="0" w:line="240" w:lineRule="auto"/>
        <w:jc w:val="center"/>
        <w:rPr>
          <w:rFonts w:ascii="Times New Roman" w:hAnsi="Times New Roman"/>
          <w:b/>
          <w:sz w:val="28"/>
          <w:szCs w:val="28"/>
        </w:rPr>
      </w:pPr>
    </w:p>
    <w:p w:rsidR="00C702FC" w:rsidRPr="00C702FC" w:rsidRDefault="00C702FC" w:rsidP="00C702FC">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Основная литература</w:t>
      </w:r>
    </w:p>
    <w:tbl>
      <w:tblPr>
        <w:tblW w:w="5018"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4"/>
        <w:gridCol w:w="3826"/>
        <w:gridCol w:w="2693"/>
        <w:gridCol w:w="2232"/>
      </w:tblGrid>
      <w:tr w:rsidR="00C702FC" w:rsidRPr="00C702FC" w:rsidTr="00C702FC">
        <w:tc>
          <w:tcPr>
            <w:tcW w:w="444" w:type="pct"/>
            <w:tcBorders>
              <w:top w:val="single" w:sz="4" w:space="0" w:color="000000"/>
              <w:left w:val="single" w:sz="4" w:space="0" w:color="000000"/>
              <w:bottom w:val="single" w:sz="4" w:space="0" w:color="000000"/>
              <w:right w:val="single" w:sz="4" w:space="0" w:color="000000"/>
            </w:tcBorders>
            <w:vAlign w:val="center"/>
            <w:hideMark/>
          </w:tcPr>
          <w:p w:rsidR="00C702FC" w:rsidRPr="00C702FC" w:rsidRDefault="00C702FC" w:rsidP="00C702FC">
            <w:pPr>
              <w:widowControl w:val="0"/>
              <w:suppressAutoHyphens/>
              <w:spacing w:after="0" w:line="240" w:lineRule="auto"/>
              <w:jc w:val="center"/>
              <w:rPr>
                <w:rFonts w:ascii="Times New Roman" w:eastAsia="Times New Roman" w:hAnsi="Times New Roman"/>
                <w:b/>
                <w:sz w:val="28"/>
                <w:szCs w:val="28"/>
                <w:lang w:eastAsia="ru-RU"/>
              </w:rPr>
            </w:pPr>
            <w:proofErr w:type="gramStart"/>
            <w:r w:rsidRPr="00C702FC">
              <w:rPr>
                <w:rFonts w:ascii="Times New Roman" w:eastAsia="Times New Roman" w:hAnsi="Times New Roman"/>
                <w:b/>
                <w:sz w:val="28"/>
                <w:szCs w:val="28"/>
                <w:lang w:eastAsia="ru-RU"/>
              </w:rPr>
              <w:t>п</w:t>
            </w:r>
            <w:proofErr w:type="gramEnd"/>
            <w:r w:rsidRPr="00C702FC">
              <w:rPr>
                <w:rFonts w:ascii="Times New Roman" w:eastAsia="Times New Roman" w:hAnsi="Times New Roman"/>
                <w:b/>
                <w:sz w:val="28"/>
                <w:szCs w:val="28"/>
                <w:lang w:eastAsia="ru-RU"/>
              </w:rPr>
              <w:t>/п</w:t>
            </w:r>
          </w:p>
        </w:tc>
        <w:tc>
          <w:tcPr>
            <w:tcW w:w="1991" w:type="pct"/>
            <w:tcBorders>
              <w:top w:val="single" w:sz="4" w:space="0" w:color="000000"/>
              <w:left w:val="single" w:sz="4" w:space="0" w:color="000000"/>
              <w:bottom w:val="single" w:sz="4" w:space="0" w:color="000000"/>
              <w:right w:val="single" w:sz="4" w:space="0" w:color="000000"/>
            </w:tcBorders>
            <w:vAlign w:val="center"/>
            <w:hideMark/>
          </w:tcPr>
          <w:p w:rsidR="00C702FC" w:rsidRPr="00C702FC" w:rsidRDefault="00C702FC" w:rsidP="00C702FC">
            <w:pPr>
              <w:widowControl w:val="0"/>
              <w:suppressAutoHyphens/>
              <w:spacing w:after="0" w:line="240" w:lineRule="auto"/>
              <w:jc w:val="center"/>
              <w:rPr>
                <w:rFonts w:ascii="Times New Roman" w:eastAsia="Times New Roman" w:hAnsi="Times New Roman"/>
                <w:b/>
                <w:sz w:val="28"/>
                <w:szCs w:val="28"/>
                <w:lang w:eastAsia="ru-RU"/>
              </w:rPr>
            </w:pPr>
            <w:r w:rsidRPr="00C702FC">
              <w:rPr>
                <w:rFonts w:ascii="Times New Roman" w:eastAsia="Times New Roman" w:hAnsi="Times New Roman"/>
                <w:b/>
                <w:sz w:val="28"/>
                <w:szCs w:val="28"/>
                <w:lang w:eastAsia="ru-RU"/>
              </w:rPr>
              <w:t>Наименование,</w:t>
            </w:r>
          </w:p>
          <w:p w:rsidR="00C702FC" w:rsidRPr="00C702FC" w:rsidRDefault="00C702FC" w:rsidP="00C702FC">
            <w:pPr>
              <w:widowControl w:val="0"/>
              <w:suppressAutoHyphens/>
              <w:spacing w:after="0" w:line="240" w:lineRule="auto"/>
              <w:jc w:val="center"/>
              <w:rPr>
                <w:rFonts w:ascii="Times New Roman" w:eastAsia="Times New Roman" w:hAnsi="Times New Roman"/>
                <w:b/>
                <w:sz w:val="28"/>
                <w:szCs w:val="28"/>
                <w:lang w:eastAsia="ru-RU"/>
              </w:rPr>
            </w:pPr>
            <w:r w:rsidRPr="00C702FC">
              <w:rPr>
                <w:rFonts w:ascii="Times New Roman" w:eastAsia="Times New Roman" w:hAnsi="Times New Roman"/>
                <w:b/>
                <w:sz w:val="28"/>
                <w:szCs w:val="28"/>
                <w:lang w:eastAsia="ru-RU"/>
              </w:rPr>
              <w:t>вид издания</w:t>
            </w:r>
          </w:p>
        </w:tc>
        <w:tc>
          <w:tcPr>
            <w:tcW w:w="1402" w:type="pct"/>
            <w:tcBorders>
              <w:top w:val="single" w:sz="4" w:space="0" w:color="000000"/>
              <w:left w:val="single" w:sz="4" w:space="0" w:color="000000"/>
              <w:bottom w:val="single" w:sz="4" w:space="0" w:color="000000"/>
              <w:right w:val="single" w:sz="4" w:space="0" w:color="000000"/>
            </w:tcBorders>
            <w:vAlign w:val="center"/>
            <w:hideMark/>
          </w:tcPr>
          <w:p w:rsidR="00C702FC" w:rsidRPr="00C702FC" w:rsidRDefault="00C702FC" w:rsidP="00C702FC">
            <w:pPr>
              <w:widowControl w:val="0"/>
              <w:suppressAutoHyphens/>
              <w:spacing w:after="0" w:line="240" w:lineRule="auto"/>
              <w:jc w:val="center"/>
              <w:rPr>
                <w:rFonts w:ascii="Times New Roman" w:eastAsia="Times New Roman" w:hAnsi="Times New Roman"/>
                <w:b/>
                <w:sz w:val="28"/>
                <w:szCs w:val="28"/>
                <w:lang w:eastAsia="ru-RU"/>
              </w:rPr>
            </w:pPr>
            <w:r w:rsidRPr="00C702FC">
              <w:rPr>
                <w:rFonts w:ascii="Times New Roman" w:eastAsia="Times New Roman" w:hAnsi="Times New Roman"/>
                <w:b/>
                <w:sz w:val="28"/>
                <w:szCs w:val="28"/>
                <w:lang w:eastAsia="ru-RU"/>
              </w:rPr>
              <w:t>Авто</w:t>
            </w:r>
            <w:proofErr w:type="gramStart"/>
            <w:r w:rsidRPr="00C702FC">
              <w:rPr>
                <w:rFonts w:ascii="Times New Roman" w:eastAsia="Times New Roman" w:hAnsi="Times New Roman"/>
                <w:b/>
                <w:sz w:val="28"/>
                <w:szCs w:val="28"/>
                <w:lang w:eastAsia="ru-RU"/>
              </w:rPr>
              <w:t>р(</w:t>
            </w:r>
            <w:proofErr w:type="gramEnd"/>
            <w:r w:rsidRPr="00C702FC">
              <w:rPr>
                <w:rFonts w:ascii="Times New Roman" w:eastAsia="Times New Roman" w:hAnsi="Times New Roman"/>
                <w:b/>
                <w:sz w:val="28"/>
                <w:szCs w:val="28"/>
                <w:lang w:eastAsia="ru-RU"/>
              </w:rPr>
              <w:t>-ы) составитель(-ли)</w:t>
            </w:r>
          </w:p>
          <w:p w:rsidR="00C702FC" w:rsidRPr="00C702FC" w:rsidRDefault="00C702FC" w:rsidP="00C702FC">
            <w:pPr>
              <w:widowControl w:val="0"/>
              <w:suppressAutoHyphens/>
              <w:spacing w:after="0" w:line="240" w:lineRule="auto"/>
              <w:jc w:val="center"/>
              <w:rPr>
                <w:rFonts w:ascii="Times New Roman" w:eastAsia="Times New Roman" w:hAnsi="Times New Roman"/>
                <w:b/>
                <w:sz w:val="28"/>
                <w:szCs w:val="28"/>
                <w:lang w:eastAsia="ru-RU"/>
              </w:rPr>
            </w:pPr>
            <w:r w:rsidRPr="00C702FC">
              <w:rPr>
                <w:rFonts w:ascii="Times New Roman" w:eastAsia="Times New Roman" w:hAnsi="Times New Roman"/>
                <w:b/>
                <w:sz w:val="28"/>
                <w:szCs w:val="28"/>
                <w:lang w:eastAsia="ru-RU"/>
              </w:rPr>
              <w:t>редакто</w:t>
            </w:r>
            <w:proofErr w:type="gramStart"/>
            <w:r w:rsidRPr="00C702FC">
              <w:rPr>
                <w:rFonts w:ascii="Times New Roman" w:eastAsia="Times New Roman" w:hAnsi="Times New Roman"/>
                <w:b/>
                <w:sz w:val="28"/>
                <w:szCs w:val="28"/>
                <w:lang w:eastAsia="ru-RU"/>
              </w:rPr>
              <w:t>р(</w:t>
            </w:r>
            <w:proofErr w:type="gramEnd"/>
            <w:r w:rsidRPr="00C702FC">
              <w:rPr>
                <w:rFonts w:ascii="Times New Roman" w:eastAsia="Times New Roman" w:hAnsi="Times New Roman"/>
                <w:b/>
                <w:sz w:val="28"/>
                <w:szCs w:val="28"/>
                <w:lang w:eastAsia="ru-RU"/>
              </w:rPr>
              <w:t>-</w:t>
            </w:r>
            <w:proofErr w:type="spellStart"/>
            <w:r w:rsidRPr="00C702FC">
              <w:rPr>
                <w:rFonts w:ascii="Times New Roman" w:eastAsia="Times New Roman" w:hAnsi="Times New Roman"/>
                <w:b/>
                <w:sz w:val="28"/>
                <w:szCs w:val="28"/>
                <w:lang w:eastAsia="ru-RU"/>
              </w:rPr>
              <w:t>ры</w:t>
            </w:r>
            <w:proofErr w:type="spellEnd"/>
            <w:r w:rsidRPr="00C702FC">
              <w:rPr>
                <w:rFonts w:ascii="Times New Roman" w:eastAsia="Times New Roman" w:hAnsi="Times New Roman"/>
                <w:b/>
                <w:sz w:val="28"/>
                <w:szCs w:val="28"/>
                <w:lang w:eastAsia="ru-RU"/>
              </w:rPr>
              <w:t>)</w:t>
            </w:r>
          </w:p>
        </w:tc>
        <w:tc>
          <w:tcPr>
            <w:tcW w:w="1162" w:type="pct"/>
            <w:tcBorders>
              <w:top w:val="single" w:sz="4" w:space="0" w:color="000000"/>
              <w:left w:val="single" w:sz="4" w:space="0" w:color="000000"/>
              <w:bottom w:val="single" w:sz="4" w:space="0" w:color="000000"/>
              <w:right w:val="single" w:sz="4" w:space="0" w:color="000000"/>
            </w:tcBorders>
            <w:vAlign w:val="center"/>
            <w:hideMark/>
          </w:tcPr>
          <w:p w:rsidR="00C702FC" w:rsidRPr="00C702FC" w:rsidRDefault="00C702FC" w:rsidP="00C702FC">
            <w:pPr>
              <w:widowControl w:val="0"/>
              <w:suppressAutoHyphens/>
              <w:spacing w:after="0" w:line="240" w:lineRule="auto"/>
              <w:jc w:val="center"/>
              <w:rPr>
                <w:rFonts w:ascii="Times New Roman" w:eastAsia="Times New Roman" w:hAnsi="Times New Roman"/>
                <w:b/>
                <w:sz w:val="28"/>
                <w:szCs w:val="28"/>
                <w:lang w:eastAsia="ru-RU"/>
              </w:rPr>
            </w:pPr>
            <w:r w:rsidRPr="00C702FC">
              <w:rPr>
                <w:rFonts w:ascii="Times New Roman" w:eastAsia="Times New Roman" w:hAnsi="Times New Roman"/>
                <w:b/>
                <w:sz w:val="28"/>
                <w:szCs w:val="28"/>
                <w:lang w:eastAsia="ru-RU"/>
              </w:rPr>
              <w:t>Место издания,</w:t>
            </w:r>
          </w:p>
          <w:p w:rsidR="00C702FC" w:rsidRPr="00C702FC" w:rsidRDefault="00C702FC" w:rsidP="00C702FC">
            <w:pPr>
              <w:widowControl w:val="0"/>
              <w:suppressAutoHyphens/>
              <w:spacing w:after="0" w:line="240" w:lineRule="auto"/>
              <w:jc w:val="center"/>
              <w:rPr>
                <w:rFonts w:ascii="Times New Roman" w:eastAsia="Times New Roman" w:hAnsi="Times New Roman"/>
                <w:b/>
                <w:sz w:val="28"/>
                <w:szCs w:val="28"/>
                <w:lang w:eastAsia="ru-RU"/>
              </w:rPr>
            </w:pPr>
            <w:r w:rsidRPr="00C702FC">
              <w:rPr>
                <w:rFonts w:ascii="Times New Roman" w:eastAsia="Times New Roman" w:hAnsi="Times New Roman"/>
                <w:b/>
                <w:sz w:val="28"/>
                <w:szCs w:val="28"/>
                <w:lang w:eastAsia="ru-RU"/>
              </w:rPr>
              <w:t>издательство,</w:t>
            </w:r>
          </w:p>
          <w:p w:rsidR="00C702FC" w:rsidRPr="00C702FC" w:rsidRDefault="00C702FC" w:rsidP="00C702FC">
            <w:pPr>
              <w:widowControl w:val="0"/>
              <w:suppressAutoHyphens/>
              <w:spacing w:after="0" w:line="240" w:lineRule="auto"/>
              <w:jc w:val="center"/>
              <w:rPr>
                <w:rFonts w:ascii="Times New Roman" w:eastAsia="Times New Roman" w:hAnsi="Times New Roman"/>
                <w:b/>
                <w:sz w:val="28"/>
                <w:szCs w:val="28"/>
                <w:lang w:eastAsia="ru-RU"/>
              </w:rPr>
            </w:pPr>
            <w:r w:rsidRPr="00C702FC">
              <w:rPr>
                <w:rFonts w:ascii="Times New Roman" w:eastAsia="Times New Roman" w:hAnsi="Times New Roman"/>
                <w:b/>
                <w:sz w:val="28"/>
                <w:szCs w:val="28"/>
                <w:lang w:eastAsia="ru-RU"/>
              </w:rPr>
              <w:t>год издания</w:t>
            </w:r>
          </w:p>
        </w:tc>
      </w:tr>
      <w:tr w:rsidR="00C702FC" w:rsidRPr="00C702FC" w:rsidTr="00C702FC">
        <w:trPr>
          <w:trHeight w:val="649"/>
        </w:trPr>
        <w:tc>
          <w:tcPr>
            <w:tcW w:w="444"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1</w:t>
            </w:r>
          </w:p>
        </w:tc>
        <w:tc>
          <w:tcPr>
            <w:tcW w:w="1991" w:type="pct"/>
            <w:tcBorders>
              <w:top w:val="single" w:sz="4" w:space="0" w:color="000000"/>
              <w:left w:val="single" w:sz="4" w:space="0" w:color="000000"/>
              <w:bottom w:val="single" w:sz="4" w:space="0" w:color="000000"/>
              <w:right w:val="single" w:sz="4" w:space="0" w:color="000000"/>
            </w:tcBorders>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Акушерство: учебник</w:t>
            </w:r>
            <w:r w:rsidRPr="00C702FC">
              <w:rPr>
                <w:rFonts w:ascii="Times New Roman" w:eastAsia="Times New Roman" w:hAnsi="Times New Roman"/>
                <w:sz w:val="28"/>
                <w:szCs w:val="28"/>
                <w:lang w:eastAsia="ru-RU"/>
              </w:rPr>
              <w:tab/>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bCs/>
                <w:sz w:val="28"/>
                <w:szCs w:val="28"/>
                <w:lang w:eastAsia="ru-RU"/>
              </w:rPr>
            </w:pPr>
            <w:proofErr w:type="spellStart"/>
            <w:r w:rsidRPr="00C702FC">
              <w:rPr>
                <w:rFonts w:ascii="Times New Roman" w:eastAsia="Times New Roman" w:hAnsi="Times New Roman"/>
                <w:sz w:val="28"/>
                <w:szCs w:val="28"/>
                <w:lang w:eastAsia="ru-RU"/>
              </w:rPr>
              <w:t>Айламазян</w:t>
            </w:r>
            <w:proofErr w:type="spellEnd"/>
            <w:r w:rsidRPr="00C702FC">
              <w:rPr>
                <w:rFonts w:ascii="Times New Roman" w:eastAsia="Times New Roman" w:hAnsi="Times New Roman"/>
                <w:sz w:val="28"/>
                <w:szCs w:val="28"/>
                <w:lang w:eastAsia="ru-RU"/>
              </w:rPr>
              <w:t xml:space="preserve"> Э.К.</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М.:ГЭОТАР-Медиа, 2019</w:t>
            </w:r>
          </w:p>
        </w:tc>
      </w:tr>
      <w:tr w:rsidR="00C702FC" w:rsidRPr="00C702FC" w:rsidTr="00C702FC">
        <w:trPr>
          <w:trHeight w:val="649"/>
        </w:trPr>
        <w:tc>
          <w:tcPr>
            <w:tcW w:w="444"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2</w:t>
            </w:r>
          </w:p>
        </w:tc>
        <w:tc>
          <w:tcPr>
            <w:tcW w:w="1991" w:type="pct"/>
            <w:tcBorders>
              <w:top w:val="single" w:sz="4" w:space="0" w:color="000000"/>
              <w:left w:val="single" w:sz="4" w:space="0" w:color="000000"/>
              <w:bottom w:val="single" w:sz="4" w:space="0" w:color="000000"/>
              <w:right w:val="single" w:sz="4" w:space="0" w:color="000000"/>
            </w:tcBorders>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Акушерство: учебник</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Савельева Г.М.</w:t>
            </w:r>
          </w:p>
          <w:p w:rsidR="00C702FC" w:rsidRPr="00C702FC" w:rsidRDefault="00C702FC" w:rsidP="00C702FC">
            <w:pPr>
              <w:widowControl w:val="0"/>
              <w:suppressAutoHyphens/>
              <w:autoSpaceDE w:val="0"/>
              <w:autoSpaceDN w:val="0"/>
              <w:spacing w:after="0" w:line="240" w:lineRule="auto"/>
              <w:rPr>
                <w:rFonts w:ascii="Times New Roman" w:eastAsia="Times New Roman" w:hAnsi="Times New Roman"/>
                <w:sz w:val="28"/>
                <w:szCs w:val="28"/>
                <w:lang w:eastAsia="ru-RU"/>
              </w:rPr>
            </w:pPr>
            <w:proofErr w:type="spellStart"/>
            <w:r w:rsidRPr="00C702FC">
              <w:rPr>
                <w:rFonts w:ascii="Times New Roman" w:eastAsia="Times New Roman" w:hAnsi="Times New Roman"/>
                <w:sz w:val="28"/>
                <w:szCs w:val="28"/>
                <w:lang w:eastAsia="ru-RU"/>
              </w:rPr>
              <w:t>Шалина</w:t>
            </w:r>
            <w:proofErr w:type="spellEnd"/>
            <w:r w:rsidRPr="00C702FC">
              <w:rPr>
                <w:rFonts w:ascii="Times New Roman" w:eastAsia="Times New Roman" w:hAnsi="Times New Roman"/>
                <w:sz w:val="28"/>
                <w:szCs w:val="28"/>
                <w:lang w:eastAsia="ru-RU"/>
              </w:rPr>
              <w:t xml:space="preserve"> Р.И.</w:t>
            </w:r>
          </w:p>
          <w:p w:rsidR="00C702FC" w:rsidRPr="00C702FC" w:rsidRDefault="00C702FC" w:rsidP="00C702FC">
            <w:pPr>
              <w:widowControl w:val="0"/>
              <w:suppressAutoHyphens/>
              <w:autoSpaceDE w:val="0"/>
              <w:autoSpaceDN w:val="0"/>
              <w:spacing w:after="0" w:line="240" w:lineRule="auto"/>
              <w:rPr>
                <w:rFonts w:ascii="Times New Roman" w:eastAsia="Times New Roman" w:hAnsi="Times New Roman"/>
                <w:sz w:val="28"/>
                <w:szCs w:val="28"/>
                <w:lang w:eastAsia="ru-RU"/>
              </w:rPr>
            </w:pPr>
            <w:proofErr w:type="spellStart"/>
            <w:r w:rsidRPr="00C702FC">
              <w:rPr>
                <w:rFonts w:ascii="Times New Roman" w:eastAsia="Times New Roman" w:hAnsi="Times New Roman"/>
                <w:sz w:val="28"/>
                <w:szCs w:val="28"/>
                <w:lang w:eastAsia="ru-RU"/>
              </w:rPr>
              <w:t>Сичинава</w:t>
            </w:r>
            <w:proofErr w:type="spellEnd"/>
            <w:r w:rsidRPr="00C702FC">
              <w:rPr>
                <w:rFonts w:ascii="Times New Roman" w:eastAsia="Times New Roman" w:hAnsi="Times New Roman"/>
                <w:sz w:val="28"/>
                <w:szCs w:val="28"/>
                <w:lang w:eastAsia="ru-RU"/>
              </w:rPr>
              <w:t xml:space="preserve"> Л.Г.</w:t>
            </w:r>
          </w:p>
          <w:p w:rsidR="00C702FC" w:rsidRPr="00C702FC" w:rsidRDefault="00C702FC" w:rsidP="00C702FC">
            <w:pPr>
              <w:widowControl w:val="0"/>
              <w:suppressAutoHyphens/>
              <w:autoSpaceDE w:val="0"/>
              <w:autoSpaceDN w:val="0"/>
              <w:spacing w:after="0" w:line="240" w:lineRule="auto"/>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 xml:space="preserve"> [и др.].</w:t>
            </w:r>
          </w:p>
        </w:tc>
        <w:tc>
          <w:tcPr>
            <w:tcW w:w="1162" w:type="pct"/>
            <w:tcBorders>
              <w:top w:val="single" w:sz="4" w:space="0" w:color="000000"/>
              <w:left w:val="single" w:sz="4" w:space="0" w:color="000000"/>
              <w:bottom w:val="single" w:sz="4" w:space="0" w:color="000000"/>
              <w:right w:val="single" w:sz="4" w:space="0" w:color="000000"/>
            </w:tcBorders>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М.:ГЭОТАР-Медиа, 2019</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p>
        </w:tc>
      </w:tr>
      <w:tr w:rsidR="00C702FC" w:rsidRPr="00C702FC" w:rsidTr="00C702FC">
        <w:trPr>
          <w:trHeight w:val="416"/>
        </w:trPr>
        <w:tc>
          <w:tcPr>
            <w:tcW w:w="444"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3</w:t>
            </w:r>
          </w:p>
        </w:tc>
        <w:tc>
          <w:tcPr>
            <w:tcW w:w="1991"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tabs>
                <w:tab w:val="left" w:pos="9356"/>
              </w:tabs>
              <w:spacing w:after="0" w:line="240" w:lineRule="auto"/>
              <w:ind w:right="-2"/>
              <w:rPr>
                <w:rFonts w:ascii="Times New Roman" w:hAnsi="Times New Roman"/>
                <w:sz w:val="28"/>
                <w:szCs w:val="28"/>
              </w:rPr>
            </w:pPr>
            <w:r w:rsidRPr="00C702FC">
              <w:rPr>
                <w:rFonts w:ascii="Times New Roman" w:hAnsi="Times New Roman"/>
                <w:sz w:val="28"/>
                <w:szCs w:val="28"/>
              </w:rPr>
              <w:t xml:space="preserve">Гинекология: учебник </w:t>
            </w:r>
            <w:r w:rsidRPr="00C702FC">
              <w:rPr>
                <w:rFonts w:ascii="Times New Roman" w:eastAsia="Times New Roman" w:hAnsi="Times New Roman"/>
                <w:sz w:val="28"/>
                <w:szCs w:val="28"/>
                <w:shd w:val="clear" w:color="auto" w:fill="FBFBFB"/>
                <w:lang w:eastAsia="ru-RU"/>
              </w:rPr>
              <w:t>[Электронный ресурс]</w:t>
            </w:r>
          </w:p>
          <w:p w:rsidR="00C702FC" w:rsidRPr="00C702FC" w:rsidRDefault="00C702FC" w:rsidP="00C702FC">
            <w:pPr>
              <w:tabs>
                <w:tab w:val="left" w:pos="9356"/>
              </w:tabs>
              <w:spacing w:after="0" w:line="240" w:lineRule="auto"/>
              <w:ind w:right="-2"/>
              <w:rPr>
                <w:rFonts w:ascii="Times New Roman" w:hAnsi="Times New Roman"/>
                <w:sz w:val="28"/>
                <w:szCs w:val="28"/>
              </w:rPr>
            </w:pPr>
            <w:r w:rsidRPr="00C702FC">
              <w:rPr>
                <w:rFonts w:ascii="Times New Roman" w:hAnsi="Times New Roman"/>
                <w:sz w:val="28"/>
                <w:szCs w:val="28"/>
                <w:shd w:val="clear" w:color="auto" w:fill="FFFFFF"/>
              </w:rPr>
              <w:t>https://www.studentlibrary.ru/book/ISBN9785970471883.html</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rPr>
                <w:rFonts w:ascii="Times New Roman" w:hAnsi="Times New Roman"/>
                <w:sz w:val="28"/>
                <w:szCs w:val="28"/>
              </w:rPr>
            </w:pPr>
            <w:r w:rsidRPr="00C702FC">
              <w:rPr>
                <w:rFonts w:ascii="Times New Roman" w:hAnsi="Times New Roman"/>
                <w:sz w:val="28"/>
                <w:szCs w:val="28"/>
              </w:rPr>
              <w:t xml:space="preserve">под ред. </w:t>
            </w:r>
          </w:p>
          <w:p w:rsidR="00C702FC" w:rsidRPr="00C702FC" w:rsidRDefault="00C702FC" w:rsidP="00C702FC">
            <w:pPr>
              <w:widowControl w:val="0"/>
              <w:suppressAutoHyphens/>
              <w:autoSpaceDE w:val="0"/>
              <w:autoSpaceDN w:val="0"/>
              <w:spacing w:after="0" w:line="240" w:lineRule="auto"/>
              <w:rPr>
                <w:rFonts w:ascii="Times New Roman" w:hAnsi="Times New Roman"/>
                <w:sz w:val="28"/>
                <w:szCs w:val="28"/>
              </w:rPr>
            </w:pPr>
            <w:r w:rsidRPr="00C702FC">
              <w:rPr>
                <w:rFonts w:ascii="Times New Roman" w:hAnsi="Times New Roman"/>
                <w:sz w:val="28"/>
                <w:szCs w:val="28"/>
              </w:rPr>
              <w:t xml:space="preserve">Г. М. Савельевой </w:t>
            </w:r>
          </w:p>
          <w:p w:rsidR="00C702FC" w:rsidRPr="00C702FC" w:rsidRDefault="00C702FC" w:rsidP="00C702FC">
            <w:pPr>
              <w:widowControl w:val="0"/>
              <w:suppressAutoHyphens/>
              <w:autoSpaceDE w:val="0"/>
              <w:autoSpaceDN w:val="0"/>
              <w:spacing w:after="0" w:line="240" w:lineRule="auto"/>
              <w:rPr>
                <w:rFonts w:ascii="Times New Roman" w:eastAsia="Times New Roman" w:hAnsi="Times New Roman"/>
                <w:sz w:val="28"/>
                <w:szCs w:val="28"/>
                <w:lang w:eastAsia="ru-RU"/>
              </w:rPr>
            </w:pPr>
            <w:r w:rsidRPr="00C702FC">
              <w:rPr>
                <w:rFonts w:ascii="Times New Roman" w:hAnsi="Times New Roman"/>
                <w:sz w:val="28"/>
                <w:szCs w:val="28"/>
              </w:rPr>
              <w:t>В. Г. Бреусенко</w:t>
            </w:r>
          </w:p>
        </w:tc>
        <w:tc>
          <w:tcPr>
            <w:tcW w:w="1162" w:type="pct"/>
            <w:tcBorders>
              <w:top w:val="single" w:sz="4" w:space="0" w:color="000000"/>
              <w:left w:val="single" w:sz="4" w:space="0" w:color="000000"/>
              <w:bottom w:val="single" w:sz="4" w:space="0" w:color="000000"/>
              <w:right w:val="single" w:sz="4" w:space="0" w:color="000000"/>
            </w:tcBorders>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М.:ГЭОТАР-Медиа, 2022</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p>
        </w:tc>
      </w:tr>
    </w:tbl>
    <w:p w:rsidR="00C702FC" w:rsidRPr="00C702FC" w:rsidRDefault="00C702FC" w:rsidP="00C702FC">
      <w:pPr>
        <w:widowControl w:val="0"/>
        <w:suppressAutoHyphens/>
        <w:spacing w:after="0" w:line="240" w:lineRule="auto"/>
        <w:jc w:val="center"/>
        <w:rPr>
          <w:rFonts w:ascii="Times New Roman" w:eastAsia="Times New Roman" w:hAnsi="Times New Roman"/>
          <w:b/>
          <w:sz w:val="28"/>
          <w:szCs w:val="28"/>
          <w:lang w:eastAsia="ru-RU"/>
        </w:rPr>
      </w:pPr>
    </w:p>
    <w:p w:rsidR="00C702FC" w:rsidRPr="00C702FC" w:rsidRDefault="00C702FC" w:rsidP="00C702FC">
      <w:pPr>
        <w:widowControl w:val="0"/>
        <w:suppressAutoHyphens/>
        <w:spacing w:after="0" w:line="240" w:lineRule="auto"/>
        <w:jc w:val="center"/>
        <w:rPr>
          <w:rFonts w:ascii="Times New Roman" w:eastAsia="Times New Roman" w:hAnsi="Times New Roman"/>
          <w:b/>
          <w:sz w:val="28"/>
          <w:szCs w:val="28"/>
          <w:lang w:eastAsia="ru-RU"/>
        </w:rPr>
      </w:pPr>
      <w:r w:rsidRPr="00C702FC">
        <w:rPr>
          <w:rFonts w:ascii="Times New Roman" w:eastAsia="Times New Roman" w:hAnsi="Times New Roman"/>
          <w:b/>
          <w:sz w:val="28"/>
          <w:szCs w:val="28"/>
          <w:lang w:eastAsia="ru-RU"/>
        </w:rPr>
        <w:t>Дополнительная литература</w:t>
      </w:r>
    </w:p>
    <w:p w:rsidR="00C702FC" w:rsidRPr="00C702FC" w:rsidRDefault="00C702FC" w:rsidP="00C702FC">
      <w:pPr>
        <w:widowControl w:val="0"/>
        <w:suppressAutoHyphens/>
        <w:spacing w:after="0" w:line="240" w:lineRule="auto"/>
        <w:jc w:val="center"/>
        <w:rPr>
          <w:rFonts w:ascii="Times New Roman" w:eastAsia="Times New Roman" w:hAnsi="Times New Roman"/>
          <w:b/>
          <w:sz w:val="28"/>
          <w:szCs w:val="28"/>
          <w:lang w:eastAsia="ru-RU"/>
        </w:rPr>
      </w:pPr>
    </w:p>
    <w:tbl>
      <w:tblPr>
        <w:tblW w:w="5018"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0"/>
        <w:gridCol w:w="3830"/>
        <w:gridCol w:w="2693"/>
        <w:gridCol w:w="2232"/>
      </w:tblGrid>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vAlign w:val="center"/>
            <w:hideMark/>
          </w:tcPr>
          <w:p w:rsidR="00C702FC" w:rsidRPr="00C702FC" w:rsidRDefault="00C702FC" w:rsidP="00C702FC">
            <w:pPr>
              <w:widowControl w:val="0"/>
              <w:suppressAutoHyphens/>
              <w:spacing w:after="0" w:line="240" w:lineRule="auto"/>
              <w:jc w:val="center"/>
              <w:rPr>
                <w:rFonts w:ascii="Times New Roman" w:eastAsia="Times New Roman" w:hAnsi="Times New Roman"/>
                <w:b/>
                <w:sz w:val="28"/>
                <w:szCs w:val="28"/>
                <w:lang w:eastAsia="ru-RU"/>
              </w:rPr>
            </w:pPr>
            <w:r w:rsidRPr="00C702FC">
              <w:rPr>
                <w:rFonts w:ascii="Times New Roman" w:eastAsia="Times New Roman" w:hAnsi="Times New Roman"/>
                <w:b/>
                <w:sz w:val="28"/>
                <w:szCs w:val="28"/>
                <w:lang w:eastAsia="ru-RU"/>
              </w:rPr>
              <w:t xml:space="preserve">№ </w:t>
            </w:r>
            <w:proofErr w:type="gramStart"/>
            <w:r w:rsidRPr="00C702FC">
              <w:rPr>
                <w:rFonts w:ascii="Times New Roman" w:eastAsia="Times New Roman" w:hAnsi="Times New Roman"/>
                <w:b/>
                <w:sz w:val="28"/>
                <w:szCs w:val="28"/>
                <w:lang w:eastAsia="ru-RU"/>
              </w:rPr>
              <w:t>п</w:t>
            </w:r>
            <w:proofErr w:type="gramEnd"/>
            <w:r w:rsidRPr="00C702FC">
              <w:rPr>
                <w:rFonts w:ascii="Times New Roman" w:eastAsia="Times New Roman" w:hAnsi="Times New Roman"/>
                <w:b/>
                <w:sz w:val="28"/>
                <w:szCs w:val="28"/>
                <w:lang w:eastAsia="ru-RU"/>
              </w:rPr>
              <w:t>/п</w:t>
            </w:r>
          </w:p>
        </w:tc>
        <w:tc>
          <w:tcPr>
            <w:tcW w:w="1993" w:type="pct"/>
            <w:tcBorders>
              <w:top w:val="single" w:sz="4" w:space="0" w:color="000000"/>
              <w:left w:val="single" w:sz="4" w:space="0" w:color="000000"/>
              <w:bottom w:val="single" w:sz="4" w:space="0" w:color="000000"/>
              <w:right w:val="single" w:sz="4" w:space="0" w:color="000000"/>
            </w:tcBorders>
            <w:vAlign w:val="center"/>
            <w:hideMark/>
          </w:tcPr>
          <w:p w:rsidR="00C702FC" w:rsidRPr="00C702FC" w:rsidRDefault="00C702FC" w:rsidP="00C702FC">
            <w:pPr>
              <w:widowControl w:val="0"/>
              <w:suppressAutoHyphens/>
              <w:spacing w:after="0" w:line="240" w:lineRule="auto"/>
              <w:jc w:val="center"/>
              <w:rPr>
                <w:rFonts w:ascii="Times New Roman" w:eastAsia="Times New Roman" w:hAnsi="Times New Roman"/>
                <w:b/>
                <w:sz w:val="28"/>
                <w:szCs w:val="28"/>
                <w:lang w:eastAsia="ru-RU"/>
              </w:rPr>
            </w:pPr>
            <w:r w:rsidRPr="00C702FC">
              <w:rPr>
                <w:rFonts w:ascii="Times New Roman" w:eastAsia="Times New Roman" w:hAnsi="Times New Roman"/>
                <w:b/>
                <w:sz w:val="28"/>
                <w:szCs w:val="28"/>
                <w:lang w:eastAsia="ru-RU"/>
              </w:rPr>
              <w:t>Наименование, вид издания</w:t>
            </w:r>
          </w:p>
        </w:tc>
        <w:tc>
          <w:tcPr>
            <w:tcW w:w="1402" w:type="pct"/>
            <w:tcBorders>
              <w:top w:val="single" w:sz="4" w:space="0" w:color="000000"/>
              <w:left w:val="single" w:sz="4" w:space="0" w:color="000000"/>
              <w:bottom w:val="single" w:sz="4" w:space="0" w:color="000000"/>
              <w:right w:val="single" w:sz="4" w:space="0" w:color="000000"/>
            </w:tcBorders>
            <w:vAlign w:val="center"/>
            <w:hideMark/>
          </w:tcPr>
          <w:p w:rsidR="00C702FC" w:rsidRPr="00C702FC" w:rsidRDefault="00C702FC" w:rsidP="00C702FC">
            <w:pPr>
              <w:widowControl w:val="0"/>
              <w:suppressAutoHyphens/>
              <w:spacing w:after="0" w:line="240" w:lineRule="auto"/>
              <w:jc w:val="center"/>
              <w:rPr>
                <w:rFonts w:ascii="Times New Roman" w:eastAsia="Times New Roman" w:hAnsi="Times New Roman"/>
                <w:b/>
                <w:sz w:val="28"/>
                <w:szCs w:val="28"/>
                <w:lang w:eastAsia="ru-RU"/>
              </w:rPr>
            </w:pPr>
            <w:r w:rsidRPr="00C702FC">
              <w:rPr>
                <w:rFonts w:ascii="Times New Roman" w:eastAsia="Times New Roman" w:hAnsi="Times New Roman"/>
                <w:b/>
                <w:sz w:val="28"/>
                <w:szCs w:val="28"/>
                <w:lang w:eastAsia="ru-RU"/>
              </w:rPr>
              <w:t>Авто</w:t>
            </w:r>
            <w:proofErr w:type="gramStart"/>
            <w:r w:rsidRPr="00C702FC">
              <w:rPr>
                <w:rFonts w:ascii="Times New Roman" w:eastAsia="Times New Roman" w:hAnsi="Times New Roman"/>
                <w:b/>
                <w:sz w:val="28"/>
                <w:szCs w:val="28"/>
                <w:lang w:eastAsia="ru-RU"/>
              </w:rPr>
              <w:t>р(</w:t>
            </w:r>
            <w:proofErr w:type="gramEnd"/>
            <w:r w:rsidRPr="00C702FC">
              <w:rPr>
                <w:rFonts w:ascii="Times New Roman" w:eastAsia="Times New Roman" w:hAnsi="Times New Roman"/>
                <w:b/>
                <w:sz w:val="28"/>
                <w:szCs w:val="28"/>
                <w:lang w:eastAsia="ru-RU"/>
              </w:rPr>
              <w:t>-ы) составитель(-ли)</w:t>
            </w:r>
          </w:p>
          <w:p w:rsidR="00C702FC" w:rsidRPr="00C702FC" w:rsidRDefault="00C702FC" w:rsidP="00C702FC">
            <w:pPr>
              <w:widowControl w:val="0"/>
              <w:suppressAutoHyphens/>
              <w:spacing w:after="0" w:line="240" w:lineRule="auto"/>
              <w:jc w:val="center"/>
              <w:rPr>
                <w:rFonts w:ascii="Times New Roman" w:eastAsia="Times New Roman" w:hAnsi="Times New Roman"/>
                <w:b/>
                <w:sz w:val="28"/>
                <w:szCs w:val="28"/>
                <w:lang w:eastAsia="ru-RU"/>
              </w:rPr>
            </w:pPr>
            <w:r w:rsidRPr="00C702FC">
              <w:rPr>
                <w:rFonts w:ascii="Times New Roman" w:eastAsia="Times New Roman" w:hAnsi="Times New Roman"/>
                <w:b/>
                <w:sz w:val="28"/>
                <w:szCs w:val="28"/>
                <w:lang w:eastAsia="ru-RU"/>
              </w:rPr>
              <w:t>редакто</w:t>
            </w:r>
            <w:proofErr w:type="gramStart"/>
            <w:r w:rsidRPr="00C702FC">
              <w:rPr>
                <w:rFonts w:ascii="Times New Roman" w:eastAsia="Times New Roman" w:hAnsi="Times New Roman"/>
                <w:b/>
                <w:sz w:val="28"/>
                <w:szCs w:val="28"/>
                <w:lang w:eastAsia="ru-RU"/>
              </w:rPr>
              <w:t>р(</w:t>
            </w:r>
            <w:proofErr w:type="gramEnd"/>
            <w:r w:rsidRPr="00C702FC">
              <w:rPr>
                <w:rFonts w:ascii="Times New Roman" w:eastAsia="Times New Roman" w:hAnsi="Times New Roman"/>
                <w:b/>
                <w:sz w:val="28"/>
                <w:szCs w:val="28"/>
                <w:lang w:eastAsia="ru-RU"/>
              </w:rPr>
              <w:t>-</w:t>
            </w:r>
            <w:proofErr w:type="spellStart"/>
            <w:r w:rsidRPr="00C702FC">
              <w:rPr>
                <w:rFonts w:ascii="Times New Roman" w:eastAsia="Times New Roman" w:hAnsi="Times New Roman"/>
                <w:b/>
                <w:sz w:val="28"/>
                <w:szCs w:val="28"/>
                <w:lang w:eastAsia="ru-RU"/>
              </w:rPr>
              <w:t>ры</w:t>
            </w:r>
            <w:proofErr w:type="spellEnd"/>
            <w:r w:rsidRPr="00C702FC">
              <w:rPr>
                <w:rFonts w:ascii="Times New Roman" w:eastAsia="Times New Roman" w:hAnsi="Times New Roman"/>
                <w:b/>
                <w:sz w:val="28"/>
                <w:szCs w:val="28"/>
                <w:lang w:eastAsia="ru-RU"/>
              </w:rPr>
              <w:t>)</w:t>
            </w:r>
          </w:p>
        </w:tc>
        <w:tc>
          <w:tcPr>
            <w:tcW w:w="1162" w:type="pct"/>
            <w:tcBorders>
              <w:top w:val="single" w:sz="4" w:space="0" w:color="000000"/>
              <w:left w:val="single" w:sz="4" w:space="0" w:color="000000"/>
              <w:bottom w:val="single" w:sz="4" w:space="0" w:color="000000"/>
              <w:right w:val="single" w:sz="4" w:space="0" w:color="000000"/>
            </w:tcBorders>
            <w:vAlign w:val="center"/>
            <w:hideMark/>
          </w:tcPr>
          <w:p w:rsidR="00C702FC" w:rsidRPr="00C702FC" w:rsidRDefault="00C702FC" w:rsidP="00C702FC">
            <w:pPr>
              <w:widowControl w:val="0"/>
              <w:suppressAutoHyphens/>
              <w:spacing w:after="0" w:line="240" w:lineRule="auto"/>
              <w:jc w:val="center"/>
              <w:rPr>
                <w:rFonts w:ascii="Times New Roman" w:eastAsia="Times New Roman" w:hAnsi="Times New Roman"/>
                <w:b/>
                <w:sz w:val="28"/>
                <w:szCs w:val="28"/>
                <w:lang w:eastAsia="ru-RU"/>
              </w:rPr>
            </w:pPr>
            <w:r w:rsidRPr="00C702FC">
              <w:rPr>
                <w:rFonts w:ascii="Times New Roman" w:eastAsia="Times New Roman" w:hAnsi="Times New Roman"/>
                <w:b/>
                <w:sz w:val="28"/>
                <w:szCs w:val="28"/>
                <w:lang w:eastAsia="ru-RU"/>
              </w:rPr>
              <w:t>Место издания,</w:t>
            </w:r>
          </w:p>
          <w:p w:rsidR="00C702FC" w:rsidRPr="00C702FC" w:rsidRDefault="00C702FC" w:rsidP="00C702FC">
            <w:pPr>
              <w:widowControl w:val="0"/>
              <w:suppressAutoHyphens/>
              <w:spacing w:after="0" w:line="240" w:lineRule="auto"/>
              <w:jc w:val="center"/>
              <w:rPr>
                <w:rFonts w:ascii="Times New Roman" w:eastAsia="Times New Roman" w:hAnsi="Times New Roman"/>
                <w:b/>
                <w:sz w:val="28"/>
                <w:szCs w:val="28"/>
                <w:lang w:eastAsia="ru-RU"/>
              </w:rPr>
            </w:pPr>
            <w:r w:rsidRPr="00C702FC">
              <w:rPr>
                <w:rFonts w:ascii="Times New Roman" w:eastAsia="Times New Roman" w:hAnsi="Times New Roman"/>
                <w:b/>
                <w:sz w:val="28"/>
                <w:szCs w:val="28"/>
                <w:lang w:eastAsia="ru-RU"/>
              </w:rPr>
              <w:t>издательство,</w:t>
            </w:r>
          </w:p>
          <w:p w:rsidR="00C702FC" w:rsidRPr="00C702FC" w:rsidRDefault="00C702FC" w:rsidP="00C702FC">
            <w:pPr>
              <w:widowControl w:val="0"/>
              <w:suppressAutoHyphens/>
              <w:spacing w:after="0" w:line="240" w:lineRule="auto"/>
              <w:jc w:val="center"/>
              <w:rPr>
                <w:rFonts w:ascii="Times New Roman" w:eastAsia="Times New Roman" w:hAnsi="Times New Roman"/>
                <w:b/>
                <w:sz w:val="28"/>
                <w:szCs w:val="28"/>
                <w:lang w:eastAsia="ru-RU"/>
              </w:rPr>
            </w:pPr>
            <w:r w:rsidRPr="00C702FC">
              <w:rPr>
                <w:rFonts w:ascii="Times New Roman" w:eastAsia="Times New Roman" w:hAnsi="Times New Roman"/>
                <w:b/>
                <w:sz w:val="28"/>
                <w:szCs w:val="28"/>
                <w:lang w:eastAsia="ru-RU"/>
              </w:rPr>
              <w:t>год издания</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1</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hAnsi="Times New Roman"/>
                <w:sz w:val="28"/>
                <w:szCs w:val="28"/>
                <w:shd w:val="clear" w:color="auto" w:fill="FBFBFB"/>
              </w:rPr>
            </w:pPr>
            <w:r w:rsidRPr="00C702FC">
              <w:rPr>
                <w:rFonts w:ascii="Times New Roman" w:eastAsia="Times New Roman" w:hAnsi="Times New Roman"/>
                <w:sz w:val="28"/>
                <w:szCs w:val="28"/>
                <w:lang w:eastAsia="ru-RU"/>
              </w:rPr>
              <w:t xml:space="preserve">Акушерство: национальное руководство- </w:t>
            </w:r>
            <w:r w:rsidRPr="00C702FC">
              <w:rPr>
                <w:rFonts w:ascii="Times New Roman" w:eastAsia="Times New Roman" w:hAnsi="Times New Roman"/>
                <w:sz w:val="28"/>
                <w:szCs w:val="28"/>
                <w:lang w:val="en-US" w:eastAsia="ru-RU"/>
              </w:rPr>
              <w:t>https</w:t>
            </w:r>
            <w:r w:rsidRPr="00C702FC">
              <w:rPr>
                <w:rFonts w:ascii="Times New Roman" w:eastAsia="Times New Roman" w:hAnsi="Times New Roman"/>
                <w:sz w:val="28"/>
                <w:szCs w:val="28"/>
                <w:lang w:eastAsia="ru-RU"/>
              </w:rPr>
              <w:t xml:space="preserve">:// </w:t>
            </w:r>
            <w:r w:rsidRPr="00C702FC">
              <w:rPr>
                <w:rFonts w:ascii="Times New Roman" w:eastAsia="Times New Roman" w:hAnsi="Times New Roman"/>
                <w:sz w:val="28"/>
                <w:szCs w:val="28"/>
                <w:lang w:val="en-US" w:eastAsia="ru-RU"/>
              </w:rPr>
              <w:t>www</w:t>
            </w:r>
            <w:r w:rsidRPr="00C702FC">
              <w:rPr>
                <w:rFonts w:ascii="Times New Roman" w:eastAsia="Times New Roman" w:hAnsi="Times New Roman"/>
                <w:sz w:val="28"/>
                <w:szCs w:val="28"/>
                <w:lang w:eastAsia="ru-RU"/>
              </w:rPr>
              <w:t>.</w:t>
            </w:r>
            <w:proofErr w:type="spellStart"/>
            <w:r w:rsidRPr="00C702FC">
              <w:rPr>
                <w:rFonts w:ascii="Times New Roman" w:eastAsia="Times New Roman" w:hAnsi="Times New Roman"/>
                <w:sz w:val="28"/>
                <w:szCs w:val="28"/>
                <w:lang w:val="en-US" w:eastAsia="ru-RU"/>
              </w:rPr>
              <w:t>posmedlib</w:t>
            </w:r>
            <w:proofErr w:type="spellEnd"/>
            <w:r w:rsidRPr="00C702FC">
              <w:rPr>
                <w:rFonts w:ascii="Times New Roman" w:eastAsia="Times New Roman" w:hAnsi="Times New Roman"/>
                <w:sz w:val="28"/>
                <w:szCs w:val="28"/>
                <w:lang w:eastAsia="ru-RU"/>
              </w:rPr>
              <w:t>.</w:t>
            </w:r>
            <w:proofErr w:type="spellStart"/>
            <w:r w:rsidRPr="00C702FC">
              <w:rPr>
                <w:rFonts w:ascii="Times New Roman" w:eastAsia="Times New Roman" w:hAnsi="Times New Roman"/>
                <w:sz w:val="28"/>
                <w:szCs w:val="28"/>
                <w:lang w:val="en-US" w:eastAsia="ru-RU"/>
              </w:rPr>
              <w:t>ru</w:t>
            </w:r>
            <w:proofErr w:type="spellEnd"/>
            <w:r w:rsidRPr="00C702FC">
              <w:rPr>
                <w:rFonts w:ascii="Times New Roman" w:eastAsia="Times New Roman" w:hAnsi="Times New Roman"/>
                <w:sz w:val="28"/>
                <w:szCs w:val="28"/>
                <w:lang w:eastAsia="ru-RU"/>
              </w:rPr>
              <w:t>/</w:t>
            </w:r>
            <w:r w:rsidRPr="00C702FC">
              <w:rPr>
                <w:rFonts w:ascii="Times New Roman" w:eastAsia="Times New Roman" w:hAnsi="Times New Roman"/>
                <w:sz w:val="28"/>
                <w:szCs w:val="28"/>
                <w:lang w:val="en-US" w:eastAsia="ru-RU"/>
              </w:rPr>
              <w:t>book</w:t>
            </w:r>
            <w:r w:rsidRPr="00C702FC">
              <w:rPr>
                <w:rFonts w:ascii="Times New Roman" w:eastAsia="Times New Roman" w:hAnsi="Times New Roman"/>
                <w:sz w:val="28"/>
                <w:szCs w:val="28"/>
                <w:lang w:eastAsia="ru-RU"/>
              </w:rPr>
              <w:t>/</w:t>
            </w:r>
            <w:r w:rsidRPr="00C702FC">
              <w:rPr>
                <w:rFonts w:ascii="Times New Roman" w:eastAsia="Times New Roman" w:hAnsi="Times New Roman"/>
                <w:sz w:val="28"/>
                <w:szCs w:val="28"/>
                <w:lang w:val="en-US" w:eastAsia="ru-RU"/>
              </w:rPr>
              <w:t>ISB</w:t>
            </w:r>
            <w:r w:rsidRPr="00C702FC">
              <w:rPr>
                <w:rFonts w:ascii="Times New Roman" w:eastAsia="Times New Roman" w:hAnsi="Times New Roman"/>
                <w:sz w:val="28"/>
                <w:szCs w:val="28"/>
                <w:lang w:eastAsia="ru-RU"/>
              </w:rPr>
              <w:t xml:space="preserve">  9785970433652</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 xml:space="preserve">гл. ред. </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 xml:space="preserve">Г. М. Савельева </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 xml:space="preserve">Г. Т. Сухих </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 xml:space="preserve">В. Н. Серов </w:t>
            </w:r>
          </w:p>
          <w:p w:rsidR="00C702FC" w:rsidRPr="00C702FC" w:rsidRDefault="00C702FC" w:rsidP="00C702FC">
            <w:pPr>
              <w:widowControl w:val="0"/>
              <w:suppressAutoHyphens/>
              <w:autoSpaceDE w:val="0"/>
              <w:autoSpaceDN w:val="0"/>
              <w:spacing w:after="0" w:line="240" w:lineRule="auto"/>
              <w:jc w:val="both"/>
              <w:rPr>
                <w:rFonts w:ascii="Times New Roman" w:hAnsi="Times New Roman"/>
                <w:sz w:val="28"/>
                <w:szCs w:val="28"/>
                <w:shd w:val="clear" w:color="auto" w:fill="FBFBFB"/>
              </w:rPr>
            </w:pPr>
            <w:r w:rsidRPr="00C702FC">
              <w:rPr>
                <w:rFonts w:ascii="Times New Roman" w:eastAsia="Times New Roman" w:hAnsi="Times New Roman"/>
                <w:sz w:val="28"/>
                <w:szCs w:val="28"/>
                <w:lang w:eastAsia="ru-RU"/>
              </w:rPr>
              <w:t>[и др.].</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М.:ГЭОТАР-Медиа, 2018</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2</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bidi="he-IL"/>
              </w:rPr>
            </w:pPr>
            <w:r w:rsidRPr="00C702FC">
              <w:rPr>
                <w:rFonts w:ascii="Times New Roman" w:eastAsia="Times New Roman" w:hAnsi="Times New Roman"/>
                <w:sz w:val="28"/>
                <w:szCs w:val="28"/>
                <w:shd w:val="clear" w:color="auto" w:fill="FBFBFB"/>
                <w:lang w:eastAsia="ru-RU"/>
              </w:rPr>
              <w:t>Клинические рекомендации. Акушерство и гинекология [Электронный ресурс] http://www.rosmedlib.ru/book/ISBN9785970427576.html</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shd w:val="clear" w:color="auto" w:fill="FBFBFB"/>
                <w:lang w:eastAsia="ru-RU"/>
              </w:rPr>
            </w:pPr>
            <w:r w:rsidRPr="00C702FC">
              <w:rPr>
                <w:rFonts w:ascii="Times New Roman" w:eastAsia="Times New Roman" w:hAnsi="Times New Roman"/>
                <w:sz w:val="28"/>
                <w:szCs w:val="28"/>
                <w:shd w:val="clear" w:color="auto" w:fill="FBFBFB"/>
                <w:lang w:eastAsia="ru-RU"/>
              </w:rPr>
              <w:t xml:space="preserve">гл. ред. </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shd w:val="clear" w:color="auto" w:fill="FBFBFB"/>
                <w:lang w:eastAsia="ru-RU"/>
              </w:rPr>
            </w:pPr>
            <w:r w:rsidRPr="00C702FC">
              <w:rPr>
                <w:rFonts w:ascii="Times New Roman" w:eastAsia="Times New Roman" w:hAnsi="Times New Roman"/>
                <w:sz w:val="28"/>
                <w:szCs w:val="28"/>
                <w:shd w:val="clear" w:color="auto" w:fill="FBFBFB"/>
                <w:lang w:eastAsia="ru-RU"/>
              </w:rPr>
              <w:t xml:space="preserve">В.Н. Серов </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bidi="he-IL"/>
              </w:rPr>
            </w:pPr>
            <w:r w:rsidRPr="00C702FC">
              <w:rPr>
                <w:rFonts w:ascii="Times New Roman" w:eastAsia="Times New Roman" w:hAnsi="Times New Roman"/>
                <w:sz w:val="28"/>
                <w:szCs w:val="28"/>
                <w:shd w:val="clear" w:color="auto" w:fill="FBFBFB"/>
                <w:lang w:eastAsia="ru-RU"/>
              </w:rPr>
              <w:t>Г.Т. Сухих</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bidi="he-IL"/>
              </w:rPr>
            </w:pPr>
            <w:r w:rsidRPr="00C702FC">
              <w:rPr>
                <w:rFonts w:ascii="Times New Roman" w:eastAsia="Times New Roman" w:hAnsi="Times New Roman"/>
                <w:sz w:val="28"/>
                <w:szCs w:val="28"/>
                <w:shd w:val="clear" w:color="auto" w:fill="FBFBFB"/>
                <w:lang w:eastAsia="ru-RU"/>
              </w:rPr>
              <w:t>М.:ГЭОТАР-Медиа, 2014</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3</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hAnsi="Times New Roman"/>
                <w:sz w:val="28"/>
                <w:szCs w:val="28"/>
                <w:shd w:val="clear" w:color="auto" w:fill="FBFBFB"/>
              </w:rPr>
            </w:pPr>
            <w:r w:rsidRPr="00C702FC">
              <w:rPr>
                <w:rFonts w:ascii="Times New Roman" w:eastAsia="Times New Roman" w:hAnsi="Times New Roman"/>
                <w:sz w:val="28"/>
                <w:szCs w:val="28"/>
                <w:lang w:eastAsia="ru-RU" w:bidi="he-IL"/>
              </w:rPr>
              <w:t xml:space="preserve">Неотложная помощь в акушерстве и гинекологии </w:t>
            </w:r>
            <w:r w:rsidRPr="00C702FC">
              <w:rPr>
                <w:rFonts w:ascii="Times New Roman" w:eastAsia="Times New Roman" w:hAnsi="Times New Roman"/>
                <w:sz w:val="28"/>
                <w:szCs w:val="28"/>
                <w:shd w:val="clear" w:color="auto" w:fill="FBFBFB"/>
                <w:lang w:eastAsia="ru-RU"/>
              </w:rPr>
              <w:t xml:space="preserve">[Электронный ресурс] </w:t>
            </w:r>
            <w:r w:rsidRPr="00C702FC">
              <w:rPr>
                <w:rFonts w:ascii="Times New Roman" w:eastAsia="Times New Roman" w:hAnsi="Times New Roman"/>
                <w:sz w:val="28"/>
                <w:szCs w:val="28"/>
                <w:lang w:eastAsia="ru-RU"/>
              </w:rPr>
              <w:t xml:space="preserve"> </w:t>
            </w:r>
            <w:r w:rsidRPr="00C702FC">
              <w:rPr>
                <w:rFonts w:ascii="Times New Roman" w:eastAsia="Times New Roman" w:hAnsi="Times New Roman"/>
                <w:sz w:val="28"/>
                <w:szCs w:val="28"/>
                <w:lang w:val="en-US" w:eastAsia="ru-RU"/>
              </w:rPr>
              <w:t>https</w:t>
            </w:r>
            <w:r w:rsidRPr="00C702FC">
              <w:rPr>
                <w:rFonts w:ascii="Times New Roman" w:eastAsia="Times New Roman" w:hAnsi="Times New Roman"/>
                <w:sz w:val="28"/>
                <w:szCs w:val="28"/>
                <w:lang w:eastAsia="ru-RU"/>
              </w:rPr>
              <w:t>://</w:t>
            </w:r>
            <w:r w:rsidRPr="00C702FC">
              <w:rPr>
                <w:rFonts w:ascii="Times New Roman" w:eastAsia="Times New Roman" w:hAnsi="Times New Roman"/>
                <w:sz w:val="28"/>
                <w:szCs w:val="28"/>
                <w:lang w:val="en-US" w:eastAsia="ru-RU"/>
              </w:rPr>
              <w:t>www</w:t>
            </w:r>
            <w:r w:rsidRPr="00C702FC">
              <w:rPr>
                <w:rFonts w:ascii="Times New Roman" w:eastAsia="Times New Roman" w:hAnsi="Times New Roman"/>
                <w:sz w:val="28"/>
                <w:szCs w:val="28"/>
                <w:lang w:eastAsia="ru-RU"/>
              </w:rPr>
              <w:t>.</w:t>
            </w:r>
            <w:proofErr w:type="spellStart"/>
            <w:r w:rsidRPr="00C702FC">
              <w:rPr>
                <w:rFonts w:ascii="Times New Roman" w:eastAsia="Times New Roman" w:hAnsi="Times New Roman"/>
                <w:sz w:val="28"/>
                <w:szCs w:val="28"/>
                <w:lang w:val="en-US" w:eastAsia="ru-RU"/>
              </w:rPr>
              <w:t>posmedlib</w:t>
            </w:r>
            <w:proofErr w:type="spellEnd"/>
            <w:r w:rsidRPr="00C702FC">
              <w:rPr>
                <w:rFonts w:ascii="Times New Roman" w:eastAsia="Times New Roman" w:hAnsi="Times New Roman"/>
                <w:sz w:val="28"/>
                <w:szCs w:val="28"/>
                <w:lang w:eastAsia="ru-RU"/>
              </w:rPr>
              <w:t>.</w:t>
            </w:r>
            <w:proofErr w:type="spellStart"/>
            <w:r w:rsidRPr="00C702FC">
              <w:rPr>
                <w:rFonts w:ascii="Times New Roman" w:eastAsia="Times New Roman" w:hAnsi="Times New Roman"/>
                <w:sz w:val="28"/>
                <w:szCs w:val="28"/>
                <w:lang w:val="en-US" w:eastAsia="ru-RU"/>
              </w:rPr>
              <w:t>ru</w:t>
            </w:r>
            <w:proofErr w:type="spellEnd"/>
            <w:r w:rsidRPr="00C702FC">
              <w:rPr>
                <w:rFonts w:ascii="Times New Roman" w:eastAsia="Times New Roman" w:hAnsi="Times New Roman"/>
                <w:sz w:val="28"/>
                <w:szCs w:val="28"/>
                <w:lang w:eastAsia="ru-RU"/>
              </w:rPr>
              <w:t>/</w:t>
            </w:r>
            <w:r w:rsidRPr="00C702FC">
              <w:rPr>
                <w:rFonts w:ascii="Times New Roman" w:eastAsia="Times New Roman" w:hAnsi="Times New Roman"/>
                <w:sz w:val="28"/>
                <w:szCs w:val="28"/>
                <w:lang w:val="en-US" w:eastAsia="ru-RU"/>
              </w:rPr>
              <w:t>book</w:t>
            </w:r>
            <w:r w:rsidRPr="00C702FC">
              <w:rPr>
                <w:rFonts w:ascii="Times New Roman" w:eastAsia="Times New Roman" w:hAnsi="Times New Roman"/>
                <w:sz w:val="28"/>
                <w:szCs w:val="28"/>
                <w:lang w:eastAsia="ru-RU"/>
              </w:rPr>
              <w:t>/</w:t>
            </w:r>
            <w:r w:rsidRPr="00C702FC">
              <w:rPr>
                <w:rFonts w:ascii="Times New Roman" w:eastAsia="Times New Roman" w:hAnsi="Times New Roman"/>
                <w:sz w:val="28"/>
                <w:szCs w:val="28"/>
                <w:lang w:val="en-US" w:eastAsia="ru-RU"/>
              </w:rPr>
              <w:t>ISB</w:t>
            </w:r>
            <w:r w:rsidRPr="00C702FC">
              <w:rPr>
                <w:rFonts w:ascii="Times New Roman" w:eastAsia="Times New Roman" w:hAnsi="Times New Roman"/>
                <w:sz w:val="28"/>
                <w:szCs w:val="28"/>
                <w:lang w:eastAsia="ru-RU"/>
              </w:rPr>
              <w:t xml:space="preserve">  9785970440544</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bidi="he-IL"/>
              </w:rPr>
            </w:pPr>
            <w:r w:rsidRPr="00C702FC">
              <w:rPr>
                <w:rFonts w:ascii="Times New Roman" w:eastAsia="Times New Roman" w:hAnsi="Times New Roman"/>
                <w:sz w:val="28"/>
                <w:szCs w:val="28"/>
                <w:lang w:eastAsia="ru-RU" w:bidi="he-IL"/>
              </w:rPr>
              <w:t>Серов В.Н.</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bidi="he-IL"/>
              </w:rPr>
            </w:pPr>
            <w:r w:rsidRPr="00C702FC">
              <w:rPr>
                <w:rFonts w:ascii="Times New Roman" w:eastAsia="Times New Roman" w:hAnsi="Times New Roman"/>
                <w:sz w:val="28"/>
                <w:szCs w:val="28"/>
                <w:lang w:eastAsia="ru-RU" w:bidi="he-IL"/>
              </w:rPr>
              <w:t>Баранов О.Г.</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bidi="he-IL"/>
              </w:rPr>
            </w:pPr>
            <w:r w:rsidRPr="00C702FC">
              <w:rPr>
                <w:rFonts w:ascii="Times New Roman" w:eastAsia="Times New Roman" w:hAnsi="Times New Roman"/>
                <w:sz w:val="28"/>
                <w:szCs w:val="28"/>
                <w:lang w:eastAsia="ru-RU" w:bidi="he-IL"/>
              </w:rPr>
              <w:t xml:space="preserve">Пекарев А.Г. </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bidi="he-IL"/>
              </w:rPr>
            </w:pPr>
            <w:r w:rsidRPr="00C702FC">
              <w:rPr>
                <w:rFonts w:ascii="Times New Roman" w:eastAsia="Times New Roman" w:hAnsi="Times New Roman"/>
                <w:sz w:val="28"/>
                <w:szCs w:val="28"/>
                <w:lang w:eastAsia="ru-RU"/>
              </w:rPr>
              <w:t>[и др.].</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bidi="he-IL"/>
              </w:rPr>
            </w:pPr>
            <w:r w:rsidRPr="00C702FC">
              <w:rPr>
                <w:rFonts w:ascii="Times New Roman" w:eastAsia="Times New Roman" w:hAnsi="Times New Roman"/>
                <w:sz w:val="28"/>
                <w:szCs w:val="28"/>
                <w:shd w:val="clear" w:color="auto" w:fill="FBFBFB"/>
                <w:lang w:eastAsia="ru-RU"/>
              </w:rPr>
              <w:t>М.:ГЭОТАР-Медиа, 2017</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4</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shd w:val="clear" w:color="auto" w:fill="FBFBFB"/>
                <w:lang w:eastAsia="ru-RU"/>
              </w:rPr>
              <w:t xml:space="preserve">Неотложная помощь в акушерстве [Электронный ресурс]: </w:t>
            </w:r>
            <w:proofErr w:type="gramStart"/>
            <w:r w:rsidRPr="00C702FC">
              <w:rPr>
                <w:rFonts w:ascii="Times New Roman" w:eastAsia="Times New Roman" w:hAnsi="Times New Roman"/>
                <w:sz w:val="28"/>
                <w:szCs w:val="28"/>
                <w:shd w:val="clear" w:color="auto" w:fill="FBFBFB"/>
                <w:lang w:eastAsia="ru-RU"/>
              </w:rPr>
              <w:t>рук-во</w:t>
            </w:r>
            <w:proofErr w:type="gramEnd"/>
            <w:r w:rsidRPr="00C702FC">
              <w:rPr>
                <w:rFonts w:ascii="Times New Roman" w:eastAsia="Times New Roman" w:hAnsi="Times New Roman"/>
                <w:sz w:val="28"/>
                <w:szCs w:val="28"/>
                <w:shd w:val="clear" w:color="auto" w:fill="FBFBFB"/>
                <w:lang w:eastAsia="ru-RU"/>
              </w:rPr>
              <w:t xml:space="preserve"> для врачей -http://www.rosmedlib.ru/book/ISBN9785970433317.html</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proofErr w:type="spellStart"/>
            <w:r w:rsidRPr="00C702FC">
              <w:rPr>
                <w:rFonts w:ascii="Times New Roman" w:eastAsia="Times New Roman" w:hAnsi="Times New Roman"/>
                <w:sz w:val="28"/>
                <w:szCs w:val="28"/>
                <w:shd w:val="clear" w:color="auto" w:fill="FBFBFB"/>
                <w:lang w:eastAsia="ru-RU"/>
              </w:rPr>
              <w:t>Айламазян</w:t>
            </w:r>
            <w:proofErr w:type="spellEnd"/>
            <w:r w:rsidRPr="00C702FC">
              <w:rPr>
                <w:rFonts w:ascii="Times New Roman" w:eastAsia="Times New Roman" w:hAnsi="Times New Roman"/>
                <w:sz w:val="28"/>
                <w:szCs w:val="28"/>
                <w:shd w:val="clear" w:color="auto" w:fill="FBFBFB"/>
                <w:lang w:eastAsia="ru-RU"/>
              </w:rPr>
              <w:t xml:space="preserve"> Э.К.</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М.:ГЭОТАР-Медиа, 2015</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5</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Руководство по амбулаторно-поликлинической помощи в акушерстве и гинекологии</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proofErr w:type="spellStart"/>
            <w:r w:rsidRPr="00C702FC">
              <w:rPr>
                <w:rFonts w:ascii="Times New Roman" w:eastAsia="Times New Roman" w:hAnsi="Times New Roman"/>
                <w:sz w:val="28"/>
                <w:szCs w:val="28"/>
                <w:lang w:eastAsia="ru-RU"/>
              </w:rPr>
              <w:t>Цхай</w:t>
            </w:r>
            <w:proofErr w:type="spellEnd"/>
            <w:r w:rsidRPr="00C702FC">
              <w:rPr>
                <w:rFonts w:ascii="Times New Roman" w:eastAsia="Times New Roman" w:hAnsi="Times New Roman"/>
                <w:sz w:val="28"/>
                <w:szCs w:val="28"/>
                <w:lang w:eastAsia="ru-RU"/>
              </w:rPr>
              <w:t xml:space="preserve"> В.Б.; </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 xml:space="preserve">ред. </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 xml:space="preserve">В.Е. Радзинский </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val="en-US" w:eastAsia="ru-RU"/>
              </w:rPr>
              <w:t>М.:ГЭОТАР-</w:t>
            </w:r>
            <w:proofErr w:type="spellStart"/>
            <w:r w:rsidRPr="00C702FC">
              <w:rPr>
                <w:rFonts w:ascii="Times New Roman" w:eastAsia="Times New Roman" w:hAnsi="Times New Roman"/>
                <w:sz w:val="28"/>
                <w:szCs w:val="28"/>
                <w:lang w:val="en-US" w:eastAsia="ru-RU"/>
              </w:rPr>
              <w:t>Медиа</w:t>
            </w:r>
            <w:proofErr w:type="spellEnd"/>
            <w:r w:rsidRPr="00C702FC">
              <w:rPr>
                <w:rFonts w:ascii="Times New Roman" w:eastAsia="Times New Roman" w:hAnsi="Times New Roman"/>
                <w:sz w:val="28"/>
                <w:szCs w:val="28"/>
                <w:lang w:val="en-US" w:eastAsia="ru-RU"/>
              </w:rPr>
              <w:t>, 201</w:t>
            </w:r>
            <w:r w:rsidRPr="00C702FC">
              <w:rPr>
                <w:rFonts w:ascii="Times New Roman" w:eastAsia="Times New Roman" w:hAnsi="Times New Roman"/>
                <w:sz w:val="28"/>
                <w:szCs w:val="28"/>
                <w:lang w:eastAsia="ru-RU"/>
              </w:rPr>
              <w:t>4</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6</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Послеродовые гнойно-септические заболевания: руководство</w:t>
            </w:r>
            <w:r w:rsidRPr="00C702FC">
              <w:rPr>
                <w:rFonts w:ascii="Times New Roman" w:eastAsia="Times New Roman" w:hAnsi="Times New Roman"/>
                <w:sz w:val="28"/>
                <w:szCs w:val="28"/>
                <w:shd w:val="clear" w:color="auto" w:fill="FBFBFB"/>
                <w:lang w:eastAsia="ru-RU"/>
              </w:rPr>
              <w:t xml:space="preserve"> [Электронный ресурс]: http://www.rosmedlib.ru/book/ISBN9785970470220.html</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shd w:val="clear" w:color="auto" w:fill="FBFBFB"/>
                <w:lang w:eastAsia="ru-RU"/>
              </w:rPr>
            </w:pPr>
            <w:r w:rsidRPr="00C702FC">
              <w:rPr>
                <w:rFonts w:ascii="Times New Roman" w:eastAsia="Times New Roman" w:hAnsi="Times New Roman"/>
                <w:sz w:val="28"/>
                <w:szCs w:val="28"/>
                <w:shd w:val="clear" w:color="auto" w:fill="FBFBFB"/>
                <w:lang w:eastAsia="ru-RU"/>
              </w:rPr>
              <w:t>Серов В.Н.</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shd w:val="clear" w:color="auto" w:fill="FBFBFB"/>
                <w:lang w:eastAsia="ru-RU"/>
              </w:rPr>
            </w:pPr>
            <w:proofErr w:type="spellStart"/>
            <w:r w:rsidRPr="00C702FC">
              <w:rPr>
                <w:rFonts w:ascii="Times New Roman" w:eastAsia="Times New Roman" w:hAnsi="Times New Roman"/>
                <w:sz w:val="28"/>
                <w:szCs w:val="28"/>
                <w:shd w:val="clear" w:color="auto" w:fill="FBFBFB"/>
                <w:lang w:eastAsia="ru-RU"/>
              </w:rPr>
              <w:t>Тютюнник</w:t>
            </w:r>
            <w:proofErr w:type="spellEnd"/>
            <w:r w:rsidRPr="00C702FC">
              <w:rPr>
                <w:rFonts w:ascii="Times New Roman" w:eastAsia="Times New Roman" w:hAnsi="Times New Roman"/>
                <w:sz w:val="28"/>
                <w:szCs w:val="28"/>
                <w:shd w:val="clear" w:color="auto" w:fill="FBFBFB"/>
                <w:lang w:eastAsia="ru-RU"/>
              </w:rPr>
              <w:t xml:space="preserve"> В.Л. Кан Н.Е.</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shd w:val="clear" w:color="auto" w:fill="FBFBFB"/>
                <w:lang w:eastAsia="ru-RU"/>
              </w:rPr>
            </w:pPr>
            <w:r w:rsidRPr="00C702FC">
              <w:rPr>
                <w:rFonts w:ascii="Times New Roman" w:eastAsia="Times New Roman" w:hAnsi="Times New Roman"/>
                <w:sz w:val="28"/>
                <w:szCs w:val="28"/>
                <w:shd w:val="clear" w:color="auto" w:fill="FBFBFB"/>
                <w:lang w:eastAsia="ru-RU"/>
              </w:rPr>
              <w:t>[и др.].</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shd w:val="clear" w:color="auto" w:fill="FBFBFB"/>
                <w:lang w:eastAsia="ru-RU"/>
              </w:rPr>
              <w:t>М.:ГЭОТАР-Медиа, 2022</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7</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shd w:val="clear" w:color="auto" w:fill="FBFBFB"/>
                <w:lang w:eastAsia="ru-RU"/>
              </w:rPr>
            </w:pPr>
            <w:r w:rsidRPr="00C702FC">
              <w:rPr>
                <w:rFonts w:ascii="Times New Roman" w:eastAsia="Times New Roman" w:hAnsi="Times New Roman"/>
                <w:sz w:val="28"/>
                <w:szCs w:val="28"/>
                <w:shd w:val="clear" w:color="auto" w:fill="FBFBFB"/>
                <w:lang w:eastAsia="ru-RU"/>
              </w:rPr>
              <w:t>Течение и ведение беременности по триместрам ее развития: руководство для врачей https:///index.php?page[common]=elib&amp;cat=catalog&amp;res_id=120447</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shd w:val="clear" w:color="auto" w:fill="FBFBFB"/>
                <w:lang w:eastAsia="ru-RU"/>
              </w:rPr>
            </w:pPr>
            <w:r w:rsidRPr="00C702FC">
              <w:rPr>
                <w:rFonts w:ascii="Times New Roman" w:eastAsia="Times New Roman" w:hAnsi="Times New Roman"/>
                <w:sz w:val="28"/>
                <w:szCs w:val="28"/>
                <w:shd w:val="clear" w:color="auto" w:fill="FBFBFB"/>
                <w:lang w:eastAsia="ru-RU"/>
              </w:rPr>
              <w:t>Сидорова И.С.</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shd w:val="clear" w:color="auto" w:fill="FBFBFB"/>
                <w:lang w:eastAsia="ru-RU"/>
              </w:rPr>
            </w:pPr>
            <w:r w:rsidRPr="00C702FC">
              <w:rPr>
                <w:rFonts w:ascii="Times New Roman" w:eastAsia="Times New Roman" w:hAnsi="Times New Roman"/>
                <w:sz w:val="28"/>
                <w:szCs w:val="28"/>
                <w:shd w:val="clear" w:color="auto" w:fill="FBFBFB"/>
                <w:lang w:eastAsia="ru-RU"/>
              </w:rPr>
              <w:t>Никитина Н.А.</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shd w:val="clear" w:color="auto" w:fill="FBFBFB"/>
                <w:lang w:eastAsia="ru-RU"/>
              </w:rPr>
              <w:t>М.:ГЭОТАР-Медиа, 2021</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8</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shd w:val="clear" w:color="auto" w:fill="FBFBFB"/>
                <w:lang w:eastAsia="ru-RU"/>
              </w:rPr>
              <w:t>Доброкачественные заболевания матки [Электронный ресурс]: http://www.rosmedlib.ru/book/ISBN9785970428337.html</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shd w:val="clear" w:color="auto" w:fill="FBFBFB"/>
                <w:lang w:eastAsia="ru-RU"/>
              </w:rPr>
            </w:pPr>
            <w:r w:rsidRPr="00C702FC">
              <w:rPr>
                <w:rFonts w:ascii="Times New Roman" w:eastAsia="Times New Roman" w:hAnsi="Times New Roman"/>
                <w:sz w:val="28"/>
                <w:szCs w:val="28"/>
                <w:shd w:val="clear" w:color="auto" w:fill="FBFBFB"/>
                <w:lang w:eastAsia="ru-RU"/>
              </w:rPr>
              <w:t>Стрижаков А.Н.</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shd w:val="clear" w:color="auto" w:fill="FBFBFB"/>
                <w:lang w:eastAsia="ru-RU"/>
              </w:rPr>
            </w:pPr>
            <w:r w:rsidRPr="00C702FC">
              <w:rPr>
                <w:rFonts w:ascii="Times New Roman" w:eastAsia="Times New Roman" w:hAnsi="Times New Roman"/>
                <w:sz w:val="28"/>
                <w:szCs w:val="28"/>
                <w:shd w:val="clear" w:color="auto" w:fill="FBFBFB"/>
                <w:lang w:eastAsia="ru-RU"/>
              </w:rPr>
              <w:t xml:space="preserve">Давыдов А.И. </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shd w:val="clear" w:color="auto" w:fill="FBFBFB"/>
                <w:lang w:eastAsia="ru-RU"/>
              </w:rPr>
            </w:pPr>
            <w:r w:rsidRPr="00C702FC">
              <w:rPr>
                <w:rFonts w:ascii="Times New Roman" w:eastAsia="Times New Roman" w:hAnsi="Times New Roman"/>
                <w:sz w:val="28"/>
                <w:szCs w:val="28"/>
                <w:shd w:val="clear" w:color="auto" w:fill="FBFBFB"/>
                <w:lang w:eastAsia="ru-RU"/>
              </w:rPr>
              <w:t>Пашков В.М.</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shd w:val="clear" w:color="auto" w:fill="FBFBFB"/>
                <w:lang w:eastAsia="ru-RU"/>
              </w:rPr>
              <w:t>[и др.].</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М.:ГЭОТАР-Медиа, 2014</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9</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Оперативное акушерство</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proofErr w:type="spellStart"/>
            <w:r w:rsidRPr="00C702FC">
              <w:rPr>
                <w:rFonts w:ascii="Times New Roman" w:eastAsia="Times New Roman" w:hAnsi="Times New Roman"/>
                <w:sz w:val="28"/>
                <w:szCs w:val="28"/>
                <w:lang w:eastAsia="ru-RU"/>
              </w:rPr>
              <w:t>Баскетт</w:t>
            </w:r>
            <w:proofErr w:type="spellEnd"/>
            <w:r w:rsidRPr="00C702FC">
              <w:rPr>
                <w:rFonts w:ascii="Times New Roman" w:eastAsia="Times New Roman" w:hAnsi="Times New Roman"/>
                <w:sz w:val="28"/>
                <w:szCs w:val="28"/>
                <w:lang w:eastAsia="ru-RU"/>
              </w:rPr>
              <w:t xml:space="preserve"> Т.Ф.</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proofErr w:type="spellStart"/>
            <w:r w:rsidRPr="00C702FC">
              <w:rPr>
                <w:rFonts w:ascii="Times New Roman" w:eastAsia="Times New Roman" w:hAnsi="Times New Roman"/>
                <w:sz w:val="28"/>
                <w:szCs w:val="28"/>
                <w:lang w:eastAsia="ru-RU"/>
              </w:rPr>
              <w:t>Калдер</w:t>
            </w:r>
            <w:proofErr w:type="spellEnd"/>
            <w:r w:rsidRPr="00C702FC">
              <w:rPr>
                <w:rFonts w:ascii="Times New Roman" w:eastAsia="Times New Roman" w:hAnsi="Times New Roman"/>
                <w:sz w:val="28"/>
                <w:szCs w:val="28"/>
                <w:lang w:eastAsia="ru-RU"/>
              </w:rPr>
              <w:t xml:space="preserve"> Э.А.</w:t>
            </w:r>
          </w:p>
          <w:p w:rsidR="00C702FC" w:rsidRPr="00C702FC" w:rsidRDefault="00C702FC" w:rsidP="00C702FC">
            <w:pPr>
              <w:widowControl w:val="0"/>
              <w:suppressAutoHyphens/>
              <w:autoSpaceDE w:val="0"/>
              <w:autoSpaceDN w:val="0"/>
              <w:spacing w:after="0" w:line="240" w:lineRule="auto"/>
              <w:rPr>
                <w:rFonts w:ascii="Times New Roman" w:eastAsia="Times New Roman" w:hAnsi="Times New Roman"/>
                <w:sz w:val="28"/>
                <w:szCs w:val="28"/>
                <w:lang w:eastAsia="ru-RU"/>
              </w:rPr>
            </w:pPr>
            <w:proofErr w:type="spellStart"/>
            <w:r w:rsidRPr="00C702FC">
              <w:rPr>
                <w:rFonts w:ascii="Times New Roman" w:eastAsia="Times New Roman" w:hAnsi="Times New Roman"/>
                <w:sz w:val="28"/>
                <w:szCs w:val="28"/>
                <w:lang w:eastAsia="ru-RU"/>
              </w:rPr>
              <w:t>Арулкумарян</w:t>
            </w:r>
            <w:proofErr w:type="spellEnd"/>
            <w:r w:rsidRPr="00C702FC">
              <w:rPr>
                <w:rFonts w:ascii="Times New Roman" w:eastAsia="Times New Roman" w:hAnsi="Times New Roman"/>
                <w:sz w:val="28"/>
                <w:szCs w:val="28"/>
                <w:lang w:eastAsia="ru-RU"/>
              </w:rPr>
              <w:t xml:space="preserve"> С.; пер. с англ.</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П.И. Медведева</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 xml:space="preserve">М.: Рид </w:t>
            </w:r>
            <w:proofErr w:type="spellStart"/>
            <w:r w:rsidRPr="00C702FC">
              <w:rPr>
                <w:rFonts w:ascii="Times New Roman" w:eastAsia="Times New Roman" w:hAnsi="Times New Roman"/>
                <w:sz w:val="28"/>
                <w:szCs w:val="28"/>
                <w:lang w:eastAsia="ru-RU"/>
              </w:rPr>
              <w:t>Элсивер</w:t>
            </w:r>
            <w:proofErr w:type="spellEnd"/>
            <w:r w:rsidRPr="00C702FC">
              <w:rPr>
                <w:rFonts w:ascii="Times New Roman" w:eastAsia="Times New Roman" w:hAnsi="Times New Roman"/>
                <w:sz w:val="28"/>
                <w:szCs w:val="28"/>
                <w:lang w:eastAsia="ru-RU"/>
              </w:rPr>
              <w:t>, 2015</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10</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rPr>
                <w:rFonts w:ascii="Times New Roman" w:eastAsia="Times New Roman" w:hAnsi="Times New Roman"/>
                <w:sz w:val="28"/>
                <w:szCs w:val="28"/>
                <w:lang w:eastAsia="ru-RU"/>
              </w:rPr>
            </w:pPr>
            <w:proofErr w:type="spellStart"/>
            <w:r w:rsidRPr="00C702FC">
              <w:rPr>
                <w:rFonts w:ascii="Times New Roman" w:eastAsia="Times New Roman" w:hAnsi="Times New Roman"/>
                <w:sz w:val="28"/>
                <w:szCs w:val="28"/>
                <w:shd w:val="clear" w:color="auto" w:fill="FBFBFB"/>
                <w:lang w:eastAsia="ru-RU"/>
              </w:rPr>
              <w:t>Гистероскопия</w:t>
            </w:r>
            <w:proofErr w:type="spellEnd"/>
            <w:r w:rsidRPr="00C702FC">
              <w:rPr>
                <w:rFonts w:ascii="Times New Roman" w:eastAsia="Times New Roman" w:hAnsi="Times New Roman"/>
                <w:sz w:val="28"/>
                <w:szCs w:val="28"/>
                <w:shd w:val="clear" w:color="auto" w:fill="FBFBFB"/>
                <w:lang w:eastAsia="ru-RU"/>
              </w:rPr>
              <w:t xml:space="preserve"> [Электронный ресурс]: атлас и руководство http://www.rosmedlib.ru/book/ISBN9785970427842.html</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shd w:val="clear" w:color="auto" w:fill="FBFBFB"/>
                <w:lang w:eastAsia="ru-RU"/>
              </w:rPr>
            </w:pPr>
            <w:r w:rsidRPr="00C702FC">
              <w:rPr>
                <w:rFonts w:ascii="Times New Roman" w:eastAsia="Times New Roman" w:hAnsi="Times New Roman"/>
                <w:sz w:val="28"/>
                <w:szCs w:val="28"/>
                <w:shd w:val="clear" w:color="auto" w:fill="FBFBFB"/>
                <w:lang w:eastAsia="ru-RU"/>
              </w:rPr>
              <w:t>Савельева Г.М.</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shd w:val="clear" w:color="auto" w:fill="FBFBFB"/>
                <w:lang w:eastAsia="ru-RU"/>
              </w:rPr>
            </w:pPr>
            <w:r w:rsidRPr="00C702FC">
              <w:rPr>
                <w:rFonts w:ascii="Times New Roman" w:eastAsia="Times New Roman" w:hAnsi="Times New Roman"/>
                <w:sz w:val="28"/>
                <w:szCs w:val="28"/>
                <w:shd w:val="clear" w:color="auto" w:fill="FBFBFB"/>
                <w:lang w:eastAsia="ru-RU"/>
              </w:rPr>
              <w:t>Бреусенко В.Г.</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proofErr w:type="spellStart"/>
            <w:r w:rsidRPr="00C702FC">
              <w:rPr>
                <w:rFonts w:ascii="Times New Roman" w:eastAsia="Times New Roman" w:hAnsi="Times New Roman"/>
                <w:sz w:val="28"/>
                <w:szCs w:val="28"/>
                <w:shd w:val="clear" w:color="auto" w:fill="FBFBFB"/>
                <w:lang w:eastAsia="ru-RU"/>
              </w:rPr>
              <w:t>Каппушева</w:t>
            </w:r>
            <w:proofErr w:type="spellEnd"/>
            <w:r w:rsidRPr="00C702FC">
              <w:rPr>
                <w:rFonts w:ascii="Times New Roman" w:eastAsia="Times New Roman" w:hAnsi="Times New Roman"/>
                <w:sz w:val="28"/>
                <w:szCs w:val="28"/>
                <w:shd w:val="clear" w:color="auto" w:fill="FBFBFB"/>
                <w:lang w:eastAsia="ru-RU"/>
              </w:rPr>
              <w:t xml:space="preserve"> Л.М.</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М.:ГЭОТАР-Медиа, 2014</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11</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bidi="he-IL"/>
              </w:rPr>
            </w:pPr>
            <w:r w:rsidRPr="00C702FC">
              <w:rPr>
                <w:rFonts w:ascii="Times New Roman" w:eastAsia="Times New Roman" w:hAnsi="Times New Roman"/>
                <w:sz w:val="28"/>
                <w:szCs w:val="28"/>
                <w:lang w:eastAsia="ru-RU" w:bidi="he-IL"/>
              </w:rPr>
              <w:t xml:space="preserve">Преждевременные роды и </w:t>
            </w:r>
            <w:proofErr w:type="gramStart"/>
            <w:r w:rsidRPr="00C702FC">
              <w:rPr>
                <w:rFonts w:ascii="Times New Roman" w:eastAsia="Times New Roman" w:hAnsi="Times New Roman"/>
                <w:sz w:val="28"/>
                <w:szCs w:val="28"/>
                <w:lang w:eastAsia="ru-RU" w:bidi="he-IL"/>
              </w:rPr>
              <w:t>досрочное</w:t>
            </w:r>
            <w:proofErr w:type="gramEnd"/>
            <w:r w:rsidRPr="00C702FC">
              <w:rPr>
                <w:rFonts w:ascii="Times New Roman" w:eastAsia="Times New Roman" w:hAnsi="Times New Roman"/>
                <w:sz w:val="28"/>
                <w:szCs w:val="28"/>
                <w:lang w:eastAsia="ru-RU" w:bidi="he-IL"/>
              </w:rPr>
              <w:t xml:space="preserve"> </w:t>
            </w:r>
            <w:proofErr w:type="spellStart"/>
            <w:r w:rsidRPr="00C702FC">
              <w:rPr>
                <w:rFonts w:ascii="Times New Roman" w:eastAsia="Times New Roman" w:hAnsi="Times New Roman"/>
                <w:sz w:val="28"/>
                <w:szCs w:val="28"/>
                <w:lang w:eastAsia="ru-RU" w:bidi="he-IL"/>
              </w:rPr>
              <w:t>родоразрешение</w:t>
            </w:r>
            <w:proofErr w:type="spellEnd"/>
            <w:r w:rsidRPr="00C702FC">
              <w:rPr>
                <w:rFonts w:ascii="Times New Roman" w:eastAsia="Times New Roman" w:hAnsi="Times New Roman"/>
                <w:sz w:val="28"/>
                <w:szCs w:val="28"/>
                <w:lang w:eastAsia="ru-RU" w:bidi="he-IL"/>
              </w:rPr>
              <w:t xml:space="preserve"> </w:t>
            </w:r>
            <w:r w:rsidRPr="00C702FC">
              <w:rPr>
                <w:rFonts w:ascii="Times New Roman" w:eastAsia="Times New Roman" w:hAnsi="Times New Roman"/>
                <w:sz w:val="28"/>
                <w:szCs w:val="28"/>
                <w:shd w:val="clear" w:color="auto" w:fill="FBFBFB"/>
                <w:lang w:eastAsia="ru-RU"/>
              </w:rPr>
              <w:t>[Электронный ресурс]:</w:t>
            </w:r>
          </w:p>
          <w:p w:rsidR="00C702FC" w:rsidRPr="00C702FC" w:rsidRDefault="00C702FC" w:rsidP="00C702FC">
            <w:pPr>
              <w:widowControl w:val="0"/>
              <w:suppressAutoHyphens/>
              <w:autoSpaceDE w:val="0"/>
              <w:autoSpaceDN w:val="0"/>
              <w:spacing w:after="0" w:line="240" w:lineRule="auto"/>
              <w:jc w:val="both"/>
              <w:rPr>
                <w:rFonts w:ascii="Times New Roman" w:hAnsi="Times New Roman"/>
                <w:sz w:val="28"/>
                <w:szCs w:val="28"/>
                <w:shd w:val="clear" w:color="auto" w:fill="FBFBFB"/>
              </w:rPr>
            </w:pPr>
            <w:r w:rsidRPr="00C702FC">
              <w:rPr>
                <w:rFonts w:ascii="Times New Roman" w:eastAsia="Times New Roman" w:hAnsi="Times New Roman"/>
                <w:sz w:val="28"/>
                <w:szCs w:val="28"/>
                <w:lang w:val="en-US" w:eastAsia="ru-RU"/>
              </w:rPr>
              <w:t>https</w:t>
            </w:r>
            <w:r w:rsidRPr="00C702FC">
              <w:rPr>
                <w:rFonts w:ascii="Times New Roman" w:eastAsia="Times New Roman" w:hAnsi="Times New Roman"/>
                <w:sz w:val="28"/>
                <w:szCs w:val="28"/>
                <w:lang w:eastAsia="ru-RU"/>
              </w:rPr>
              <w:t>://</w:t>
            </w:r>
            <w:r w:rsidRPr="00C702FC">
              <w:rPr>
                <w:rFonts w:ascii="Times New Roman" w:eastAsia="Times New Roman" w:hAnsi="Times New Roman"/>
                <w:sz w:val="28"/>
                <w:szCs w:val="28"/>
                <w:lang w:val="en-US" w:eastAsia="ru-RU"/>
              </w:rPr>
              <w:t>www</w:t>
            </w:r>
            <w:r w:rsidRPr="00C702FC">
              <w:rPr>
                <w:rFonts w:ascii="Times New Roman" w:eastAsia="Times New Roman" w:hAnsi="Times New Roman"/>
                <w:sz w:val="28"/>
                <w:szCs w:val="28"/>
                <w:lang w:eastAsia="ru-RU"/>
              </w:rPr>
              <w:t>.</w:t>
            </w:r>
            <w:proofErr w:type="spellStart"/>
            <w:r w:rsidRPr="00C702FC">
              <w:rPr>
                <w:rFonts w:ascii="Times New Roman" w:eastAsia="Times New Roman" w:hAnsi="Times New Roman"/>
                <w:sz w:val="28"/>
                <w:szCs w:val="28"/>
                <w:lang w:val="en-US" w:eastAsia="ru-RU"/>
              </w:rPr>
              <w:t>posmedlib</w:t>
            </w:r>
            <w:proofErr w:type="spellEnd"/>
            <w:r w:rsidRPr="00C702FC">
              <w:rPr>
                <w:rFonts w:ascii="Times New Roman" w:eastAsia="Times New Roman" w:hAnsi="Times New Roman"/>
                <w:sz w:val="28"/>
                <w:szCs w:val="28"/>
                <w:lang w:eastAsia="ru-RU"/>
              </w:rPr>
              <w:t>.</w:t>
            </w:r>
            <w:proofErr w:type="spellStart"/>
            <w:r w:rsidRPr="00C702FC">
              <w:rPr>
                <w:rFonts w:ascii="Times New Roman" w:eastAsia="Times New Roman" w:hAnsi="Times New Roman"/>
                <w:sz w:val="28"/>
                <w:szCs w:val="28"/>
                <w:lang w:val="en-US" w:eastAsia="ru-RU"/>
              </w:rPr>
              <w:t>ru</w:t>
            </w:r>
            <w:proofErr w:type="spellEnd"/>
            <w:r w:rsidRPr="00C702FC">
              <w:rPr>
                <w:rFonts w:ascii="Times New Roman" w:eastAsia="Times New Roman" w:hAnsi="Times New Roman"/>
                <w:sz w:val="28"/>
                <w:szCs w:val="28"/>
                <w:lang w:eastAsia="ru-RU"/>
              </w:rPr>
              <w:t>/</w:t>
            </w:r>
            <w:r w:rsidRPr="00C702FC">
              <w:rPr>
                <w:rFonts w:ascii="Times New Roman" w:eastAsia="Times New Roman" w:hAnsi="Times New Roman"/>
                <w:sz w:val="28"/>
                <w:szCs w:val="28"/>
                <w:lang w:val="en-US" w:eastAsia="ru-RU"/>
              </w:rPr>
              <w:t>book</w:t>
            </w:r>
            <w:r w:rsidRPr="00C702FC">
              <w:rPr>
                <w:rFonts w:ascii="Times New Roman" w:eastAsia="Times New Roman" w:hAnsi="Times New Roman"/>
                <w:sz w:val="28"/>
                <w:szCs w:val="28"/>
                <w:lang w:eastAsia="ru-RU"/>
              </w:rPr>
              <w:t>/</w:t>
            </w:r>
            <w:r w:rsidRPr="00C702FC">
              <w:rPr>
                <w:rFonts w:ascii="Times New Roman" w:eastAsia="Times New Roman" w:hAnsi="Times New Roman"/>
                <w:sz w:val="28"/>
                <w:szCs w:val="28"/>
                <w:lang w:val="en-US" w:eastAsia="ru-RU"/>
              </w:rPr>
              <w:t>ISB</w:t>
            </w:r>
            <w:r w:rsidRPr="00C702FC">
              <w:rPr>
                <w:rFonts w:ascii="Times New Roman" w:eastAsia="Times New Roman" w:hAnsi="Times New Roman"/>
                <w:sz w:val="28"/>
                <w:szCs w:val="28"/>
                <w:lang w:eastAsia="ru-RU"/>
              </w:rPr>
              <w:t xml:space="preserve">  9785970468036</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rPr>
                <w:rFonts w:ascii="Times New Roman" w:eastAsia="Times New Roman" w:hAnsi="Times New Roman"/>
                <w:sz w:val="28"/>
                <w:szCs w:val="28"/>
                <w:lang w:eastAsia="ru-RU" w:bidi="he-IL"/>
              </w:rPr>
            </w:pPr>
            <w:r w:rsidRPr="00C702FC">
              <w:rPr>
                <w:rFonts w:ascii="Times New Roman" w:eastAsia="Times New Roman" w:hAnsi="Times New Roman"/>
                <w:sz w:val="28"/>
                <w:szCs w:val="28"/>
                <w:lang w:eastAsia="ru-RU" w:bidi="he-IL"/>
              </w:rPr>
              <w:t xml:space="preserve">ред. </w:t>
            </w:r>
          </w:p>
          <w:p w:rsidR="00C702FC" w:rsidRPr="00C702FC" w:rsidRDefault="00C702FC" w:rsidP="00C702FC">
            <w:pPr>
              <w:widowControl w:val="0"/>
              <w:suppressAutoHyphens/>
              <w:autoSpaceDE w:val="0"/>
              <w:autoSpaceDN w:val="0"/>
              <w:spacing w:after="0" w:line="240" w:lineRule="auto"/>
              <w:rPr>
                <w:rFonts w:ascii="Times New Roman" w:eastAsia="Times New Roman" w:hAnsi="Times New Roman"/>
                <w:sz w:val="28"/>
                <w:szCs w:val="28"/>
                <w:lang w:eastAsia="ru-RU" w:bidi="he-IL"/>
              </w:rPr>
            </w:pPr>
            <w:r w:rsidRPr="00C702FC">
              <w:rPr>
                <w:rFonts w:ascii="Times New Roman" w:eastAsia="Times New Roman" w:hAnsi="Times New Roman"/>
                <w:sz w:val="28"/>
                <w:szCs w:val="28"/>
                <w:lang w:eastAsia="ru-RU" w:bidi="he-IL"/>
              </w:rPr>
              <w:t xml:space="preserve">Х. </w:t>
            </w:r>
            <w:proofErr w:type="spellStart"/>
            <w:r w:rsidRPr="00C702FC">
              <w:rPr>
                <w:rFonts w:ascii="Times New Roman" w:eastAsia="Times New Roman" w:hAnsi="Times New Roman"/>
                <w:sz w:val="28"/>
                <w:szCs w:val="28"/>
                <w:lang w:eastAsia="ru-RU" w:bidi="he-IL"/>
              </w:rPr>
              <w:t>Самешима</w:t>
            </w:r>
            <w:proofErr w:type="spellEnd"/>
            <w:r w:rsidRPr="00C702FC">
              <w:rPr>
                <w:rFonts w:ascii="Times New Roman" w:eastAsia="Times New Roman" w:hAnsi="Times New Roman"/>
                <w:sz w:val="28"/>
                <w:szCs w:val="28"/>
                <w:lang w:eastAsia="ru-RU" w:bidi="he-IL"/>
              </w:rPr>
              <w:t xml:space="preserve">; пер. с англ.  </w:t>
            </w:r>
          </w:p>
          <w:p w:rsidR="00C702FC" w:rsidRPr="00C702FC" w:rsidRDefault="00C702FC" w:rsidP="00C702FC">
            <w:pPr>
              <w:widowControl w:val="0"/>
              <w:suppressAutoHyphens/>
              <w:autoSpaceDE w:val="0"/>
              <w:autoSpaceDN w:val="0"/>
              <w:spacing w:after="0" w:line="240" w:lineRule="auto"/>
              <w:rPr>
                <w:rFonts w:ascii="Times New Roman" w:eastAsia="Times New Roman" w:hAnsi="Times New Roman"/>
                <w:sz w:val="28"/>
                <w:szCs w:val="28"/>
                <w:lang w:eastAsia="ru-RU" w:bidi="he-IL"/>
              </w:rPr>
            </w:pPr>
            <w:r w:rsidRPr="00C702FC">
              <w:rPr>
                <w:rFonts w:ascii="Times New Roman" w:eastAsia="Times New Roman" w:hAnsi="Times New Roman"/>
                <w:sz w:val="28"/>
                <w:szCs w:val="28"/>
                <w:lang w:eastAsia="ru-RU" w:bidi="he-IL"/>
              </w:rPr>
              <w:t xml:space="preserve">И. В. </w:t>
            </w:r>
            <w:proofErr w:type="spellStart"/>
            <w:r w:rsidRPr="00C702FC">
              <w:rPr>
                <w:rFonts w:ascii="Times New Roman" w:eastAsia="Times New Roman" w:hAnsi="Times New Roman"/>
                <w:sz w:val="28"/>
                <w:szCs w:val="28"/>
                <w:lang w:eastAsia="ru-RU" w:bidi="he-IL"/>
              </w:rPr>
              <w:t>Игнатко</w:t>
            </w:r>
            <w:proofErr w:type="spellEnd"/>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rPr>
                <w:rFonts w:ascii="Times New Roman" w:eastAsia="Times New Roman" w:hAnsi="Times New Roman"/>
                <w:sz w:val="28"/>
                <w:szCs w:val="28"/>
                <w:lang w:eastAsia="ru-RU" w:bidi="he-IL"/>
              </w:rPr>
            </w:pPr>
            <w:r w:rsidRPr="00C702FC">
              <w:rPr>
                <w:rFonts w:ascii="Times New Roman" w:eastAsia="Times New Roman" w:hAnsi="Times New Roman"/>
                <w:sz w:val="28"/>
                <w:szCs w:val="28"/>
                <w:shd w:val="clear" w:color="auto" w:fill="FBFBFB"/>
                <w:lang w:eastAsia="ru-RU"/>
              </w:rPr>
              <w:t>М.:ГЭОТАР-Медиа, 2022</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12</w:t>
            </w:r>
          </w:p>
        </w:tc>
        <w:tc>
          <w:tcPr>
            <w:tcW w:w="1993" w:type="pct"/>
            <w:tcBorders>
              <w:top w:val="single" w:sz="4" w:space="0" w:color="000000"/>
              <w:left w:val="single" w:sz="4" w:space="0" w:color="000000"/>
              <w:bottom w:val="single" w:sz="4" w:space="0" w:color="000000"/>
              <w:right w:val="single" w:sz="4" w:space="0" w:color="000000"/>
            </w:tcBorders>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bidi="he-IL"/>
              </w:rPr>
            </w:pPr>
            <w:r w:rsidRPr="00C702FC">
              <w:rPr>
                <w:rFonts w:ascii="Times New Roman" w:eastAsia="Times New Roman" w:hAnsi="Times New Roman"/>
                <w:sz w:val="28"/>
                <w:szCs w:val="28"/>
                <w:lang w:eastAsia="ru-RU" w:bidi="he-IL"/>
              </w:rPr>
              <w:t>Мастопатия в гинекологической практике:</w:t>
            </w:r>
            <w:r w:rsidRPr="00C702FC">
              <w:rPr>
                <w:rFonts w:ascii="Times New Roman" w:eastAsia="Times New Roman" w:hAnsi="Times New Roman"/>
                <w:sz w:val="28"/>
                <w:szCs w:val="28"/>
                <w:shd w:val="clear" w:color="auto" w:fill="FBFBFB"/>
                <w:lang w:eastAsia="ru-RU"/>
              </w:rPr>
              <w:t xml:space="preserve"> [Электронный ресурс]:</w:t>
            </w:r>
            <w:r w:rsidRPr="00C702FC">
              <w:rPr>
                <w:rFonts w:ascii="Times New Roman" w:eastAsia="Times New Roman" w:hAnsi="Times New Roman"/>
                <w:sz w:val="28"/>
                <w:szCs w:val="28"/>
                <w:lang w:eastAsia="ru-RU" w:bidi="he-IL"/>
              </w:rPr>
              <w:t xml:space="preserve"> руководство </w:t>
            </w:r>
          </w:p>
          <w:p w:rsidR="00C702FC" w:rsidRPr="00C702FC" w:rsidRDefault="00C702FC" w:rsidP="00C702FC">
            <w:pPr>
              <w:widowControl w:val="0"/>
              <w:suppressAutoHyphens/>
              <w:autoSpaceDE w:val="0"/>
              <w:autoSpaceDN w:val="0"/>
              <w:spacing w:after="0" w:line="240" w:lineRule="auto"/>
              <w:jc w:val="both"/>
              <w:rPr>
                <w:rFonts w:ascii="Times New Roman" w:hAnsi="Times New Roman"/>
                <w:sz w:val="28"/>
                <w:szCs w:val="28"/>
                <w:shd w:val="clear" w:color="auto" w:fill="FBFBFB"/>
              </w:rPr>
            </w:pPr>
            <w:r w:rsidRPr="00C702FC">
              <w:rPr>
                <w:rFonts w:ascii="Times New Roman" w:eastAsia="Times New Roman" w:hAnsi="Times New Roman"/>
                <w:sz w:val="28"/>
                <w:szCs w:val="28"/>
                <w:lang w:val="en-US" w:eastAsia="ru-RU"/>
              </w:rPr>
              <w:t>https</w:t>
            </w:r>
            <w:r w:rsidRPr="00C702FC">
              <w:rPr>
                <w:rFonts w:ascii="Times New Roman" w:eastAsia="Times New Roman" w:hAnsi="Times New Roman"/>
                <w:sz w:val="28"/>
                <w:szCs w:val="28"/>
                <w:lang w:eastAsia="ru-RU"/>
              </w:rPr>
              <w:t>://</w:t>
            </w:r>
            <w:r w:rsidRPr="00C702FC">
              <w:rPr>
                <w:rFonts w:ascii="Times New Roman" w:eastAsia="Times New Roman" w:hAnsi="Times New Roman"/>
                <w:sz w:val="28"/>
                <w:szCs w:val="28"/>
                <w:lang w:val="en-US" w:eastAsia="ru-RU"/>
              </w:rPr>
              <w:t>www</w:t>
            </w:r>
            <w:r w:rsidRPr="00C702FC">
              <w:rPr>
                <w:rFonts w:ascii="Times New Roman" w:eastAsia="Times New Roman" w:hAnsi="Times New Roman"/>
                <w:sz w:val="28"/>
                <w:szCs w:val="28"/>
                <w:lang w:eastAsia="ru-RU"/>
              </w:rPr>
              <w:t>.</w:t>
            </w:r>
            <w:proofErr w:type="spellStart"/>
            <w:r w:rsidRPr="00C702FC">
              <w:rPr>
                <w:rFonts w:ascii="Times New Roman" w:eastAsia="Times New Roman" w:hAnsi="Times New Roman"/>
                <w:sz w:val="28"/>
                <w:szCs w:val="28"/>
                <w:lang w:val="en-US" w:eastAsia="ru-RU"/>
              </w:rPr>
              <w:t>posmedlib</w:t>
            </w:r>
            <w:proofErr w:type="spellEnd"/>
            <w:r w:rsidRPr="00C702FC">
              <w:rPr>
                <w:rFonts w:ascii="Times New Roman" w:eastAsia="Times New Roman" w:hAnsi="Times New Roman"/>
                <w:sz w:val="28"/>
                <w:szCs w:val="28"/>
                <w:lang w:eastAsia="ru-RU"/>
              </w:rPr>
              <w:t>.</w:t>
            </w:r>
            <w:proofErr w:type="spellStart"/>
            <w:r w:rsidRPr="00C702FC">
              <w:rPr>
                <w:rFonts w:ascii="Times New Roman" w:eastAsia="Times New Roman" w:hAnsi="Times New Roman"/>
                <w:sz w:val="28"/>
                <w:szCs w:val="28"/>
                <w:lang w:val="en-US" w:eastAsia="ru-RU"/>
              </w:rPr>
              <w:t>ru</w:t>
            </w:r>
            <w:proofErr w:type="spellEnd"/>
            <w:r w:rsidRPr="00C702FC">
              <w:rPr>
                <w:rFonts w:ascii="Times New Roman" w:eastAsia="Times New Roman" w:hAnsi="Times New Roman"/>
                <w:sz w:val="28"/>
                <w:szCs w:val="28"/>
                <w:lang w:eastAsia="ru-RU"/>
              </w:rPr>
              <w:t>/</w:t>
            </w:r>
            <w:r w:rsidRPr="00C702FC">
              <w:rPr>
                <w:rFonts w:ascii="Times New Roman" w:eastAsia="Times New Roman" w:hAnsi="Times New Roman"/>
                <w:sz w:val="28"/>
                <w:szCs w:val="28"/>
                <w:lang w:val="en-US" w:eastAsia="ru-RU"/>
              </w:rPr>
              <w:t>book</w:t>
            </w:r>
            <w:r w:rsidRPr="00C702FC">
              <w:rPr>
                <w:rFonts w:ascii="Times New Roman" w:eastAsia="Times New Roman" w:hAnsi="Times New Roman"/>
                <w:sz w:val="28"/>
                <w:szCs w:val="28"/>
                <w:lang w:eastAsia="ru-RU"/>
              </w:rPr>
              <w:t>/</w:t>
            </w:r>
            <w:r w:rsidRPr="00C702FC">
              <w:rPr>
                <w:rFonts w:ascii="Times New Roman" w:eastAsia="Times New Roman" w:hAnsi="Times New Roman"/>
                <w:sz w:val="28"/>
                <w:szCs w:val="28"/>
                <w:lang w:val="en-US" w:eastAsia="ru-RU"/>
              </w:rPr>
              <w:t>ISB</w:t>
            </w:r>
            <w:r w:rsidRPr="00C702FC">
              <w:rPr>
                <w:rFonts w:ascii="Times New Roman" w:eastAsia="Times New Roman" w:hAnsi="Times New Roman"/>
                <w:sz w:val="28"/>
                <w:szCs w:val="28"/>
                <w:lang w:eastAsia="ru-RU"/>
              </w:rPr>
              <w:t xml:space="preserve">  9785970445211</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bidi="he-IL"/>
              </w:rPr>
            </w:pP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 xml:space="preserve">Коган И.Ю. </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Мусина Е.В.</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М.:ГЭОТАР-Медиа, 2021</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13</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bidi="he-IL"/>
              </w:rPr>
            </w:pPr>
            <w:r w:rsidRPr="00C702FC">
              <w:rPr>
                <w:rFonts w:ascii="Times New Roman" w:eastAsia="Times New Roman" w:hAnsi="Times New Roman"/>
                <w:sz w:val="28"/>
                <w:szCs w:val="28"/>
                <w:lang w:eastAsia="ru-RU"/>
              </w:rPr>
              <w:t>Маммология:</w:t>
            </w:r>
            <w:r w:rsidRPr="00C702FC">
              <w:rPr>
                <w:rFonts w:ascii="Times New Roman" w:eastAsia="Times New Roman" w:hAnsi="Times New Roman"/>
                <w:sz w:val="28"/>
                <w:szCs w:val="28"/>
                <w:shd w:val="clear" w:color="auto" w:fill="FBFBFB"/>
                <w:lang w:eastAsia="ru-RU"/>
              </w:rPr>
              <w:t xml:space="preserve"> [Электронный ресурс]</w:t>
            </w:r>
            <w:proofErr w:type="gramStart"/>
            <w:r w:rsidRPr="00C702FC">
              <w:rPr>
                <w:rFonts w:ascii="Times New Roman" w:eastAsia="Times New Roman" w:hAnsi="Times New Roman"/>
                <w:sz w:val="28"/>
                <w:szCs w:val="28"/>
                <w:lang w:eastAsia="ru-RU" w:bidi="he-IL"/>
              </w:rPr>
              <w:t>:</w:t>
            </w:r>
            <w:r w:rsidRPr="00C702FC">
              <w:rPr>
                <w:rFonts w:ascii="Times New Roman" w:eastAsia="Times New Roman" w:hAnsi="Times New Roman"/>
                <w:sz w:val="28"/>
                <w:szCs w:val="28"/>
                <w:lang w:eastAsia="ru-RU"/>
              </w:rPr>
              <w:t>н</w:t>
            </w:r>
            <w:proofErr w:type="gramEnd"/>
            <w:r w:rsidRPr="00C702FC">
              <w:rPr>
                <w:rFonts w:ascii="Times New Roman" w:eastAsia="Times New Roman" w:hAnsi="Times New Roman"/>
                <w:sz w:val="28"/>
                <w:szCs w:val="28"/>
                <w:lang w:eastAsia="ru-RU"/>
              </w:rPr>
              <w:t xml:space="preserve">ациональное руководство </w:t>
            </w:r>
            <w:r w:rsidRPr="00C702FC">
              <w:rPr>
                <w:rFonts w:ascii="Times New Roman" w:eastAsia="Times New Roman" w:hAnsi="Times New Roman"/>
                <w:sz w:val="28"/>
                <w:szCs w:val="28"/>
                <w:lang w:val="en-US" w:eastAsia="ru-RU"/>
              </w:rPr>
              <w:t>https</w:t>
            </w:r>
            <w:r w:rsidRPr="00C702FC">
              <w:rPr>
                <w:rFonts w:ascii="Times New Roman" w:eastAsia="Times New Roman" w:hAnsi="Times New Roman"/>
                <w:sz w:val="28"/>
                <w:szCs w:val="28"/>
                <w:lang w:eastAsia="ru-RU"/>
              </w:rPr>
              <w:t>://</w:t>
            </w:r>
            <w:r w:rsidRPr="00C702FC">
              <w:rPr>
                <w:rFonts w:ascii="Times New Roman" w:eastAsia="Times New Roman" w:hAnsi="Times New Roman"/>
                <w:sz w:val="28"/>
                <w:szCs w:val="28"/>
                <w:lang w:val="en-US" w:eastAsia="ru-RU"/>
              </w:rPr>
              <w:t>www</w:t>
            </w:r>
            <w:r w:rsidRPr="00C702FC">
              <w:rPr>
                <w:rFonts w:ascii="Times New Roman" w:eastAsia="Times New Roman" w:hAnsi="Times New Roman"/>
                <w:sz w:val="28"/>
                <w:szCs w:val="28"/>
                <w:lang w:eastAsia="ru-RU"/>
              </w:rPr>
              <w:t>.</w:t>
            </w:r>
            <w:proofErr w:type="spellStart"/>
            <w:r w:rsidRPr="00C702FC">
              <w:rPr>
                <w:rFonts w:ascii="Times New Roman" w:eastAsia="Times New Roman" w:hAnsi="Times New Roman"/>
                <w:sz w:val="28"/>
                <w:szCs w:val="28"/>
                <w:lang w:val="en-US" w:eastAsia="ru-RU"/>
              </w:rPr>
              <w:t>posmedlib</w:t>
            </w:r>
            <w:proofErr w:type="spellEnd"/>
            <w:r w:rsidRPr="00C702FC">
              <w:rPr>
                <w:rFonts w:ascii="Times New Roman" w:eastAsia="Times New Roman" w:hAnsi="Times New Roman"/>
                <w:sz w:val="28"/>
                <w:szCs w:val="28"/>
                <w:lang w:eastAsia="ru-RU"/>
              </w:rPr>
              <w:t>.</w:t>
            </w:r>
            <w:proofErr w:type="spellStart"/>
            <w:r w:rsidRPr="00C702FC">
              <w:rPr>
                <w:rFonts w:ascii="Times New Roman" w:eastAsia="Times New Roman" w:hAnsi="Times New Roman"/>
                <w:sz w:val="28"/>
                <w:szCs w:val="28"/>
                <w:lang w:val="en-US" w:eastAsia="ru-RU"/>
              </w:rPr>
              <w:t>ru</w:t>
            </w:r>
            <w:proofErr w:type="spellEnd"/>
            <w:r w:rsidRPr="00C702FC">
              <w:rPr>
                <w:rFonts w:ascii="Times New Roman" w:eastAsia="Times New Roman" w:hAnsi="Times New Roman"/>
                <w:sz w:val="28"/>
                <w:szCs w:val="28"/>
                <w:lang w:eastAsia="ru-RU"/>
              </w:rPr>
              <w:t>/</w:t>
            </w:r>
            <w:r w:rsidRPr="00C702FC">
              <w:rPr>
                <w:rFonts w:ascii="Times New Roman" w:eastAsia="Times New Roman" w:hAnsi="Times New Roman"/>
                <w:sz w:val="28"/>
                <w:szCs w:val="28"/>
                <w:lang w:val="en-US" w:eastAsia="ru-RU"/>
              </w:rPr>
              <w:t>book</w:t>
            </w:r>
            <w:r w:rsidRPr="00C702FC">
              <w:rPr>
                <w:rFonts w:ascii="Times New Roman" w:eastAsia="Times New Roman" w:hAnsi="Times New Roman"/>
                <w:sz w:val="28"/>
                <w:szCs w:val="28"/>
                <w:lang w:eastAsia="ru-RU"/>
              </w:rPr>
              <w:t>/</w:t>
            </w:r>
            <w:r w:rsidRPr="00C702FC">
              <w:rPr>
                <w:rFonts w:ascii="Times New Roman" w:eastAsia="Times New Roman" w:hAnsi="Times New Roman"/>
                <w:sz w:val="28"/>
                <w:szCs w:val="28"/>
                <w:lang w:val="en-US" w:eastAsia="ru-RU"/>
              </w:rPr>
              <w:t>ISB</w:t>
            </w:r>
            <w:r w:rsidRPr="00C702FC">
              <w:rPr>
                <w:rFonts w:ascii="Times New Roman" w:eastAsia="Times New Roman" w:hAnsi="Times New Roman"/>
                <w:sz w:val="28"/>
                <w:szCs w:val="28"/>
                <w:lang w:eastAsia="ru-RU"/>
              </w:rPr>
              <w:t xml:space="preserve">  9785970462</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 xml:space="preserve">ред. </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 xml:space="preserve">А.Д. </w:t>
            </w:r>
            <w:proofErr w:type="spellStart"/>
            <w:r w:rsidRPr="00C702FC">
              <w:rPr>
                <w:rFonts w:ascii="Times New Roman" w:eastAsia="Times New Roman" w:hAnsi="Times New Roman"/>
                <w:sz w:val="28"/>
                <w:szCs w:val="28"/>
                <w:lang w:eastAsia="ru-RU"/>
              </w:rPr>
              <w:t>Каприн</w:t>
            </w:r>
            <w:proofErr w:type="spellEnd"/>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Н.И. Рожкова</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М.:ГЭОТАР-Медиа, 2018</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14</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rPr>
                <w:rFonts w:ascii="Times New Roman" w:eastAsia="Times New Roman" w:hAnsi="Times New Roman"/>
                <w:sz w:val="28"/>
                <w:szCs w:val="28"/>
                <w:lang w:eastAsia="ru-RU"/>
              </w:rPr>
            </w:pPr>
            <w:r w:rsidRPr="00C702FC">
              <w:rPr>
                <w:rFonts w:ascii="Times New Roman" w:eastAsia="Times New Roman" w:hAnsi="Times New Roman"/>
                <w:sz w:val="28"/>
                <w:szCs w:val="28"/>
                <w:shd w:val="clear" w:color="auto" w:fill="FBFBFB"/>
                <w:lang w:eastAsia="ru-RU"/>
              </w:rPr>
              <w:t xml:space="preserve">Практическая </w:t>
            </w:r>
            <w:proofErr w:type="spellStart"/>
            <w:r w:rsidRPr="00C702FC">
              <w:rPr>
                <w:rFonts w:ascii="Times New Roman" w:eastAsia="Times New Roman" w:hAnsi="Times New Roman"/>
                <w:sz w:val="28"/>
                <w:szCs w:val="28"/>
                <w:shd w:val="clear" w:color="auto" w:fill="FBFBFB"/>
                <w:lang w:eastAsia="ru-RU"/>
              </w:rPr>
              <w:t>кольпоскопия</w:t>
            </w:r>
            <w:proofErr w:type="spellEnd"/>
            <w:proofErr w:type="gramStart"/>
            <w:r w:rsidRPr="00C702FC">
              <w:rPr>
                <w:rFonts w:ascii="Times New Roman" w:eastAsia="Times New Roman" w:hAnsi="Times New Roman"/>
                <w:sz w:val="28"/>
                <w:szCs w:val="28"/>
                <w:shd w:val="clear" w:color="auto" w:fill="FBFBFB"/>
                <w:lang w:eastAsia="ru-RU"/>
              </w:rPr>
              <w:t xml:space="preserve"> :</w:t>
            </w:r>
            <w:proofErr w:type="gramEnd"/>
            <w:r w:rsidRPr="00C702FC">
              <w:rPr>
                <w:rFonts w:ascii="Times New Roman" w:eastAsia="Times New Roman" w:hAnsi="Times New Roman"/>
                <w:sz w:val="28"/>
                <w:szCs w:val="28"/>
                <w:shd w:val="clear" w:color="auto" w:fill="FBFBFB"/>
                <w:lang w:eastAsia="ru-RU"/>
              </w:rPr>
              <w:t xml:space="preserve"> [Электронный ресурс]: http://www.rosmedlib.ru/book/ISBN9785970424520.html</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Роговская С.И.</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М.:ГЭОТАР-Медиа, 2013</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15</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both"/>
              <w:rPr>
                <w:rFonts w:ascii="Times New Roman" w:eastAsia="Times New Roman" w:hAnsi="Times New Roman"/>
                <w:sz w:val="28"/>
                <w:szCs w:val="28"/>
                <w:lang w:eastAsia="ru-RU"/>
              </w:rPr>
            </w:pPr>
            <w:proofErr w:type="spellStart"/>
            <w:r w:rsidRPr="00C702FC">
              <w:rPr>
                <w:rFonts w:ascii="Times New Roman" w:eastAsia="Times New Roman" w:hAnsi="Times New Roman"/>
                <w:sz w:val="28"/>
                <w:szCs w:val="28"/>
                <w:lang w:eastAsia="ru-RU"/>
              </w:rPr>
              <w:t>Кольпоскопия</w:t>
            </w:r>
            <w:proofErr w:type="spellEnd"/>
            <w:r w:rsidRPr="00C702FC">
              <w:rPr>
                <w:rFonts w:ascii="Times New Roman" w:eastAsia="Times New Roman" w:hAnsi="Times New Roman"/>
                <w:sz w:val="28"/>
                <w:szCs w:val="28"/>
                <w:lang w:eastAsia="ru-RU"/>
              </w:rPr>
              <w:t>: руководство для врачей</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both"/>
              <w:rPr>
                <w:rFonts w:ascii="Times New Roman" w:eastAsia="Times New Roman" w:hAnsi="Times New Roman"/>
                <w:sz w:val="28"/>
                <w:szCs w:val="28"/>
                <w:lang w:eastAsia="ru-RU"/>
              </w:rPr>
            </w:pPr>
            <w:proofErr w:type="spellStart"/>
            <w:r w:rsidRPr="00C702FC">
              <w:rPr>
                <w:rFonts w:ascii="Times New Roman" w:eastAsia="Times New Roman" w:hAnsi="Times New Roman"/>
                <w:sz w:val="28"/>
                <w:szCs w:val="28"/>
                <w:lang w:eastAsia="ru-RU"/>
              </w:rPr>
              <w:t>Дамиров</w:t>
            </w:r>
            <w:proofErr w:type="spellEnd"/>
            <w:r w:rsidRPr="00C702FC">
              <w:rPr>
                <w:rFonts w:ascii="Times New Roman" w:eastAsia="Times New Roman" w:hAnsi="Times New Roman"/>
                <w:sz w:val="28"/>
                <w:szCs w:val="28"/>
                <w:lang w:eastAsia="ru-RU"/>
              </w:rPr>
              <w:t xml:space="preserve"> М.М.</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М.: ГЭОТАР-</w:t>
            </w:r>
          </w:p>
          <w:p w:rsidR="00C702FC" w:rsidRPr="00C702FC" w:rsidRDefault="00C702FC" w:rsidP="00C702FC">
            <w:pPr>
              <w:widowControl w:val="0"/>
              <w:suppressAutoHyphens/>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Медиа, 2022</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16</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N w:val="0"/>
              <w:spacing w:after="0" w:line="240" w:lineRule="auto"/>
              <w:jc w:val="both"/>
              <w:rPr>
                <w:rFonts w:ascii="Times New Roman" w:hAnsi="Times New Roman"/>
                <w:sz w:val="28"/>
                <w:szCs w:val="28"/>
                <w:shd w:val="clear" w:color="auto" w:fill="FBFBFB"/>
                <w:lang w:eastAsia="ru-RU"/>
              </w:rPr>
            </w:pPr>
            <w:r w:rsidRPr="00C702FC">
              <w:rPr>
                <w:rFonts w:ascii="Times New Roman" w:hAnsi="Times New Roman"/>
                <w:sz w:val="28"/>
                <w:szCs w:val="28"/>
                <w:shd w:val="clear" w:color="auto" w:fill="FBFBFB"/>
                <w:lang w:eastAsia="ru-RU"/>
              </w:rPr>
              <w:t xml:space="preserve">Беременность и роды при </w:t>
            </w:r>
            <w:proofErr w:type="spellStart"/>
            <w:r w:rsidRPr="00C702FC">
              <w:rPr>
                <w:rFonts w:ascii="Times New Roman" w:hAnsi="Times New Roman"/>
                <w:sz w:val="28"/>
                <w:szCs w:val="28"/>
                <w:shd w:val="clear" w:color="auto" w:fill="FBFBFB"/>
                <w:lang w:eastAsia="ru-RU"/>
              </w:rPr>
              <w:t>экстрагенитальных</w:t>
            </w:r>
            <w:proofErr w:type="spellEnd"/>
            <w:r w:rsidRPr="00C702FC">
              <w:rPr>
                <w:rFonts w:ascii="Times New Roman" w:hAnsi="Times New Roman"/>
                <w:sz w:val="28"/>
                <w:szCs w:val="28"/>
                <w:shd w:val="clear" w:color="auto" w:fill="FBFBFB"/>
                <w:lang w:eastAsia="ru-RU"/>
              </w:rPr>
              <w:t xml:space="preserve"> заболеваниях [Электронный ресурс]:</w:t>
            </w:r>
          </w:p>
          <w:p w:rsidR="00C702FC" w:rsidRPr="00C702FC" w:rsidRDefault="00C702FC" w:rsidP="00C702FC">
            <w:pPr>
              <w:widowControl w:val="0"/>
              <w:suppressAutoHyphens/>
              <w:autoSpaceDN w:val="0"/>
              <w:spacing w:after="0" w:line="240" w:lineRule="auto"/>
              <w:jc w:val="both"/>
              <w:rPr>
                <w:rFonts w:ascii="Times New Roman" w:hAnsi="Times New Roman"/>
                <w:sz w:val="28"/>
                <w:szCs w:val="28"/>
                <w:lang w:eastAsia="ru-RU"/>
              </w:rPr>
            </w:pPr>
            <w:r w:rsidRPr="00C702FC">
              <w:rPr>
                <w:rFonts w:ascii="Times New Roman" w:eastAsia="Times New Roman" w:hAnsi="Times New Roman"/>
                <w:sz w:val="28"/>
                <w:szCs w:val="28"/>
                <w:shd w:val="clear" w:color="auto" w:fill="FBFBFB"/>
                <w:lang w:eastAsia="ru-RU"/>
              </w:rPr>
              <w:t>http://www.rosmedlib.ru/book/ISBN9785970432389.html</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N w:val="0"/>
              <w:spacing w:after="0" w:line="240" w:lineRule="auto"/>
              <w:jc w:val="both"/>
              <w:rPr>
                <w:rFonts w:ascii="Times New Roman" w:hAnsi="Times New Roman"/>
                <w:sz w:val="28"/>
                <w:szCs w:val="28"/>
                <w:shd w:val="clear" w:color="auto" w:fill="FBFBFB"/>
                <w:lang w:eastAsia="ru-RU"/>
              </w:rPr>
            </w:pPr>
            <w:r w:rsidRPr="00C702FC">
              <w:rPr>
                <w:rFonts w:ascii="Times New Roman" w:hAnsi="Times New Roman"/>
                <w:sz w:val="28"/>
                <w:szCs w:val="28"/>
                <w:shd w:val="clear" w:color="auto" w:fill="FBFBFB"/>
                <w:lang w:eastAsia="ru-RU"/>
              </w:rPr>
              <w:t xml:space="preserve">Апресян С.В.; </w:t>
            </w:r>
          </w:p>
          <w:p w:rsidR="00C702FC" w:rsidRPr="00C702FC" w:rsidRDefault="00C702FC" w:rsidP="00C702FC">
            <w:pPr>
              <w:widowControl w:val="0"/>
              <w:suppressAutoHyphens/>
              <w:autoSpaceDN w:val="0"/>
              <w:spacing w:after="0" w:line="240" w:lineRule="auto"/>
              <w:jc w:val="both"/>
              <w:rPr>
                <w:rFonts w:ascii="Times New Roman" w:hAnsi="Times New Roman"/>
                <w:sz w:val="28"/>
                <w:szCs w:val="28"/>
                <w:shd w:val="clear" w:color="auto" w:fill="FBFBFB"/>
                <w:lang w:eastAsia="ru-RU"/>
              </w:rPr>
            </w:pPr>
            <w:r w:rsidRPr="00C702FC">
              <w:rPr>
                <w:rFonts w:ascii="Times New Roman" w:hAnsi="Times New Roman"/>
                <w:sz w:val="28"/>
                <w:szCs w:val="28"/>
                <w:shd w:val="clear" w:color="auto" w:fill="FBFBFB"/>
                <w:lang w:eastAsia="ru-RU"/>
              </w:rPr>
              <w:t xml:space="preserve">ред. </w:t>
            </w:r>
          </w:p>
          <w:p w:rsidR="00C702FC" w:rsidRPr="00C702FC" w:rsidRDefault="00C702FC" w:rsidP="00C702FC">
            <w:pPr>
              <w:widowControl w:val="0"/>
              <w:suppressAutoHyphens/>
              <w:autoSpaceDN w:val="0"/>
              <w:spacing w:after="0" w:line="240" w:lineRule="auto"/>
              <w:jc w:val="both"/>
              <w:rPr>
                <w:rFonts w:ascii="Times New Roman" w:hAnsi="Times New Roman"/>
                <w:sz w:val="28"/>
                <w:szCs w:val="28"/>
                <w:lang w:eastAsia="ru-RU"/>
              </w:rPr>
            </w:pPr>
            <w:r w:rsidRPr="00C702FC">
              <w:rPr>
                <w:rFonts w:ascii="Times New Roman" w:hAnsi="Times New Roman"/>
                <w:sz w:val="28"/>
                <w:szCs w:val="28"/>
                <w:shd w:val="clear" w:color="auto" w:fill="FBFBFB"/>
                <w:lang w:eastAsia="ru-RU"/>
              </w:rPr>
              <w:t>В.Е. Радзинский</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N w:val="0"/>
              <w:spacing w:after="0" w:line="240" w:lineRule="auto"/>
              <w:jc w:val="both"/>
              <w:rPr>
                <w:rFonts w:ascii="Times New Roman" w:hAnsi="Times New Roman"/>
                <w:sz w:val="28"/>
                <w:szCs w:val="28"/>
                <w:lang w:eastAsia="ru-RU"/>
              </w:rPr>
            </w:pPr>
            <w:r w:rsidRPr="00C702FC">
              <w:rPr>
                <w:rFonts w:ascii="Times New Roman" w:hAnsi="Times New Roman"/>
                <w:sz w:val="28"/>
                <w:szCs w:val="28"/>
                <w:shd w:val="clear" w:color="auto" w:fill="FBFBFB"/>
                <w:lang w:eastAsia="ru-RU"/>
              </w:rPr>
              <w:t>М.:ГЭОТАР-Медиа, 2015</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17</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N w:val="0"/>
              <w:spacing w:after="0" w:line="240" w:lineRule="auto"/>
              <w:rPr>
                <w:rFonts w:ascii="Times New Roman" w:hAnsi="Times New Roman"/>
                <w:sz w:val="28"/>
                <w:szCs w:val="28"/>
                <w:shd w:val="clear" w:color="auto" w:fill="FBFBFB"/>
                <w:lang w:eastAsia="ru-RU"/>
              </w:rPr>
            </w:pPr>
            <w:r w:rsidRPr="00C702FC">
              <w:rPr>
                <w:rFonts w:ascii="Times New Roman" w:hAnsi="Times New Roman"/>
                <w:sz w:val="28"/>
                <w:szCs w:val="28"/>
                <w:shd w:val="clear" w:color="auto" w:fill="FBFBFB"/>
                <w:lang w:eastAsia="ru-RU"/>
              </w:rPr>
              <w:t xml:space="preserve">Эндокринное бесплодие: от программируемого зачатия до экстракорпорального оплодотворения [Электронный ресурс]: </w:t>
            </w:r>
            <w:proofErr w:type="gramStart"/>
            <w:r w:rsidRPr="00C702FC">
              <w:rPr>
                <w:rFonts w:ascii="Times New Roman" w:hAnsi="Times New Roman"/>
                <w:sz w:val="28"/>
                <w:szCs w:val="28"/>
                <w:shd w:val="clear" w:color="auto" w:fill="FBFBFB"/>
                <w:lang w:eastAsia="ru-RU"/>
              </w:rPr>
              <w:t>рук-во</w:t>
            </w:r>
            <w:proofErr w:type="gramEnd"/>
            <w:r w:rsidRPr="00C702FC">
              <w:rPr>
                <w:rFonts w:ascii="Times New Roman" w:hAnsi="Times New Roman"/>
                <w:sz w:val="28"/>
                <w:szCs w:val="28"/>
                <w:shd w:val="clear" w:color="auto" w:fill="FBFBFB"/>
                <w:lang w:eastAsia="ru-RU"/>
              </w:rPr>
              <w:t xml:space="preserve">  для врачей</w:t>
            </w:r>
          </w:p>
          <w:p w:rsidR="00C702FC" w:rsidRPr="00C702FC" w:rsidRDefault="00C702FC" w:rsidP="00C702FC">
            <w:pPr>
              <w:widowControl w:val="0"/>
              <w:suppressAutoHyphens/>
              <w:autoSpaceDN w:val="0"/>
              <w:spacing w:after="0" w:line="240" w:lineRule="auto"/>
              <w:jc w:val="both"/>
              <w:rPr>
                <w:rFonts w:ascii="Times New Roman" w:hAnsi="Times New Roman"/>
                <w:sz w:val="28"/>
                <w:szCs w:val="28"/>
                <w:lang w:eastAsia="ru-RU"/>
              </w:rPr>
            </w:pPr>
            <w:r w:rsidRPr="00C702FC">
              <w:rPr>
                <w:rFonts w:ascii="Times New Roman" w:eastAsia="Times New Roman" w:hAnsi="Times New Roman"/>
                <w:sz w:val="28"/>
                <w:szCs w:val="28"/>
                <w:shd w:val="clear" w:color="auto" w:fill="FBFBFB"/>
                <w:lang w:eastAsia="ru-RU"/>
              </w:rPr>
              <w:t>http://www.rosmedlib.ru/book/ISBN9785970432549.html</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N w:val="0"/>
              <w:spacing w:after="0" w:line="240" w:lineRule="auto"/>
              <w:jc w:val="both"/>
              <w:rPr>
                <w:rFonts w:ascii="Times New Roman" w:hAnsi="Times New Roman"/>
                <w:sz w:val="28"/>
                <w:szCs w:val="28"/>
                <w:shd w:val="clear" w:color="auto" w:fill="FBFBFB"/>
                <w:lang w:eastAsia="ru-RU"/>
              </w:rPr>
            </w:pPr>
            <w:proofErr w:type="spellStart"/>
            <w:r w:rsidRPr="00C702FC">
              <w:rPr>
                <w:rFonts w:ascii="Times New Roman" w:hAnsi="Times New Roman"/>
                <w:sz w:val="28"/>
                <w:szCs w:val="28"/>
                <w:shd w:val="clear" w:color="auto" w:fill="FBFBFB"/>
                <w:lang w:eastAsia="ru-RU"/>
              </w:rPr>
              <w:t>Подзолкова</w:t>
            </w:r>
            <w:proofErr w:type="spellEnd"/>
            <w:r w:rsidRPr="00C702FC">
              <w:rPr>
                <w:rFonts w:ascii="Times New Roman" w:hAnsi="Times New Roman"/>
                <w:sz w:val="28"/>
                <w:szCs w:val="28"/>
                <w:shd w:val="clear" w:color="auto" w:fill="FBFBFB"/>
                <w:lang w:eastAsia="ru-RU"/>
              </w:rPr>
              <w:t xml:space="preserve"> Н.М.</w:t>
            </w:r>
          </w:p>
          <w:p w:rsidR="00C702FC" w:rsidRPr="00C702FC" w:rsidRDefault="00C702FC" w:rsidP="00C702FC">
            <w:pPr>
              <w:widowControl w:val="0"/>
              <w:suppressAutoHyphens/>
              <w:autoSpaceDN w:val="0"/>
              <w:spacing w:after="0" w:line="240" w:lineRule="auto"/>
              <w:jc w:val="both"/>
              <w:rPr>
                <w:rFonts w:ascii="Times New Roman" w:hAnsi="Times New Roman"/>
                <w:sz w:val="28"/>
                <w:szCs w:val="28"/>
                <w:shd w:val="clear" w:color="auto" w:fill="FBFBFB"/>
                <w:lang w:eastAsia="ru-RU"/>
              </w:rPr>
            </w:pPr>
            <w:r w:rsidRPr="00C702FC">
              <w:rPr>
                <w:rFonts w:ascii="Times New Roman" w:hAnsi="Times New Roman"/>
                <w:sz w:val="28"/>
                <w:szCs w:val="28"/>
                <w:shd w:val="clear" w:color="auto" w:fill="FBFBFB"/>
                <w:lang w:eastAsia="ru-RU"/>
              </w:rPr>
              <w:t>Кузнецова И.В.</w:t>
            </w:r>
          </w:p>
          <w:p w:rsidR="00C702FC" w:rsidRPr="00C702FC" w:rsidRDefault="00C702FC" w:rsidP="00C702FC">
            <w:pPr>
              <w:widowControl w:val="0"/>
              <w:suppressAutoHyphens/>
              <w:autoSpaceDN w:val="0"/>
              <w:spacing w:after="0" w:line="240" w:lineRule="auto"/>
              <w:jc w:val="both"/>
              <w:rPr>
                <w:rFonts w:ascii="Times New Roman" w:hAnsi="Times New Roman"/>
                <w:sz w:val="28"/>
                <w:szCs w:val="28"/>
                <w:lang w:eastAsia="ru-RU"/>
              </w:rPr>
            </w:pPr>
            <w:r w:rsidRPr="00C702FC">
              <w:rPr>
                <w:rFonts w:ascii="Times New Roman" w:hAnsi="Times New Roman"/>
                <w:sz w:val="28"/>
                <w:szCs w:val="28"/>
                <w:shd w:val="clear" w:color="auto" w:fill="FBFBFB"/>
                <w:lang w:eastAsia="ru-RU"/>
              </w:rPr>
              <w:t>Колода Ю.А.</w:t>
            </w:r>
          </w:p>
        </w:tc>
        <w:tc>
          <w:tcPr>
            <w:tcW w:w="1162" w:type="pct"/>
            <w:tcBorders>
              <w:top w:val="single" w:sz="4" w:space="0" w:color="000000"/>
              <w:left w:val="single" w:sz="4" w:space="0" w:color="000000"/>
              <w:bottom w:val="single" w:sz="4" w:space="0" w:color="000000"/>
              <w:right w:val="single" w:sz="4" w:space="0" w:color="000000"/>
            </w:tcBorders>
          </w:tcPr>
          <w:p w:rsidR="00C702FC" w:rsidRPr="00C702FC" w:rsidRDefault="00C702FC" w:rsidP="00C702FC">
            <w:pPr>
              <w:widowControl w:val="0"/>
              <w:suppressAutoHyphens/>
              <w:autoSpaceDN w:val="0"/>
              <w:spacing w:after="0" w:line="240" w:lineRule="auto"/>
              <w:jc w:val="both"/>
              <w:rPr>
                <w:rFonts w:ascii="Times New Roman" w:hAnsi="Times New Roman"/>
                <w:sz w:val="28"/>
                <w:szCs w:val="28"/>
                <w:shd w:val="clear" w:color="auto" w:fill="FBFBFB"/>
                <w:lang w:eastAsia="ru-RU"/>
              </w:rPr>
            </w:pPr>
            <w:r w:rsidRPr="00C702FC">
              <w:rPr>
                <w:rFonts w:ascii="Times New Roman" w:hAnsi="Times New Roman"/>
                <w:sz w:val="28"/>
                <w:szCs w:val="28"/>
                <w:shd w:val="clear" w:color="auto" w:fill="FBFBFB"/>
                <w:lang w:eastAsia="ru-RU"/>
              </w:rPr>
              <w:t>М.:ГЭОТАР-Медиа, 2015</w:t>
            </w:r>
          </w:p>
          <w:p w:rsidR="00C702FC" w:rsidRPr="00C702FC" w:rsidRDefault="00C702FC" w:rsidP="00C702FC">
            <w:pPr>
              <w:widowControl w:val="0"/>
              <w:suppressAutoHyphens/>
              <w:autoSpaceDN w:val="0"/>
              <w:spacing w:after="0" w:line="240" w:lineRule="auto"/>
              <w:jc w:val="both"/>
              <w:rPr>
                <w:rFonts w:ascii="Times New Roman" w:hAnsi="Times New Roman"/>
                <w:sz w:val="28"/>
                <w:szCs w:val="28"/>
                <w:lang w:eastAsia="ru-RU"/>
              </w:rPr>
            </w:pP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18</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N w:val="0"/>
              <w:spacing w:after="0" w:line="240" w:lineRule="auto"/>
              <w:jc w:val="both"/>
              <w:rPr>
                <w:rFonts w:ascii="Times New Roman" w:hAnsi="Times New Roman"/>
                <w:sz w:val="28"/>
                <w:szCs w:val="28"/>
                <w:shd w:val="clear" w:color="auto" w:fill="FBFBFB"/>
                <w:lang w:eastAsia="ru-RU"/>
              </w:rPr>
            </w:pPr>
            <w:proofErr w:type="spellStart"/>
            <w:r w:rsidRPr="00C702FC">
              <w:rPr>
                <w:rFonts w:ascii="Times New Roman" w:hAnsi="Times New Roman"/>
                <w:sz w:val="28"/>
                <w:szCs w:val="28"/>
                <w:shd w:val="clear" w:color="auto" w:fill="FBFBFB"/>
                <w:lang w:eastAsia="ru-RU"/>
              </w:rPr>
              <w:t>Онкогинекология</w:t>
            </w:r>
            <w:proofErr w:type="spellEnd"/>
            <w:r w:rsidRPr="00C702FC">
              <w:rPr>
                <w:rFonts w:ascii="Times New Roman" w:hAnsi="Times New Roman"/>
                <w:sz w:val="28"/>
                <w:szCs w:val="28"/>
                <w:shd w:val="clear" w:color="auto" w:fill="FBFBFB"/>
                <w:lang w:eastAsia="ru-RU"/>
              </w:rPr>
              <w:t xml:space="preserve"> в практике гинеколога: [Электронный ресурс]:</w:t>
            </w:r>
          </w:p>
          <w:p w:rsidR="00C702FC" w:rsidRPr="00C702FC" w:rsidRDefault="00C702FC" w:rsidP="00C702FC">
            <w:pPr>
              <w:widowControl w:val="0"/>
              <w:suppressAutoHyphens/>
              <w:autoSpaceDN w:val="0"/>
              <w:spacing w:after="0" w:line="240" w:lineRule="auto"/>
              <w:jc w:val="both"/>
              <w:rPr>
                <w:rFonts w:ascii="Times New Roman" w:hAnsi="Times New Roman"/>
                <w:sz w:val="28"/>
                <w:szCs w:val="28"/>
                <w:lang w:eastAsia="ru-RU"/>
              </w:rPr>
            </w:pPr>
            <w:r w:rsidRPr="00C702FC">
              <w:rPr>
                <w:rFonts w:ascii="Times New Roman" w:eastAsia="Times New Roman" w:hAnsi="Times New Roman"/>
                <w:bCs/>
                <w:sz w:val="28"/>
                <w:szCs w:val="28"/>
                <w:shd w:val="clear" w:color="auto" w:fill="FBFBFB"/>
                <w:lang w:val="en-US" w:eastAsia="ru-RU"/>
              </w:rPr>
              <w:t>www</w:t>
            </w:r>
            <w:r w:rsidRPr="00C702FC">
              <w:rPr>
                <w:rFonts w:ascii="Times New Roman" w:eastAsia="Times New Roman" w:hAnsi="Times New Roman"/>
                <w:bCs/>
                <w:sz w:val="28"/>
                <w:szCs w:val="28"/>
                <w:shd w:val="clear" w:color="auto" w:fill="FBFBFB"/>
                <w:lang w:eastAsia="ru-RU"/>
              </w:rPr>
              <w:t>.</w:t>
            </w:r>
            <w:proofErr w:type="spellStart"/>
            <w:r w:rsidRPr="00C702FC">
              <w:rPr>
                <w:rFonts w:ascii="Times New Roman" w:eastAsia="Times New Roman" w:hAnsi="Times New Roman"/>
                <w:bCs/>
                <w:sz w:val="28"/>
                <w:szCs w:val="28"/>
                <w:shd w:val="clear" w:color="auto" w:fill="FBFBFB"/>
                <w:lang w:val="en-US" w:eastAsia="ru-RU"/>
              </w:rPr>
              <w:t>rosmedlib</w:t>
            </w:r>
            <w:proofErr w:type="spellEnd"/>
            <w:r w:rsidRPr="00C702FC">
              <w:rPr>
                <w:rFonts w:ascii="Times New Roman" w:eastAsia="Times New Roman" w:hAnsi="Times New Roman"/>
                <w:bCs/>
                <w:sz w:val="28"/>
                <w:szCs w:val="28"/>
                <w:shd w:val="clear" w:color="auto" w:fill="FBFBFB"/>
                <w:lang w:eastAsia="ru-RU"/>
              </w:rPr>
              <w:t>.</w:t>
            </w:r>
            <w:proofErr w:type="spellStart"/>
            <w:r w:rsidRPr="00C702FC">
              <w:rPr>
                <w:rFonts w:ascii="Times New Roman" w:eastAsia="Times New Roman" w:hAnsi="Times New Roman"/>
                <w:bCs/>
                <w:sz w:val="28"/>
                <w:szCs w:val="28"/>
                <w:shd w:val="clear" w:color="auto" w:fill="FBFBFB"/>
                <w:lang w:val="en-US" w:eastAsia="ru-RU"/>
              </w:rPr>
              <w:t>ru</w:t>
            </w:r>
            <w:proofErr w:type="spellEnd"/>
            <w:r w:rsidRPr="00C702FC">
              <w:rPr>
                <w:rFonts w:ascii="Times New Roman" w:eastAsia="Times New Roman" w:hAnsi="Times New Roman"/>
                <w:bCs/>
                <w:sz w:val="28"/>
                <w:szCs w:val="28"/>
                <w:shd w:val="clear" w:color="auto" w:fill="FBFBFB"/>
                <w:lang w:eastAsia="ru-RU"/>
              </w:rPr>
              <w:t>/</w:t>
            </w:r>
            <w:r w:rsidRPr="00C702FC">
              <w:rPr>
                <w:rFonts w:ascii="Times New Roman" w:eastAsia="Times New Roman" w:hAnsi="Times New Roman"/>
                <w:bCs/>
                <w:sz w:val="28"/>
                <w:szCs w:val="28"/>
                <w:shd w:val="clear" w:color="auto" w:fill="FBFBFB"/>
                <w:lang w:val="en-US" w:eastAsia="ru-RU"/>
              </w:rPr>
              <w:t>book</w:t>
            </w:r>
            <w:r w:rsidRPr="00C702FC">
              <w:rPr>
                <w:rFonts w:ascii="Times New Roman" w:eastAsia="Times New Roman" w:hAnsi="Times New Roman"/>
                <w:bCs/>
                <w:sz w:val="28"/>
                <w:szCs w:val="28"/>
                <w:shd w:val="clear" w:color="auto" w:fill="FBFBFB"/>
                <w:lang w:eastAsia="ru-RU"/>
              </w:rPr>
              <w:t>/</w:t>
            </w:r>
            <w:r w:rsidRPr="00C702FC">
              <w:rPr>
                <w:rFonts w:ascii="Times New Roman" w:eastAsia="Times New Roman" w:hAnsi="Times New Roman"/>
                <w:bCs/>
                <w:sz w:val="28"/>
                <w:szCs w:val="28"/>
                <w:shd w:val="clear" w:color="auto" w:fill="FBFBFB"/>
                <w:lang w:val="en-US" w:eastAsia="ru-RU"/>
              </w:rPr>
              <w:t>ISBN</w:t>
            </w:r>
            <w:r w:rsidRPr="00C702FC">
              <w:rPr>
                <w:rFonts w:ascii="Times New Roman" w:eastAsia="Times New Roman" w:hAnsi="Times New Roman"/>
                <w:bCs/>
                <w:sz w:val="28"/>
                <w:szCs w:val="28"/>
                <w:shd w:val="clear" w:color="auto" w:fill="FBFBFB"/>
                <w:lang w:eastAsia="ru-RU"/>
              </w:rPr>
              <w:t>9785970432631.</w:t>
            </w:r>
            <w:r w:rsidRPr="00C702FC">
              <w:rPr>
                <w:rFonts w:ascii="Times New Roman" w:eastAsia="Times New Roman" w:hAnsi="Times New Roman"/>
                <w:bCs/>
                <w:sz w:val="28"/>
                <w:szCs w:val="28"/>
                <w:shd w:val="clear" w:color="auto" w:fill="FBFBFB"/>
                <w:lang w:val="en-US" w:eastAsia="ru-RU"/>
              </w:rPr>
              <w:t>html</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N w:val="0"/>
              <w:spacing w:after="0" w:line="240" w:lineRule="auto"/>
              <w:jc w:val="both"/>
              <w:rPr>
                <w:rFonts w:ascii="Times New Roman" w:hAnsi="Times New Roman"/>
                <w:sz w:val="28"/>
                <w:szCs w:val="28"/>
                <w:shd w:val="clear" w:color="auto" w:fill="FBFBFB"/>
                <w:lang w:eastAsia="ru-RU"/>
              </w:rPr>
            </w:pPr>
            <w:proofErr w:type="spellStart"/>
            <w:r w:rsidRPr="00C702FC">
              <w:rPr>
                <w:rFonts w:ascii="Times New Roman" w:hAnsi="Times New Roman"/>
                <w:sz w:val="28"/>
                <w:szCs w:val="28"/>
                <w:shd w:val="clear" w:color="auto" w:fill="FBFBFB"/>
                <w:lang w:eastAsia="ru-RU"/>
              </w:rPr>
              <w:t>Венедиктова</w:t>
            </w:r>
            <w:proofErr w:type="spellEnd"/>
            <w:r w:rsidRPr="00C702FC">
              <w:rPr>
                <w:rFonts w:ascii="Times New Roman" w:hAnsi="Times New Roman"/>
                <w:sz w:val="28"/>
                <w:szCs w:val="28"/>
                <w:shd w:val="clear" w:color="auto" w:fill="FBFBFB"/>
                <w:lang w:eastAsia="ru-RU"/>
              </w:rPr>
              <w:t xml:space="preserve"> М.Г.</w:t>
            </w:r>
          </w:p>
          <w:p w:rsidR="00C702FC" w:rsidRPr="00C702FC" w:rsidRDefault="00C702FC" w:rsidP="00C702FC">
            <w:pPr>
              <w:widowControl w:val="0"/>
              <w:suppressAutoHyphens/>
              <w:autoSpaceDN w:val="0"/>
              <w:spacing w:after="0" w:line="240" w:lineRule="auto"/>
              <w:jc w:val="both"/>
              <w:rPr>
                <w:rFonts w:ascii="Times New Roman" w:hAnsi="Times New Roman"/>
                <w:sz w:val="28"/>
                <w:szCs w:val="28"/>
                <w:lang w:eastAsia="ru-RU"/>
              </w:rPr>
            </w:pPr>
            <w:proofErr w:type="spellStart"/>
            <w:r w:rsidRPr="00C702FC">
              <w:rPr>
                <w:rFonts w:ascii="Times New Roman" w:hAnsi="Times New Roman"/>
                <w:sz w:val="28"/>
                <w:szCs w:val="28"/>
                <w:shd w:val="clear" w:color="auto" w:fill="FBFBFB"/>
                <w:lang w:eastAsia="ru-RU"/>
              </w:rPr>
              <w:t>Доброхотова</w:t>
            </w:r>
            <w:proofErr w:type="spellEnd"/>
            <w:r w:rsidRPr="00C702FC">
              <w:rPr>
                <w:rFonts w:ascii="Times New Roman" w:hAnsi="Times New Roman"/>
                <w:sz w:val="28"/>
                <w:szCs w:val="28"/>
                <w:shd w:val="clear" w:color="auto" w:fill="FBFBFB"/>
                <w:lang w:eastAsia="ru-RU"/>
              </w:rPr>
              <w:t xml:space="preserve"> Д.Э.</w:t>
            </w:r>
          </w:p>
        </w:tc>
        <w:tc>
          <w:tcPr>
            <w:tcW w:w="1162" w:type="pct"/>
            <w:tcBorders>
              <w:top w:val="single" w:sz="4" w:space="0" w:color="000000"/>
              <w:left w:val="single" w:sz="4" w:space="0" w:color="000000"/>
              <w:bottom w:val="single" w:sz="4" w:space="0" w:color="000000"/>
              <w:right w:val="single" w:sz="4" w:space="0" w:color="000000"/>
            </w:tcBorders>
          </w:tcPr>
          <w:p w:rsidR="00C702FC" w:rsidRPr="00C702FC" w:rsidRDefault="00C702FC" w:rsidP="00C702FC">
            <w:pPr>
              <w:widowControl w:val="0"/>
              <w:suppressAutoHyphens/>
              <w:autoSpaceDN w:val="0"/>
              <w:spacing w:after="0" w:line="240" w:lineRule="auto"/>
              <w:jc w:val="both"/>
              <w:rPr>
                <w:rFonts w:ascii="Times New Roman" w:hAnsi="Times New Roman"/>
                <w:sz w:val="28"/>
                <w:szCs w:val="28"/>
                <w:shd w:val="clear" w:color="auto" w:fill="FBFBFB"/>
                <w:lang w:eastAsia="ru-RU"/>
              </w:rPr>
            </w:pPr>
            <w:r w:rsidRPr="00C702FC">
              <w:rPr>
                <w:rFonts w:ascii="Times New Roman" w:hAnsi="Times New Roman"/>
                <w:sz w:val="28"/>
                <w:szCs w:val="28"/>
                <w:shd w:val="clear" w:color="auto" w:fill="FBFBFB"/>
                <w:lang w:eastAsia="ru-RU"/>
              </w:rPr>
              <w:t xml:space="preserve">М.:ГЭОТАР-Медиа, 2015 </w:t>
            </w:r>
          </w:p>
          <w:p w:rsidR="00C702FC" w:rsidRPr="00C702FC" w:rsidRDefault="00C702FC" w:rsidP="00C702FC">
            <w:pPr>
              <w:widowControl w:val="0"/>
              <w:suppressAutoHyphens/>
              <w:autoSpaceDN w:val="0"/>
              <w:spacing w:after="0" w:line="240" w:lineRule="auto"/>
              <w:jc w:val="both"/>
              <w:rPr>
                <w:rFonts w:ascii="Times New Roman" w:hAnsi="Times New Roman"/>
                <w:sz w:val="28"/>
                <w:szCs w:val="28"/>
                <w:lang w:eastAsia="ru-RU"/>
              </w:rPr>
            </w:pP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19</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bCs/>
                <w:sz w:val="28"/>
                <w:szCs w:val="28"/>
                <w:lang w:eastAsia="ru-RU"/>
              </w:rPr>
              <w:t xml:space="preserve">Гинекологическая эндокринология. Клинические лекции: руководство для врачей </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adjustRightInd w:val="0"/>
              <w:spacing w:after="0" w:line="240" w:lineRule="auto"/>
              <w:jc w:val="both"/>
              <w:rPr>
                <w:rFonts w:ascii="Times New Roman" w:eastAsia="Times New Roman" w:hAnsi="Times New Roman"/>
                <w:bCs/>
                <w:sz w:val="28"/>
                <w:szCs w:val="28"/>
                <w:lang w:eastAsia="ru-RU"/>
              </w:rPr>
            </w:pPr>
            <w:r w:rsidRPr="00C702FC">
              <w:rPr>
                <w:rFonts w:ascii="Times New Roman" w:eastAsia="Times New Roman" w:hAnsi="Times New Roman"/>
                <w:bCs/>
                <w:sz w:val="28"/>
                <w:szCs w:val="28"/>
                <w:lang w:eastAsia="ru-RU"/>
              </w:rPr>
              <w:t>Манухин  И.Б.</w:t>
            </w:r>
          </w:p>
          <w:p w:rsidR="00C702FC" w:rsidRPr="00C702FC" w:rsidRDefault="00C702FC" w:rsidP="00C702FC">
            <w:pPr>
              <w:widowControl w:val="0"/>
              <w:suppressAutoHyphens/>
              <w:autoSpaceDE w:val="0"/>
              <w:autoSpaceDN w:val="0"/>
              <w:adjustRightInd w:val="0"/>
              <w:spacing w:after="0" w:line="240" w:lineRule="auto"/>
              <w:jc w:val="both"/>
              <w:rPr>
                <w:rFonts w:ascii="Times New Roman" w:eastAsia="Times New Roman" w:hAnsi="Times New Roman"/>
                <w:bCs/>
                <w:sz w:val="28"/>
                <w:szCs w:val="28"/>
                <w:lang w:eastAsia="ru-RU"/>
              </w:rPr>
            </w:pPr>
            <w:proofErr w:type="spellStart"/>
            <w:r w:rsidRPr="00C702FC">
              <w:rPr>
                <w:rFonts w:ascii="Times New Roman" w:eastAsia="Times New Roman" w:hAnsi="Times New Roman"/>
                <w:bCs/>
                <w:sz w:val="28"/>
                <w:szCs w:val="28"/>
                <w:lang w:eastAsia="ru-RU"/>
              </w:rPr>
              <w:t>Тумилович</w:t>
            </w:r>
            <w:proofErr w:type="spellEnd"/>
            <w:r w:rsidRPr="00C702FC">
              <w:rPr>
                <w:rFonts w:ascii="Times New Roman" w:eastAsia="Times New Roman" w:hAnsi="Times New Roman"/>
                <w:bCs/>
                <w:sz w:val="28"/>
                <w:szCs w:val="28"/>
                <w:lang w:eastAsia="ru-RU"/>
              </w:rPr>
              <w:t xml:space="preserve"> Л.Г.</w:t>
            </w:r>
          </w:p>
          <w:p w:rsidR="00C702FC" w:rsidRPr="00C702FC" w:rsidRDefault="00C702FC" w:rsidP="00C702FC">
            <w:pPr>
              <w:widowControl w:val="0"/>
              <w:suppressAutoHyphens/>
              <w:autoSpaceDE w:val="0"/>
              <w:autoSpaceDN w:val="0"/>
              <w:adjustRightInd w:val="0"/>
              <w:spacing w:after="0" w:line="240" w:lineRule="auto"/>
              <w:jc w:val="both"/>
              <w:rPr>
                <w:rFonts w:ascii="Times New Roman" w:eastAsia="Times New Roman" w:hAnsi="Times New Roman"/>
                <w:bCs/>
                <w:sz w:val="28"/>
                <w:szCs w:val="28"/>
                <w:lang w:eastAsia="ru-RU"/>
              </w:rPr>
            </w:pPr>
            <w:r w:rsidRPr="00C702FC">
              <w:rPr>
                <w:rFonts w:ascii="Times New Roman" w:eastAsia="Times New Roman" w:hAnsi="Times New Roman"/>
                <w:bCs/>
                <w:sz w:val="28"/>
                <w:szCs w:val="28"/>
                <w:lang w:eastAsia="ru-RU"/>
              </w:rPr>
              <w:t>Геворкян М.Я.</w:t>
            </w:r>
          </w:p>
          <w:p w:rsidR="00C702FC" w:rsidRPr="00C702FC" w:rsidRDefault="00C702FC" w:rsidP="00C702FC">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bCs/>
                <w:sz w:val="28"/>
                <w:szCs w:val="28"/>
                <w:lang w:eastAsia="ru-RU"/>
              </w:rPr>
              <w:t>[и др.]</w:t>
            </w:r>
          </w:p>
        </w:tc>
        <w:tc>
          <w:tcPr>
            <w:tcW w:w="1162" w:type="pct"/>
            <w:tcBorders>
              <w:top w:val="single" w:sz="4" w:space="0" w:color="000000"/>
              <w:left w:val="single" w:sz="4" w:space="0" w:color="000000"/>
              <w:bottom w:val="single" w:sz="4" w:space="0" w:color="000000"/>
              <w:right w:val="single" w:sz="4" w:space="0" w:color="000000"/>
            </w:tcBorders>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bCs/>
                <w:sz w:val="28"/>
                <w:szCs w:val="28"/>
                <w:lang w:eastAsia="ru-RU"/>
              </w:rPr>
            </w:pPr>
            <w:r w:rsidRPr="00C702FC">
              <w:rPr>
                <w:rFonts w:ascii="Times New Roman" w:eastAsia="Times New Roman" w:hAnsi="Times New Roman"/>
                <w:bCs/>
                <w:sz w:val="28"/>
                <w:szCs w:val="28"/>
                <w:lang w:eastAsia="ru-RU"/>
              </w:rPr>
              <w:t>М.:ГЭОТАР-Медиа, 2017</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20</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Судебно-медицинская экспертиза родовой травмы новорожденных. Биомеханика и диагностика</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proofErr w:type="spellStart"/>
            <w:r w:rsidRPr="00C702FC">
              <w:rPr>
                <w:rFonts w:ascii="Times New Roman" w:eastAsia="Times New Roman" w:hAnsi="Times New Roman"/>
                <w:sz w:val="28"/>
                <w:szCs w:val="28"/>
                <w:lang w:eastAsia="ru-RU"/>
              </w:rPr>
              <w:t>Цхай</w:t>
            </w:r>
            <w:proofErr w:type="spellEnd"/>
            <w:r w:rsidRPr="00C702FC">
              <w:rPr>
                <w:rFonts w:ascii="Times New Roman" w:eastAsia="Times New Roman" w:hAnsi="Times New Roman"/>
                <w:sz w:val="28"/>
                <w:szCs w:val="28"/>
                <w:lang w:eastAsia="ru-RU"/>
              </w:rPr>
              <w:t xml:space="preserve"> В.Б. </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proofErr w:type="spellStart"/>
            <w:r w:rsidRPr="00C702FC">
              <w:rPr>
                <w:rFonts w:ascii="Times New Roman" w:eastAsia="Times New Roman" w:hAnsi="Times New Roman"/>
                <w:sz w:val="28"/>
                <w:szCs w:val="28"/>
                <w:lang w:eastAsia="ru-RU"/>
              </w:rPr>
              <w:t>Парилов</w:t>
            </w:r>
            <w:proofErr w:type="spellEnd"/>
            <w:r w:rsidRPr="00C702FC">
              <w:rPr>
                <w:rFonts w:ascii="Times New Roman" w:eastAsia="Times New Roman" w:hAnsi="Times New Roman"/>
                <w:sz w:val="28"/>
                <w:szCs w:val="28"/>
                <w:lang w:eastAsia="ru-RU"/>
              </w:rPr>
              <w:t xml:space="preserve"> С.А.</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М.: Ассоциация СМЭ, 2015</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21</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 xml:space="preserve">Интенсивная терапия и анестезиологическое обеспечение тяжелых форм </w:t>
            </w:r>
            <w:proofErr w:type="spellStart"/>
            <w:r w:rsidRPr="00C702FC">
              <w:rPr>
                <w:rFonts w:ascii="Times New Roman" w:eastAsia="Times New Roman" w:hAnsi="Times New Roman"/>
                <w:sz w:val="28"/>
                <w:szCs w:val="28"/>
                <w:lang w:eastAsia="ru-RU"/>
              </w:rPr>
              <w:t>гестоза</w:t>
            </w:r>
            <w:proofErr w:type="spellEnd"/>
            <w:r w:rsidRPr="00C702FC">
              <w:rPr>
                <w:rFonts w:ascii="Times New Roman" w:eastAsia="Times New Roman" w:hAnsi="Times New Roman"/>
                <w:sz w:val="28"/>
                <w:szCs w:val="28"/>
                <w:lang w:eastAsia="ru-RU"/>
              </w:rPr>
              <w:t>: учебное пособие для ИПО</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 xml:space="preserve">Вшивков Д.А. </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proofErr w:type="spellStart"/>
            <w:r w:rsidRPr="00C702FC">
              <w:rPr>
                <w:rFonts w:ascii="Times New Roman" w:eastAsia="Times New Roman" w:hAnsi="Times New Roman"/>
                <w:sz w:val="28"/>
                <w:szCs w:val="28"/>
                <w:lang w:eastAsia="ru-RU"/>
              </w:rPr>
              <w:t>Грицан</w:t>
            </w:r>
            <w:proofErr w:type="spellEnd"/>
            <w:r w:rsidRPr="00C702FC">
              <w:rPr>
                <w:rFonts w:ascii="Times New Roman" w:eastAsia="Times New Roman" w:hAnsi="Times New Roman"/>
                <w:sz w:val="28"/>
                <w:szCs w:val="28"/>
                <w:lang w:eastAsia="ru-RU"/>
              </w:rPr>
              <w:t xml:space="preserve"> А.И </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[и др.]</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 xml:space="preserve">Красноярск: </w:t>
            </w:r>
            <w:proofErr w:type="spellStart"/>
            <w:r w:rsidRPr="00C702FC">
              <w:rPr>
                <w:rFonts w:ascii="Times New Roman" w:eastAsia="Times New Roman" w:hAnsi="Times New Roman"/>
                <w:sz w:val="28"/>
                <w:szCs w:val="28"/>
                <w:lang w:eastAsia="ru-RU"/>
              </w:rPr>
              <w:t>КрасГМУ</w:t>
            </w:r>
            <w:proofErr w:type="spellEnd"/>
            <w:r w:rsidRPr="00C702FC">
              <w:rPr>
                <w:rFonts w:ascii="Times New Roman" w:eastAsia="Times New Roman" w:hAnsi="Times New Roman"/>
                <w:sz w:val="28"/>
                <w:szCs w:val="28"/>
                <w:lang w:eastAsia="ru-RU"/>
              </w:rPr>
              <w:t>, 2013</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22</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Рвота беременных. Клиника. Диагностика и лечение: учебное пособие</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Колесник А.И.</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 xml:space="preserve">Красноярск: </w:t>
            </w:r>
            <w:proofErr w:type="spellStart"/>
            <w:r w:rsidRPr="00C702FC">
              <w:rPr>
                <w:rFonts w:ascii="Times New Roman" w:eastAsia="Times New Roman" w:hAnsi="Times New Roman"/>
                <w:sz w:val="28"/>
                <w:szCs w:val="28"/>
                <w:lang w:eastAsia="ru-RU"/>
              </w:rPr>
              <w:t>КрасГМУ</w:t>
            </w:r>
            <w:proofErr w:type="spellEnd"/>
            <w:r w:rsidRPr="00C702FC">
              <w:rPr>
                <w:rFonts w:ascii="Times New Roman" w:eastAsia="Times New Roman" w:hAnsi="Times New Roman"/>
                <w:sz w:val="28"/>
                <w:szCs w:val="28"/>
                <w:lang w:eastAsia="ru-RU"/>
              </w:rPr>
              <w:t>, 2013</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23</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bidi="he-IL"/>
              </w:rPr>
            </w:pPr>
            <w:r w:rsidRPr="00C702FC">
              <w:rPr>
                <w:rFonts w:ascii="Times New Roman" w:eastAsia="Times New Roman" w:hAnsi="Times New Roman"/>
                <w:sz w:val="28"/>
                <w:szCs w:val="28"/>
                <w:lang w:eastAsia="ru-RU" w:bidi="he-IL"/>
              </w:rPr>
              <w:t>Неотложные состояния в акушерстве и гинекологии: учебное пособие</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 xml:space="preserve">под ред. </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proofErr w:type="gramStart"/>
            <w:r w:rsidRPr="00C702FC">
              <w:rPr>
                <w:rFonts w:ascii="Times New Roman" w:eastAsia="Times New Roman" w:hAnsi="Times New Roman"/>
                <w:sz w:val="28"/>
                <w:szCs w:val="28"/>
                <w:lang w:eastAsia="ru-RU"/>
              </w:rPr>
              <w:t>С-М</w:t>
            </w:r>
            <w:proofErr w:type="gramEnd"/>
            <w:r w:rsidRPr="00C702FC">
              <w:rPr>
                <w:rFonts w:ascii="Times New Roman" w:eastAsia="Times New Roman" w:hAnsi="Times New Roman"/>
                <w:sz w:val="28"/>
                <w:szCs w:val="28"/>
                <w:lang w:eastAsia="ru-RU"/>
              </w:rPr>
              <w:t xml:space="preserve">.А. </w:t>
            </w:r>
            <w:proofErr w:type="spellStart"/>
            <w:r w:rsidRPr="00C702FC">
              <w:rPr>
                <w:rFonts w:ascii="Times New Roman" w:eastAsia="Times New Roman" w:hAnsi="Times New Roman"/>
                <w:sz w:val="28"/>
                <w:szCs w:val="28"/>
                <w:lang w:eastAsia="ru-RU"/>
              </w:rPr>
              <w:t>Омарова</w:t>
            </w:r>
            <w:proofErr w:type="spellEnd"/>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bidi="he-IL"/>
              </w:rPr>
            </w:pPr>
            <w:r w:rsidRPr="00C702FC">
              <w:rPr>
                <w:rFonts w:ascii="Times New Roman" w:eastAsia="Times New Roman" w:hAnsi="Times New Roman"/>
                <w:bCs/>
                <w:sz w:val="28"/>
                <w:szCs w:val="28"/>
                <w:lang w:eastAsia="ru-RU"/>
              </w:rPr>
              <w:t>М.:ГЭОТАР-Медиа, 2016</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24</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bidi="he-IL"/>
              </w:rPr>
            </w:pPr>
            <w:r w:rsidRPr="00C702FC">
              <w:rPr>
                <w:rFonts w:ascii="Times New Roman" w:eastAsia="Times New Roman" w:hAnsi="Times New Roman"/>
                <w:sz w:val="28"/>
                <w:szCs w:val="28"/>
                <w:lang w:eastAsia="ru-RU" w:bidi="he-IL"/>
              </w:rPr>
              <w:t>Ультразвуковая диагностика в акушерстве и гинекологии</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bidi="he-IL"/>
              </w:rPr>
            </w:pPr>
            <w:r w:rsidRPr="00C702FC">
              <w:rPr>
                <w:rFonts w:ascii="Times New Roman" w:eastAsia="Times New Roman" w:hAnsi="Times New Roman"/>
                <w:sz w:val="28"/>
                <w:szCs w:val="28"/>
                <w:lang w:eastAsia="ru-RU" w:bidi="he-IL"/>
              </w:rPr>
              <w:t>Карен Л. Рейтер, Джон П. Мак-</w:t>
            </w:r>
            <w:proofErr w:type="spellStart"/>
            <w:r w:rsidRPr="00C702FC">
              <w:rPr>
                <w:rFonts w:ascii="Times New Roman" w:eastAsia="Times New Roman" w:hAnsi="Times New Roman"/>
                <w:sz w:val="28"/>
                <w:szCs w:val="28"/>
                <w:lang w:eastAsia="ru-RU" w:bidi="he-IL"/>
              </w:rPr>
              <w:t>Гаан</w:t>
            </w:r>
            <w:proofErr w:type="spellEnd"/>
            <w:r w:rsidRPr="00C702FC">
              <w:rPr>
                <w:rFonts w:ascii="Times New Roman" w:eastAsia="Times New Roman" w:hAnsi="Times New Roman"/>
                <w:sz w:val="28"/>
                <w:szCs w:val="28"/>
                <w:lang w:eastAsia="ru-RU" w:bidi="he-IL"/>
              </w:rPr>
              <w:t>; пер. с англ. под ред. А.И. Гуса</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bidi="he-IL"/>
              </w:rPr>
            </w:pPr>
            <w:r w:rsidRPr="00C702FC">
              <w:rPr>
                <w:rFonts w:ascii="Times New Roman" w:eastAsia="Times New Roman" w:hAnsi="Times New Roman"/>
                <w:bCs/>
                <w:sz w:val="28"/>
                <w:szCs w:val="28"/>
                <w:lang w:eastAsia="ru-RU"/>
              </w:rPr>
              <w:t>М.:ГЭОТАР-Медиа, 2019</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25</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Амбулаторно-поликлиническая онкология: руководство для врачей</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Ганцев Ш.Х.</w:t>
            </w:r>
          </w:p>
          <w:p w:rsidR="00C702FC" w:rsidRPr="00C702FC" w:rsidRDefault="00C702FC" w:rsidP="00C702FC">
            <w:pPr>
              <w:widowControl w:val="0"/>
              <w:suppressAutoHyphens/>
              <w:autoSpaceDE w:val="0"/>
              <w:autoSpaceDN w:val="0"/>
              <w:spacing w:after="0" w:line="240" w:lineRule="auto"/>
              <w:rPr>
                <w:rFonts w:ascii="Times New Roman" w:eastAsia="Times New Roman" w:hAnsi="Times New Roman"/>
                <w:sz w:val="28"/>
                <w:szCs w:val="28"/>
                <w:lang w:eastAsia="ru-RU"/>
              </w:rPr>
            </w:pPr>
            <w:proofErr w:type="spellStart"/>
            <w:r w:rsidRPr="00C702FC">
              <w:rPr>
                <w:rFonts w:ascii="Times New Roman" w:eastAsia="Times New Roman" w:hAnsi="Times New Roman"/>
                <w:sz w:val="28"/>
                <w:szCs w:val="28"/>
                <w:lang w:eastAsia="ru-RU"/>
              </w:rPr>
              <w:t>Старинский</w:t>
            </w:r>
            <w:proofErr w:type="spellEnd"/>
            <w:r w:rsidRPr="00C702FC">
              <w:rPr>
                <w:rFonts w:ascii="Times New Roman" w:eastAsia="Times New Roman" w:hAnsi="Times New Roman"/>
                <w:sz w:val="28"/>
                <w:szCs w:val="28"/>
                <w:lang w:eastAsia="ru-RU"/>
              </w:rPr>
              <w:t xml:space="preserve"> В.В. Рахматуллина И.Р. [и др.].</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val="en-US" w:eastAsia="ru-RU"/>
              </w:rPr>
              <w:t>М.:ГЭОТАР-</w:t>
            </w:r>
            <w:proofErr w:type="spellStart"/>
            <w:r w:rsidRPr="00C702FC">
              <w:rPr>
                <w:rFonts w:ascii="Times New Roman" w:eastAsia="Times New Roman" w:hAnsi="Times New Roman"/>
                <w:sz w:val="28"/>
                <w:szCs w:val="28"/>
                <w:lang w:val="en-US" w:eastAsia="ru-RU"/>
              </w:rPr>
              <w:t>Медиа</w:t>
            </w:r>
            <w:proofErr w:type="spellEnd"/>
            <w:r w:rsidRPr="00C702FC">
              <w:rPr>
                <w:rFonts w:ascii="Times New Roman" w:eastAsia="Times New Roman" w:hAnsi="Times New Roman"/>
                <w:sz w:val="28"/>
                <w:szCs w:val="28"/>
                <w:lang w:val="en-US" w:eastAsia="ru-RU"/>
              </w:rPr>
              <w:t>, 201</w:t>
            </w:r>
            <w:r w:rsidRPr="00C702FC">
              <w:rPr>
                <w:rFonts w:ascii="Times New Roman" w:eastAsia="Times New Roman" w:hAnsi="Times New Roman"/>
                <w:sz w:val="28"/>
                <w:szCs w:val="28"/>
                <w:lang w:eastAsia="ru-RU"/>
              </w:rPr>
              <w:t>3</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26</w:t>
            </w:r>
          </w:p>
        </w:tc>
        <w:tc>
          <w:tcPr>
            <w:tcW w:w="1993" w:type="pct"/>
            <w:tcBorders>
              <w:top w:val="single" w:sz="4" w:space="0" w:color="000000"/>
              <w:left w:val="single" w:sz="4" w:space="0" w:color="000000"/>
              <w:bottom w:val="single" w:sz="4" w:space="0" w:color="000000"/>
              <w:right w:val="single" w:sz="4" w:space="0" w:color="000000"/>
            </w:tcBorders>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Онкология: национальное руководство</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 xml:space="preserve">под ред. </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 xml:space="preserve">В.И. </w:t>
            </w:r>
            <w:proofErr w:type="spellStart"/>
            <w:r w:rsidRPr="00C702FC">
              <w:rPr>
                <w:rFonts w:ascii="Times New Roman" w:eastAsia="Times New Roman" w:hAnsi="Times New Roman"/>
                <w:sz w:val="28"/>
                <w:szCs w:val="28"/>
                <w:lang w:eastAsia="ru-RU"/>
              </w:rPr>
              <w:t>Чиссова</w:t>
            </w:r>
            <w:proofErr w:type="spellEnd"/>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М.И. Давыдова</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val="en-US" w:eastAsia="ru-RU"/>
              </w:rPr>
              <w:t>М.:ГЭОТАР-</w:t>
            </w:r>
            <w:proofErr w:type="spellStart"/>
            <w:r w:rsidRPr="00C702FC">
              <w:rPr>
                <w:rFonts w:ascii="Times New Roman" w:eastAsia="Times New Roman" w:hAnsi="Times New Roman"/>
                <w:sz w:val="28"/>
                <w:szCs w:val="28"/>
                <w:lang w:val="en-US" w:eastAsia="ru-RU"/>
              </w:rPr>
              <w:t>Медиа</w:t>
            </w:r>
            <w:proofErr w:type="spellEnd"/>
            <w:r w:rsidRPr="00C702FC">
              <w:rPr>
                <w:rFonts w:ascii="Times New Roman" w:eastAsia="Times New Roman" w:hAnsi="Times New Roman"/>
                <w:sz w:val="28"/>
                <w:szCs w:val="28"/>
                <w:lang w:val="en-US" w:eastAsia="ru-RU"/>
              </w:rPr>
              <w:t>, 20</w:t>
            </w:r>
            <w:r w:rsidRPr="00C702FC">
              <w:rPr>
                <w:rFonts w:ascii="Times New Roman" w:eastAsia="Times New Roman" w:hAnsi="Times New Roman"/>
                <w:sz w:val="28"/>
                <w:szCs w:val="28"/>
                <w:lang w:eastAsia="ru-RU"/>
              </w:rPr>
              <w:t>17</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27</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hAnsi="Times New Roman"/>
                <w:bCs/>
                <w:sz w:val="28"/>
                <w:szCs w:val="28"/>
                <w:shd w:val="clear" w:color="auto" w:fill="FFFFFF"/>
              </w:rPr>
              <w:t>Онкология</w:t>
            </w:r>
            <w:proofErr w:type="gramStart"/>
            <w:r w:rsidRPr="00C702FC">
              <w:rPr>
                <w:rFonts w:ascii="Times New Roman" w:hAnsi="Times New Roman"/>
                <w:bCs/>
                <w:sz w:val="28"/>
                <w:szCs w:val="28"/>
                <w:shd w:val="clear" w:color="auto" w:fill="FFFFFF"/>
              </w:rPr>
              <w:t xml:space="preserve"> :</w:t>
            </w:r>
            <w:proofErr w:type="gramEnd"/>
            <w:r w:rsidRPr="00C702FC">
              <w:rPr>
                <w:rFonts w:ascii="Times New Roman" w:hAnsi="Times New Roman"/>
                <w:bCs/>
                <w:sz w:val="28"/>
                <w:szCs w:val="28"/>
                <w:shd w:val="clear" w:color="auto" w:fill="FFFFFF"/>
              </w:rPr>
              <w:t xml:space="preserve"> учебник </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hAnsi="Times New Roman"/>
                <w:bCs/>
                <w:sz w:val="28"/>
                <w:szCs w:val="28"/>
                <w:shd w:val="clear" w:color="auto" w:fill="FFFFFF"/>
              </w:rPr>
            </w:pPr>
            <w:r w:rsidRPr="00C702FC">
              <w:rPr>
                <w:rFonts w:ascii="Times New Roman" w:hAnsi="Times New Roman"/>
                <w:bCs/>
                <w:sz w:val="28"/>
                <w:szCs w:val="28"/>
                <w:shd w:val="clear" w:color="auto" w:fill="FFFFFF"/>
              </w:rPr>
              <w:t>Ганцев Ш.Х.</w:t>
            </w:r>
          </w:p>
          <w:p w:rsidR="00C702FC" w:rsidRPr="00C702FC" w:rsidRDefault="00C702FC" w:rsidP="00C702FC">
            <w:pPr>
              <w:widowControl w:val="0"/>
              <w:suppressAutoHyphens/>
              <w:autoSpaceDE w:val="0"/>
              <w:autoSpaceDN w:val="0"/>
              <w:spacing w:after="0" w:line="240" w:lineRule="auto"/>
              <w:jc w:val="both"/>
              <w:rPr>
                <w:rFonts w:ascii="Times New Roman" w:hAnsi="Times New Roman"/>
                <w:bCs/>
                <w:sz w:val="28"/>
                <w:szCs w:val="28"/>
                <w:shd w:val="clear" w:color="auto" w:fill="FFFFFF"/>
              </w:rPr>
            </w:pPr>
            <w:proofErr w:type="spellStart"/>
            <w:r w:rsidRPr="00C702FC">
              <w:rPr>
                <w:rFonts w:ascii="Times New Roman" w:hAnsi="Times New Roman"/>
                <w:bCs/>
                <w:sz w:val="28"/>
                <w:szCs w:val="28"/>
                <w:shd w:val="clear" w:color="auto" w:fill="FFFFFF"/>
              </w:rPr>
              <w:t>ПавловВ.И</w:t>
            </w:r>
            <w:proofErr w:type="spellEnd"/>
            <w:r w:rsidRPr="00C702FC">
              <w:rPr>
                <w:rFonts w:ascii="Times New Roman" w:hAnsi="Times New Roman"/>
                <w:bCs/>
                <w:sz w:val="28"/>
                <w:szCs w:val="28"/>
                <w:shd w:val="clear" w:color="auto" w:fill="FFFFFF"/>
              </w:rPr>
              <w:t>. Рахматуллина И.Р. [и др.]</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rPr>
                <w:rFonts w:ascii="Times New Roman" w:eastAsia="Times New Roman" w:hAnsi="Times New Roman"/>
                <w:sz w:val="28"/>
                <w:szCs w:val="28"/>
                <w:lang w:eastAsia="ru-RU"/>
              </w:rPr>
            </w:pPr>
            <w:r w:rsidRPr="00C702FC">
              <w:rPr>
                <w:rFonts w:ascii="Times New Roman" w:hAnsi="Times New Roman"/>
                <w:bCs/>
                <w:sz w:val="28"/>
                <w:szCs w:val="28"/>
                <w:shd w:val="clear" w:color="auto" w:fill="FFFFFF"/>
              </w:rPr>
              <w:t>Р</w:t>
            </w:r>
            <w:proofErr w:type="gramStart"/>
            <w:r w:rsidRPr="00C702FC">
              <w:rPr>
                <w:rFonts w:ascii="Times New Roman" w:hAnsi="Times New Roman"/>
                <w:bCs/>
                <w:sz w:val="28"/>
                <w:szCs w:val="28"/>
                <w:shd w:val="clear" w:color="auto" w:fill="FFFFFF"/>
              </w:rPr>
              <w:t>/-</w:t>
            </w:r>
            <w:proofErr w:type="gramEnd"/>
            <w:r w:rsidRPr="00C702FC">
              <w:rPr>
                <w:rFonts w:ascii="Times New Roman" w:hAnsi="Times New Roman"/>
                <w:bCs/>
                <w:sz w:val="28"/>
                <w:szCs w:val="28"/>
                <w:shd w:val="clear" w:color="auto" w:fill="FFFFFF"/>
              </w:rPr>
              <w:t xml:space="preserve">на-Дону : Феникс, 2020 </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28</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hAnsi="Times New Roman"/>
                <w:bCs/>
                <w:sz w:val="28"/>
                <w:szCs w:val="28"/>
                <w:shd w:val="clear" w:color="auto" w:fill="FFFFFF"/>
              </w:rPr>
            </w:pPr>
            <w:r w:rsidRPr="00C702FC">
              <w:rPr>
                <w:rFonts w:ascii="Times New Roman" w:hAnsi="Times New Roman"/>
                <w:bCs/>
                <w:sz w:val="28"/>
                <w:szCs w:val="28"/>
                <w:shd w:val="clear" w:color="auto" w:fill="FFFFFF"/>
              </w:rPr>
              <w:t xml:space="preserve">Анемии </w:t>
            </w:r>
            <w:r w:rsidRPr="00C702FC">
              <w:rPr>
                <w:rFonts w:ascii="Times New Roman" w:eastAsia="Times New Roman" w:hAnsi="Times New Roman"/>
                <w:sz w:val="28"/>
                <w:szCs w:val="28"/>
                <w:shd w:val="clear" w:color="auto" w:fill="FBFBFB"/>
                <w:lang w:eastAsia="ru-RU"/>
              </w:rPr>
              <w:t>[Электронный ресурс]: краткое руководство: http://www.rosmedlib.ru/book/ISBN97859700462935.html</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 xml:space="preserve">ред. </w:t>
            </w:r>
          </w:p>
          <w:p w:rsidR="00C702FC" w:rsidRPr="00C702FC" w:rsidRDefault="00C702FC" w:rsidP="00C702FC">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О. А. Рукавицын</w:t>
            </w:r>
          </w:p>
        </w:tc>
        <w:tc>
          <w:tcPr>
            <w:tcW w:w="1162" w:type="pct"/>
            <w:tcBorders>
              <w:top w:val="single" w:sz="4" w:space="0" w:color="000000"/>
              <w:left w:val="single" w:sz="4" w:space="0" w:color="000000"/>
              <w:bottom w:val="single" w:sz="4" w:space="0" w:color="000000"/>
              <w:right w:val="single" w:sz="4" w:space="0" w:color="000000"/>
            </w:tcBorders>
          </w:tcPr>
          <w:p w:rsidR="00C702FC" w:rsidRPr="00C702FC" w:rsidRDefault="00C702FC" w:rsidP="00C702FC">
            <w:pPr>
              <w:widowControl w:val="0"/>
              <w:suppressAutoHyphens/>
              <w:autoSpaceDN w:val="0"/>
              <w:spacing w:after="0" w:line="240" w:lineRule="auto"/>
              <w:jc w:val="both"/>
              <w:rPr>
                <w:rFonts w:ascii="Times New Roman" w:hAnsi="Times New Roman"/>
                <w:sz w:val="28"/>
                <w:szCs w:val="28"/>
                <w:lang w:eastAsia="ru-RU"/>
              </w:rPr>
            </w:pPr>
            <w:r w:rsidRPr="00C702FC">
              <w:rPr>
                <w:rFonts w:ascii="Times New Roman" w:hAnsi="Times New Roman"/>
                <w:sz w:val="28"/>
                <w:szCs w:val="28"/>
                <w:lang w:eastAsia="ru-RU"/>
              </w:rPr>
              <w:t xml:space="preserve">М.:ГЭОТАР-Медиа, 2021 </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29</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N w:val="0"/>
              <w:spacing w:after="0" w:line="240" w:lineRule="auto"/>
              <w:jc w:val="both"/>
              <w:rPr>
                <w:rFonts w:ascii="Times New Roman" w:hAnsi="Times New Roman"/>
                <w:sz w:val="28"/>
                <w:szCs w:val="28"/>
                <w:lang w:eastAsia="ru-RU"/>
              </w:rPr>
            </w:pPr>
            <w:r w:rsidRPr="00C702FC">
              <w:rPr>
                <w:rFonts w:ascii="Times New Roman" w:hAnsi="Times New Roman"/>
                <w:sz w:val="28"/>
                <w:szCs w:val="28"/>
                <w:lang w:eastAsia="ru-RU"/>
              </w:rPr>
              <w:t>Анемии [Электронный ресурс]: краткое руководство:</w:t>
            </w:r>
          </w:p>
          <w:p w:rsidR="00C702FC" w:rsidRPr="00C702FC" w:rsidRDefault="00C702FC" w:rsidP="00C702FC">
            <w:pPr>
              <w:widowControl w:val="0"/>
              <w:suppressAutoHyphens/>
              <w:autoSpaceDN w:val="0"/>
              <w:spacing w:after="0" w:line="240" w:lineRule="auto"/>
              <w:jc w:val="both"/>
              <w:rPr>
                <w:rFonts w:ascii="Times New Roman" w:hAnsi="Times New Roman"/>
                <w:sz w:val="28"/>
                <w:szCs w:val="28"/>
                <w:lang w:eastAsia="ru-RU"/>
              </w:rPr>
            </w:pPr>
            <w:r w:rsidRPr="00C702FC">
              <w:rPr>
                <w:rFonts w:ascii="Times New Roman" w:eastAsia="Times New Roman" w:hAnsi="Times New Roman"/>
                <w:sz w:val="28"/>
                <w:szCs w:val="28"/>
                <w:lang w:eastAsia="ru-RU"/>
              </w:rPr>
              <w:t>http://www.rosmedlib.ru/book/ISBN9785970436356.html</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N w:val="0"/>
              <w:spacing w:after="0" w:line="240" w:lineRule="auto"/>
              <w:jc w:val="both"/>
              <w:rPr>
                <w:rFonts w:ascii="Times New Roman" w:hAnsi="Times New Roman"/>
                <w:sz w:val="28"/>
                <w:szCs w:val="28"/>
                <w:lang w:eastAsia="ru-RU"/>
              </w:rPr>
            </w:pPr>
            <w:r w:rsidRPr="00C702FC">
              <w:rPr>
                <w:rFonts w:ascii="Times New Roman" w:hAnsi="Times New Roman"/>
                <w:sz w:val="28"/>
                <w:szCs w:val="28"/>
                <w:lang w:eastAsia="ru-RU"/>
              </w:rPr>
              <w:t xml:space="preserve">Козловская (Лысенко) Л.В. </w:t>
            </w:r>
          </w:p>
          <w:p w:rsidR="00C702FC" w:rsidRPr="00C702FC" w:rsidRDefault="00C702FC" w:rsidP="00C702FC">
            <w:pPr>
              <w:widowControl w:val="0"/>
              <w:suppressAutoHyphens/>
              <w:autoSpaceDN w:val="0"/>
              <w:spacing w:after="0" w:line="240" w:lineRule="auto"/>
              <w:jc w:val="both"/>
              <w:rPr>
                <w:rFonts w:ascii="Times New Roman" w:hAnsi="Times New Roman"/>
                <w:sz w:val="28"/>
                <w:szCs w:val="28"/>
                <w:lang w:eastAsia="ru-RU"/>
              </w:rPr>
            </w:pPr>
            <w:proofErr w:type="spellStart"/>
            <w:r w:rsidRPr="00C702FC">
              <w:rPr>
                <w:rFonts w:ascii="Times New Roman" w:hAnsi="Times New Roman"/>
                <w:sz w:val="28"/>
                <w:szCs w:val="28"/>
                <w:lang w:eastAsia="ru-RU"/>
              </w:rPr>
              <w:t>Милованов</w:t>
            </w:r>
            <w:proofErr w:type="spellEnd"/>
            <w:r w:rsidRPr="00C702FC">
              <w:rPr>
                <w:rFonts w:ascii="Times New Roman" w:hAnsi="Times New Roman"/>
                <w:sz w:val="28"/>
                <w:szCs w:val="28"/>
                <w:lang w:eastAsia="ru-RU"/>
              </w:rPr>
              <w:t xml:space="preserve"> Ю.С.; ред. </w:t>
            </w:r>
          </w:p>
          <w:p w:rsidR="00C702FC" w:rsidRPr="00C702FC" w:rsidRDefault="00C702FC" w:rsidP="00C702FC">
            <w:pPr>
              <w:widowControl w:val="0"/>
              <w:suppressAutoHyphens/>
              <w:autoSpaceDN w:val="0"/>
              <w:spacing w:after="0" w:line="240" w:lineRule="auto"/>
              <w:jc w:val="both"/>
              <w:rPr>
                <w:rFonts w:ascii="Times New Roman" w:hAnsi="Times New Roman"/>
                <w:sz w:val="28"/>
                <w:szCs w:val="28"/>
                <w:lang w:eastAsia="ru-RU"/>
              </w:rPr>
            </w:pPr>
            <w:r w:rsidRPr="00C702FC">
              <w:rPr>
                <w:rFonts w:ascii="Times New Roman" w:hAnsi="Times New Roman"/>
                <w:sz w:val="28"/>
                <w:szCs w:val="28"/>
                <w:lang w:eastAsia="ru-RU"/>
              </w:rPr>
              <w:t>Н.А. Мухин</w:t>
            </w:r>
          </w:p>
        </w:tc>
        <w:tc>
          <w:tcPr>
            <w:tcW w:w="1162" w:type="pct"/>
            <w:tcBorders>
              <w:top w:val="single" w:sz="4" w:space="0" w:color="000000"/>
              <w:left w:val="single" w:sz="4" w:space="0" w:color="000000"/>
              <w:bottom w:val="single" w:sz="4" w:space="0" w:color="000000"/>
              <w:right w:val="single" w:sz="4" w:space="0" w:color="000000"/>
            </w:tcBorders>
          </w:tcPr>
          <w:p w:rsidR="00C702FC" w:rsidRPr="00C702FC" w:rsidRDefault="00C702FC" w:rsidP="00C702FC">
            <w:pPr>
              <w:widowControl w:val="0"/>
              <w:suppressAutoHyphens/>
              <w:autoSpaceDN w:val="0"/>
              <w:spacing w:after="0" w:line="240" w:lineRule="auto"/>
              <w:jc w:val="both"/>
              <w:rPr>
                <w:rFonts w:ascii="Times New Roman" w:hAnsi="Times New Roman"/>
                <w:sz w:val="28"/>
                <w:szCs w:val="28"/>
                <w:lang w:eastAsia="ru-RU"/>
              </w:rPr>
            </w:pPr>
            <w:r w:rsidRPr="00C702FC">
              <w:rPr>
                <w:rFonts w:ascii="Times New Roman" w:hAnsi="Times New Roman"/>
                <w:sz w:val="28"/>
                <w:szCs w:val="28"/>
                <w:lang w:eastAsia="ru-RU"/>
              </w:rPr>
              <w:t xml:space="preserve">М.:ГЭОТАР-Медиа, 2016 </w:t>
            </w:r>
          </w:p>
          <w:p w:rsidR="00C702FC" w:rsidRPr="00C702FC" w:rsidRDefault="00C702FC" w:rsidP="00C702FC">
            <w:pPr>
              <w:widowControl w:val="0"/>
              <w:suppressAutoHyphens/>
              <w:autoSpaceDN w:val="0"/>
              <w:spacing w:after="0" w:line="240" w:lineRule="auto"/>
              <w:jc w:val="both"/>
              <w:rPr>
                <w:rFonts w:ascii="Times New Roman" w:hAnsi="Times New Roman"/>
                <w:sz w:val="28"/>
                <w:szCs w:val="28"/>
                <w:lang w:eastAsia="ru-RU"/>
              </w:rPr>
            </w:pP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30</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spacing w:after="160" w:line="252" w:lineRule="auto"/>
              <w:rPr>
                <w:rFonts w:ascii="Times New Roman" w:hAnsi="Times New Roman"/>
                <w:bCs/>
                <w:sz w:val="28"/>
                <w:szCs w:val="28"/>
              </w:rPr>
            </w:pPr>
            <w:r w:rsidRPr="00C702FC">
              <w:rPr>
                <w:rFonts w:ascii="Times New Roman" w:hAnsi="Times New Roman"/>
                <w:bCs/>
                <w:sz w:val="28"/>
                <w:szCs w:val="28"/>
              </w:rPr>
              <w:t>Хирургические болезни: учебник: в 2-х томах</w:t>
            </w:r>
          </w:p>
        </w:tc>
        <w:tc>
          <w:tcPr>
            <w:tcW w:w="1402" w:type="pct"/>
            <w:tcBorders>
              <w:top w:val="single" w:sz="4" w:space="0" w:color="000000"/>
              <w:left w:val="single" w:sz="4" w:space="0" w:color="000000"/>
              <w:bottom w:val="single" w:sz="4" w:space="0" w:color="000000"/>
              <w:right w:val="single" w:sz="4" w:space="0" w:color="000000"/>
            </w:tcBorders>
          </w:tcPr>
          <w:p w:rsidR="00C702FC" w:rsidRPr="00C702FC" w:rsidRDefault="00C702FC" w:rsidP="00C702FC">
            <w:pPr>
              <w:widowControl w:val="0"/>
              <w:suppressAutoHyphens/>
              <w:autoSpaceDE w:val="0"/>
              <w:autoSpaceDN w:val="0"/>
              <w:adjustRightInd w:val="0"/>
              <w:spacing w:after="0" w:line="240" w:lineRule="auto"/>
              <w:jc w:val="both"/>
              <w:rPr>
                <w:rFonts w:ascii="Times New Roman" w:hAnsi="Times New Roman"/>
                <w:bCs/>
                <w:sz w:val="28"/>
                <w:szCs w:val="28"/>
                <w:lang w:eastAsia="ru-RU"/>
              </w:rPr>
            </w:pPr>
            <w:r w:rsidRPr="00C702FC">
              <w:rPr>
                <w:rFonts w:ascii="Times New Roman" w:hAnsi="Times New Roman"/>
                <w:bCs/>
                <w:sz w:val="28"/>
                <w:szCs w:val="28"/>
                <w:lang w:eastAsia="ru-RU"/>
              </w:rPr>
              <w:t xml:space="preserve">ред. </w:t>
            </w:r>
          </w:p>
          <w:p w:rsidR="00C702FC" w:rsidRPr="00C702FC" w:rsidRDefault="00C702FC" w:rsidP="00C702FC">
            <w:pPr>
              <w:widowControl w:val="0"/>
              <w:suppressAutoHyphens/>
              <w:autoSpaceDE w:val="0"/>
              <w:autoSpaceDN w:val="0"/>
              <w:adjustRightInd w:val="0"/>
              <w:spacing w:after="0" w:line="240" w:lineRule="auto"/>
              <w:jc w:val="both"/>
              <w:rPr>
                <w:rFonts w:ascii="Times New Roman" w:hAnsi="Times New Roman"/>
                <w:bCs/>
                <w:sz w:val="28"/>
                <w:szCs w:val="28"/>
                <w:lang w:eastAsia="ru-RU"/>
              </w:rPr>
            </w:pPr>
            <w:r w:rsidRPr="00C702FC">
              <w:rPr>
                <w:rFonts w:ascii="Times New Roman" w:hAnsi="Times New Roman"/>
                <w:bCs/>
                <w:sz w:val="28"/>
                <w:szCs w:val="28"/>
                <w:lang w:eastAsia="ru-RU"/>
              </w:rPr>
              <w:t>В.С. Савельева</w:t>
            </w:r>
          </w:p>
          <w:p w:rsidR="00C702FC" w:rsidRPr="00C702FC" w:rsidRDefault="00C702FC" w:rsidP="00C702FC">
            <w:pPr>
              <w:widowControl w:val="0"/>
              <w:suppressAutoHyphens/>
              <w:autoSpaceDE w:val="0"/>
              <w:autoSpaceDN w:val="0"/>
              <w:adjustRightInd w:val="0"/>
              <w:spacing w:after="0" w:line="240" w:lineRule="auto"/>
              <w:jc w:val="both"/>
              <w:rPr>
                <w:rFonts w:ascii="Times New Roman" w:hAnsi="Times New Roman"/>
                <w:bCs/>
                <w:sz w:val="28"/>
                <w:szCs w:val="28"/>
                <w:lang w:eastAsia="ru-RU"/>
              </w:rPr>
            </w:pPr>
            <w:r w:rsidRPr="00C702FC">
              <w:rPr>
                <w:rFonts w:ascii="Times New Roman" w:hAnsi="Times New Roman"/>
                <w:bCs/>
                <w:sz w:val="28"/>
                <w:szCs w:val="28"/>
                <w:lang w:eastAsia="ru-RU"/>
              </w:rPr>
              <w:t>А.Н. Кириенко</w:t>
            </w:r>
          </w:p>
          <w:p w:rsidR="00C702FC" w:rsidRPr="00C702FC" w:rsidRDefault="00C702FC" w:rsidP="00C702FC">
            <w:pPr>
              <w:widowControl w:val="0"/>
              <w:suppressAutoHyphens/>
              <w:autoSpaceDE w:val="0"/>
              <w:autoSpaceDN w:val="0"/>
              <w:adjustRightInd w:val="0"/>
              <w:spacing w:after="0" w:line="240" w:lineRule="auto"/>
              <w:jc w:val="both"/>
              <w:rPr>
                <w:rFonts w:ascii="Times New Roman" w:hAnsi="Times New Roman"/>
                <w:bCs/>
                <w:sz w:val="28"/>
                <w:szCs w:val="28"/>
                <w:lang w:eastAsia="ru-RU"/>
              </w:rPr>
            </w:pP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bCs/>
                <w:sz w:val="28"/>
                <w:szCs w:val="28"/>
              </w:rPr>
            </w:pPr>
            <w:r w:rsidRPr="00C702FC">
              <w:rPr>
                <w:rFonts w:ascii="Times New Roman" w:eastAsia="Times New Roman" w:hAnsi="Times New Roman"/>
                <w:sz w:val="28"/>
                <w:szCs w:val="28"/>
                <w:lang w:eastAsia="ru-RU"/>
              </w:rPr>
              <w:t>М.:ГЭОТАР-Медиа, 2014</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31</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rPr>
                <w:rFonts w:ascii="Times New Roman" w:hAnsi="Times New Roman"/>
                <w:bCs/>
                <w:sz w:val="28"/>
                <w:szCs w:val="28"/>
              </w:rPr>
            </w:pPr>
            <w:r w:rsidRPr="00C702FC">
              <w:rPr>
                <w:rFonts w:ascii="Times New Roman" w:hAnsi="Times New Roman"/>
                <w:bCs/>
                <w:sz w:val="28"/>
                <w:szCs w:val="28"/>
                <w:lang w:eastAsia="ru-RU"/>
              </w:rPr>
              <w:t xml:space="preserve">Неотложная абдоминальная хирургия: </w:t>
            </w:r>
            <w:proofErr w:type="gramStart"/>
            <w:r w:rsidRPr="00C702FC">
              <w:rPr>
                <w:rFonts w:ascii="Times New Roman" w:hAnsi="Times New Roman"/>
                <w:bCs/>
                <w:sz w:val="28"/>
                <w:szCs w:val="28"/>
                <w:lang w:eastAsia="ru-RU"/>
              </w:rPr>
              <w:t>методическое</w:t>
            </w:r>
            <w:proofErr w:type="gramEnd"/>
            <w:r w:rsidRPr="00C702FC">
              <w:rPr>
                <w:rFonts w:ascii="Times New Roman" w:hAnsi="Times New Roman"/>
                <w:bCs/>
                <w:sz w:val="28"/>
                <w:szCs w:val="28"/>
                <w:lang w:eastAsia="ru-RU"/>
              </w:rPr>
              <w:t xml:space="preserve"> рук-во для врачей</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Ред.</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 xml:space="preserve">И.И. </w:t>
            </w:r>
            <w:proofErr w:type="spellStart"/>
            <w:r w:rsidRPr="00C702FC">
              <w:rPr>
                <w:rFonts w:ascii="Times New Roman" w:eastAsia="Times New Roman" w:hAnsi="Times New Roman"/>
                <w:sz w:val="28"/>
                <w:szCs w:val="28"/>
                <w:lang w:eastAsia="ru-RU"/>
              </w:rPr>
              <w:t>Затевахин</w:t>
            </w:r>
            <w:proofErr w:type="spellEnd"/>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А.И. Кириенко</w:t>
            </w:r>
          </w:p>
          <w:p w:rsidR="00C702FC" w:rsidRPr="00C702FC" w:rsidRDefault="00C702FC" w:rsidP="00C702FC">
            <w:pPr>
              <w:widowControl w:val="0"/>
              <w:suppressAutoHyphens/>
              <w:autoSpaceDE w:val="0"/>
              <w:autoSpaceDN w:val="0"/>
              <w:jc w:val="both"/>
              <w:rPr>
                <w:rFonts w:ascii="Times New Roman" w:eastAsia="Times New Roman" w:hAnsi="Times New Roman"/>
                <w:sz w:val="28"/>
                <w:szCs w:val="28"/>
              </w:rPr>
            </w:pPr>
            <w:r w:rsidRPr="00C702FC">
              <w:rPr>
                <w:rFonts w:ascii="Times New Roman" w:eastAsia="Times New Roman" w:hAnsi="Times New Roman"/>
                <w:sz w:val="28"/>
                <w:szCs w:val="28"/>
                <w:lang w:eastAsia="ru-RU"/>
              </w:rPr>
              <w:t>А.В. Сажин</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jc w:val="both"/>
              <w:rPr>
                <w:rFonts w:ascii="Times New Roman" w:eastAsia="Times New Roman" w:hAnsi="Times New Roman"/>
                <w:sz w:val="28"/>
                <w:szCs w:val="28"/>
              </w:rPr>
            </w:pPr>
            <w:r w:rsidRPr="00C702FC">
              <w:rPr>
                <w:rFonts w:ascii="Times New Roman" w:eastAsia="Times New Roman" w:hAnsi="Times New Roman"/>
                <w:sz w:val="28"/>
                <w:szCs w:val="28"/>
                <w:lang w:val="en-US" w:eastAsia="ru-RU"/>
              </w:rPr>
              <w:t>М.:ГЭОТАР-</w:t>
            </w:r>
            <w:proofErr w:type="spellStart"/>
            <w:r w:rsidRPr="00C702FC">
              <w:rPr>
                <w:rFonts w:ascii="Times New Roman" w:eastAsia="Times New Roman" w:hAnsi="Times New Roman"/>
                <w:sz w:val="28"/>
                <w:szCs w:val="28"/>
                <w:lang w:val="en-US" w:eastAsia="ru-RU"/>
              </w:rPr>
              <w:t>Медиа</w:t>
            </w:r>
            <w:proofErr w:type="spellEnd"/>
            <w:r w:rsidRPr="00C702FC">
              <w:rPr>
                <w:rFonts w:ascii="Times New Roman" w:eastAsia="Times New Roman" w:hAnsi="Times New Roman"/>
                <w:sz w:val="28"/>
                <w:szCs w:val="28"/>
                <w:lang w:val="en-US" w:eastAsia="ru-RU"/>
              </w:rPr>
              <w:t>, 201</w:t>
            </w:r>
            <w:r w:rsidRPr="00C702FC">
              <w:rPr>
                <w:rFonts w:ascii="Times New Roman" w:eastAsia="Times New Roman" w:hAnsi="Times New Roman"/>
                <w:sz w:val="28"/>
                <w:szCs w:val="28"/>
                <w:lang w:eastAsia="ru-RU"/>
              </w:rPr>
              <w:t>8</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32</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jc w:val="both"/>
              <w:rPr>
                <w:rFonts w:ascii="Times New Roman" w:hAnsi="Times New Roman"/>
                <w:bCs/>
                <w:sz w:val="28"/>
                <w:szCs w:val="28"/>
              </w:rPr>
            </w:pPr>
            <w:r w:rsidRPr="00C702FC">
              <w:rPr>
                <w:rFonts w:ascii="Times New Roman" w:eastAsia="Times New Roman" w:hAnsi="Times New Roman"/>
                <w:sz w:val="28"/>
                <w:szCs w:val="28"/>
                <w:lang w:eastAsia="ru-RU"/>
              </w:rPr>
              <w:t>Базовые хирургические навыки</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adjustRightInd w:val="0"/>
              <w:spacing w:after="0" w:line="240" w:lineRule="auto"/>
              <w:jc w:val="both"/>
              <w:rPr>
                <w:rFonts w:ascii="Times New Roman" w:hAnsi="Times New Roman"/>
                <w:sz w:val="28"/>
                <w:szCs w:val="28"/>
                <w:shd w:val="clear" w:color="auto" w:fill="FBFBFB"/>
              </w:rPr>
            </w:pPr>
            <w:r w:rsidRPr="00C702FC">
              <w:rPr>
                <w:rFonts w:ascii="Times New Roman" w:hAnsi="Times New Roman"/>
                <w:sz w:val="28"/>
                <w:szCs w:val="28"/>
                <w:shd w:val="clear" w:color="auto" w:fill="FBFBFB"/>
              </w:rPr>
              <w:t xml:space="preserve">Дэвид А. </w:t>
            </w:r>
            <w:proofErr w:type="spellStart"/>
            <w:r w:rsidRPr="00C702FC">
              <w:rPr>
                <w:rFonts w:ascii="Times New Roman" w:hAnsi="Times New Roman"/>
                <w:sz w:val="28"/>
                <w:szCs w:val="28"/>
                <w:shd w:val="clear" w:color="auto" w:fill="FBFBFB"/>
              </w:rPr>
              <w:t>Шеррис</w:t>
            </w:r>
            <w:proofErr w:type="spellEnd"/>
            <w:r w:rsidRPr="00C702FC">
              <w:rPr>
                <w:rFonts w:ascii="Times New Roman" w:hAnsi="Times New Roman"/>
                <w:sz w:val="28"/>
                <w:szCs w:val="28"/>
                <w:shd w:val="clear" w:color="auto" w:fill="FBFBFB"/>
              </w:rPr>
              <w:t>,</w:t>
            </w:r>
          </w:p>
          <w:p w:rsidR="00C702FC" w:rsidRPr="00C702FC" w:rsidRDefault="00C702FC" w:rsidP="00C702FC">
            <w:pPr>
              <w:widowControl w:val="0"/>
              <w:suppressAutoHyphens/>
              <w:autoSpaceDE w:val="0"/>
              <w:autoSpaceDN w:val="0"/>
              <w:jc w:val="both"/>
              <w:rPr>
                <w:rFonts w:ascii="Times New Roman" w:hAnsi="Times New Roman"/>
                <w:sz w:val="28"/>
                <w:szCs w:val="28"/>
                <w:shd w:val="clear" w:color="auto" w:fill="FBFBFB"/>
              </w:rPr>
            </w:pPr>
            <w:r w:rsidRPr="00C702FC">
              <w:rPr>
                <w:rFonts w:ascii="Times New Roman" w:hAnsi="Times New Roman"/>
                <w:sz w:val="28"/>
                <w:szCs w:val="28"/>
                <w:shd w:val="clear" w:color="auto" w:fill="FBFBFB"/>
              </w:rPr>
              <w:t xml:space="preserve"> Юджин </w:t>
            </w:r>
            <w:proofErr w:type="spellStart"/>
            <w:r w:rsidRPr="00C702FC">
              <w:rPr>
                <w:rFonts w:ascii="Times New Roman" w:hAnsi="Times New Roman"/>
                <w:sz w:val="28"/>
                <w:szCs w:val="28"/>
                <w:shd w:val="clear" w:color="auto" w:fill="FBFBFB"/>
              </w:rPr>
              <w:t>Б.Керн</w:t>
            </w:r>
            <w:proofErr w:type="spellEnd"/>
            <w:proofErr w:type="gramStart"/>
            <w:r w:rsidRPr="00C702FC">
              <w:rPr>
                <w:rFonts w:ascii="Times New Roman" w:hAnsi="Times New Roman"/>
                <w:sz w:val="28"/>
                <w:szCs w:val="28"/>
                <w:shd w:val="clear" w:color="auto" w:fill="FBFBFB"/>
              </w:rPr>
              <w:t xml:space="preserve">.; </w:t>
            </w:r>
            <w:proofErr w:type="gramEnd"/>
            <w:r w:rsidRPr="00C702FC">
              <w:rPr>
                <w:rFonts w:ascii="Times New Roman" w:hAnsi="Times New Roman"/>
                <w:sz w:val="28"/>
                <w:szCs w:val="28"/>
                <w:shd w:val="clear" w:color="auto" w:fill="FBFBFB"/>
              </w:rPr>
              <w:t>пер. с англ. И.И. Коган</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jc w:val="both"/>
              <w:rPr>
                <w:rFonts w:ascii="Times New Roman" w:eastAsia="Times New Roman" w:hAnsi="Times New Roman"/>
                <w:sz w:val="28"/>
                <w:szCs w:val="28"/>
                <w:lang w:val="en-US" w:eastAsia="ru-RU"/>
              </w:rPr>
            </w:pPr>
            <w:r w:rsidRPr="00C702FC">
              <w:rPr>
                <w:rFonts w:ascii="Times New Roman" w:eastAsia="Times New Roman" w:hAnsi="Times New Roman"/>
                <w:sz w:val="28"/>
                <w:szCs w:val="28"/>
                <w:lang w:val="en-US" w:eastAsia="ru-RU"/>
              </w:rPr>
              <w:t>М.:ГЭОТАР-</w:t>
            </w:r>
            <w:proofErr w:type="spellStart"/>
            <w:r w:rsidRPr="00C702FC">
              <w:rPr>
                <w:rFonts w:ascii="Times New Roman" w:eastAsia="Times New Roman" w:hAnsi="Times New Roman"/>
                <w:sz w:val="28"/>
                <w:szCs w:val="28"/>
                <w:lang w:val="en-US" w:eastAsia="ru-RU"/>
              </w:rPr>
              <w:t>Медиа</w:t>
            </w:r>
            <w:proofErr w:type="spellEnd"/>
            <w:r w:rsidRPr="00C702FC">
              <w:rPr>
                <w:rFonts w:ascii="Times New Roman" w:eastAsia="Times New Roman" w:hAnsi="Times New Roman"/>
                <w:sz w:val="28"/>
                <w:szCs w:val="28"/>
                <w:lang w:val="en-US" w:eastAsia="ru-RU"/>
              </w:rPr>
              <w:t>, 201</w:t>
            </w:r>
            <w:r w:rsidRPr="00C702FC">
              <w:rPr>
                <w:rFonts w:ascii="Times New Roman" w:eastAsia="Times New Roman" w:hAnsi="Times New Roman"/>
                <w:sz w:val="28"/>
                <w:szCs w:val="28"/>
                <w:lang w:eastAsia="ru-RU"/>
              </w:rPr>
              <w:t>8</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33</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adjustRightInd w:val="0"/>
              <w:spacing w:after="0" w:line="240" w:lineRule="auto"/>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 xml:space="preserve">Урология </w:t>
            </w:r>
            <w:proofErr w:type="gramStart"/>
            <w:r w:rsidRPr="00C702FC">
              <w:rPr>
                <w:rFonts w:ascii="Times New Roman" w:eastAsia="Times New Roman" w:hAnsi="Times New Roman"/>
                <w:sz w:val="28"/>
                <w:szCs w:val="28"/>
                <w:lang w:eastAsia="ru-RU"/>
              </w:rPr>
              <w:t>:</w:t>
            </w:r>
            <w:r w:rsidRPr="00C702FC">
              <w:rPr>
                <w:rFonts w:ascii="Times New Roman" w:hAnsi="Times New Roman"/>
                <w:sz w:val="28"/>
                <w:szCs w:val="28"/>
                <w:lang w:eastAsia="ru-RU"/>
              </w:rPr>
              <w:t>[</w:t>
            </w:r>
            <w:proofErr w:type="gramEnd"/>
            <w:r w:rsidRPr="00C702FC">
              <w:rPr>
                <w:rFonts w:ascii="Times New Roman" w:hAnsi="Times New Roman"/>
                <w:sz w:val="28"/>
                <w:szCs w:val="28"/>
                <w:lang w:eastAsia="ru-RU"/>
              </w:rPr>
              <w:t xml:space="preserve">Электронный ресурс]: </w:t>
            </w:r>
            <w:r w:rsidRPr="00C702FC">
              <w:rPr>
                <w:rFonts w:ascii="Times New Roman" w:eastAsia="Times New Roman" w:hAnsi="Times New Roman"/>
                <w:sz w:val="28"/>
                <w:szCs w:val="28"/>
                <w:lang w:eastAsia="ru-RU"/>
              </w:rPr>
              <w:t>учебник :</w:t>
            </w:r>
            <w:proofErr w:type="spellStart"/>
            <w:r w:rsidRPr="00C702FC">
              <w:rPr>
                <w:rFonts w:ascii="Times New Roman" w:eastAsia="Times New Roman" w:hAnsi="Times New Roman"/>
                <w:sz w:val="28"/>
                <w:szCs w:val="28"/>
                <w:lang w:eastAsia="ru-RU"/>
              </w:rPr>
              <w:t>https</w:t>
            </w:r>
            <w:proofErr w:type="spellEnd"/>
            <w:r w:rsidRPr="00C702FC">
              <w:rPr>
                <w:rFonts w:ascii="Times New Roman" w:eastAsia="Times New Roman" w:hAnsi="Times New Roman"/>
                <w:sz w:val="28"/>
                <w:szCs w:val="28"/>
                <w:lang w:eastAsia="ru-RU"/>
              </w:rPr>
              <w:t>:// www.rosmedlib.ru/book/ISBN9785970427590.html</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Лопаткин Н.А.</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val="en-US" w:eastAsia="ru-RU"/>
              </w:rPr>
              <w:t>М.:ГЭОТАР-</w:t>
            </w:r>
            <w:proofErr w:type="spellStart"/>
            <w:r w:rsidRPr="00C702FC">
              <w:rPr>
                <w:rFonts w:ascii="Times New Roman" w:eastAsia="Times New Roman" w:hAnsi="Times New Roman"/>
                <w:sz w:val="28"/>
                <w:szCs w:val="28"/>
                <w:lang w:val="en-US" w:eastAsia="ru-RU"/>
              </w:rPr>
              <w:t>Медиа</w:t>
            </w:r>
            <w:proofErr w:type="spellEnd"/>
            <w:r w:rsidRPr="00C702FC">
              <w:rPr>
                <w:rFonts w:ascii="Times New Roman" w:eastAsia="Times New Roman" w:hAnsi="Times New Roman"/>
                <w:sz w:val="28"/>
                <w:szCs w:val="28"/>
                <w:lang w:val="en-US" w:eastAsia="ru-RU"/>
              </w:rPr>
              <w:t>, 20</w:t>
            </w:r>
            <w:r w:rsidRPr="00C702FC">
              <w:rPr>
                <w:rFonts w:ascii="Times New Roman" w:eastAsia="Times New Roman" w:hAnsi="Times New Roman"/>
                <w:sz w:val="28"/>
                <w:szCs w:val="28"/>
                <w:lang w:eastAsia="ru-RU"/>
              </w:rPr>
              <w:t>13</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34</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Урология. Учебник</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 xml:space="preserve">под ред. </w:t>
            </w:r>
          </w:p>
          <w:p w:rsidR="00C702FC" w:rsidRPr="00C702FC" w:rsidRDefault="00C702FC" w:rsidP="00C702FC">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 xml:space="preserve">П.В. </w:t>
            </w:r>
            <w:proofErr w:type="spellStart"/>
            <w:r w:rsidRPr="00C702FC">
              <w:rPr>
                <w:rFonts w:ascii="Times New Roman" w:eastAsia="Times New Roman" w:hAnsi="Times New Roman"/>
                <w:sz w:val="28"/>
                <w:szCs w:val="28"/>
                <w:lang w:eastAsia="ru-RU"/>
              </w:rPr>
              <w:t>Глыбочко</w:t>
            </w:r>
            <w:proofErr w:type="spellEnd"/>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М.:ГЭОТАР-Медиа, 2014</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35</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N w:val="0"/>
              <w:spacing w:after="0" w:line="240" w:lineRule="auto"/>
              <w:jc w:val="both"/>
              <w:rPr>
                <w:rFonts w:ascii="Times New Roman" w:hAnsi="Times New Roman"/>
                <w:sz w:val="28"/>
                <w:szCs w:val="28"/>
                <w:lang w:eastAsia="ru-RU"/>
              </w:rPr>
            </w:pPr>
            <w:r w:rsidRPr="00C702FC">
              <w:rPr>
                <w:rFonts w:ascii="Times New Roman" w:hAnsi="Times New Roman"/>
                <w:sz w:val="28"/>
                <w:szCs w:val="28"/>
                <w:shd w:val="clear" w:color="auto" w:fill="FBFBFB"/>
                <w:lang w:eastAsia="ru-RU"/>
              </w:rPr>
              <w:t>Лучевая диагностика заболеваний молочной железы</w:t>
            </w:r>
          </w:p>
        </w:tc>
        <w:tc>
          <w:tcPr>
            <w:tcW w:w="1402" w:type="pct"/>
            <w:tcBorders>
              <w:top w:val="single" w:sz="4" w:space="0" w:color="000000"/>
              <w:left w:val="single" w:sz="4" w:space="0" w:color="000000"/>
              <w:bottom w:val="single" w:sz="4" w:space="0" w:color="000000"/>
              <w:right w:val="single" w:sz="4" w:space="0" w:color="000000"/>
            </w:tcBorders>
          </w:tcPr>
          <w:p w:rsidR="00C702FC" w:rsidRPr="00C702FC" w:rsidRDefault="00C702FC" w:rsidP="00C702FC">
            <w:pPr>
              <w:widowControl w:val="0"/>
              <w:suppressAutoHyphens/>
              <w:autoSpaceDN w:val="0"/>
              <w:spacing w:after="0" w:line="240" w:lineRule="auto"/>
              <w:jc w:val="both"/>
              <w:rPr>
                <w:rFonts w:ascii="Times New Roman" w:hAnsi="Times New Roman"/>
                <w:sz w:val="28"/>
                <w:szCs w:val="28"/>
                <w:shd w:val="clear" w:color="auto" w:fill="FBFBFB"/>
                <w:lang w:eastAsia="ru-RU"/>
              </w:rPr>
            </w:pPr>
            <w:r w:rsidRPr="00C702FC">
              <w:rPr>
                <w:rFonts w:ascii="Times New Roman" w:hAnsi="Times New Roman"/>
                <w:sz w:val="28"/>
                <w:szCs w:val="28"/>
                <w:shd w:val="clear" w:color="auto" w:fill="FBFBFB"/>
                <w:lang w:eastAsia="ru-RU"/>
              </w:rPr>
              <w:t xml:space="preserve">Шах Б.А. </w:t>
            </w:r>
          </w:p>
          <w:p w:rsidR="00C702FC" w:rsidRPr="00C702FC" w:rsidRDefault="00C702FC" w:rsidP="00C702FC">
            <w:pPr>
              <w:widowControl w:val="0"/>
              <w:suppressAutoHyphens/>
              <w:autoSpaceDN w:val="0"/>
              <w:spacing w:after="0" w:line="240" w:lineRule="auto"/>
              <w:jc w:val="both"/>
              <w:rPr>
                <w:rFonts w:ascii="Times New Roman" w:hAnsi="Times New Roman"/>
                <w:sz w:val="28"/>
                <w:szCs w:val="28"/>
                <w:shd w:val="clear" w:color="auto" w:fill="FBFBFB"/>
                <w:lang w:eastAsia="ru-RU"/>
              </w:rPr>
            </w:pPr>
            <w:proofErr w:type="spellStart"/>
            <w:r w:rsidRPr="00C702FC">
              <w:rPr>
                <w:rFonts w:ascii="Times New Roman" w:hAnsi="Times New Roman"/>
                <w:sz w:val="28"/>
                <w:szCs w:val="28"/>
                <w:shd w:val="clear" w:color="auto" w:fill="FBFBFB"/>
                <w:lang w:eastAsia="ru-RU"/>
              </w:rPr>
              <w:t>Фундаро</w:t>
            </w:r>
            <w:proofErr w:type="spellEnd"/>
            <w:r w:rsidRPr="00C702FC">
              <w:rPr>
                <w:rFonts w:ascii="Times New Roman" w:hAnsi="Times New Roman"/>
                <w:sz w:val="28"/>
                <w:szCs w:val="28"/>
                <w:shd w:val="clear" w:color="auto" w:fill="FBFBFB"/>
                <w:lang w:eastAsia="ru-RU"/>
              </w:rPr>
              <w:t xml:space="preserve"> Дж. М</w:t>
            </w:r>
          </w:p>
          <w:p w:rsidR="00C702FC" w:rsidRPr="00C702FC" w:rsidRDefault="00C702FC" w:rsidP="00C702FC">
            <w:pPr>
              <w:widowControl w:val="0"/>
              <w:suppressAutoHyphens/>
              <w:autoSpaceDN w:val="0"/>
              <w:spacing w:after="0" w:line="240" w:lineRule="auto"/>
              <w:jc w:val="both"/>
              <w:rPr>
                <w:rFonts w:ascii="Times New Roman" w:hAnsi="Times New Roman"/>
                <w:sz w:val="28"/>
                <w:szCs w:val="28"/>
                <w:shd w:val="clear" w:color="auto" w:fill="FBFBFB"/>
                <w:lang w:eastAsia="ru-RU"/>
              </w:rPr>
            </w:pPr>
            <w:proofErr w:type="spellStart"/>
            <w:r w:rsidRPr="00C702FC">
              <w:rPr>
                <w:rFonts w:ascii="Times New Roman" w:hAnsi="Times New Roman"/>
                <w:sz w:val="28"/>
                <w:szCs w:val="28"/>
                <w:shd w:val="clear" w:color="auto" w:fill="FBFBFB"/>
                <w:lang w:eastAsia="ru-RU"/>
              </w:rPr>
              <w:t>Мандав</w:t>
            </w:r>
            <w:proofErr w:type="spellEnd"/>
            <w:proofErr w:type="gramStart"/>
            <w:r w:rsidRPr="00C702FC">
              <w:rPr>
                <w:rFonts w:ascii="Times New Roman" w:hAnsi="Times New Roman"/>
                <w:sz w:val="28"/>
                <w:szCs w:val="28"/>
                <w:shd w:val="clear" w:color="auto" w:fill="FBFBFB"/>
                <w:lang w:eastAsia="ru-RU"/>
              </w:rPr>
              <w:t xml:space="preserve"> С</w:t>
            </w:r>
            <w:proofErr w:type="gramEnd"/>
            <w:r w:rsidRPr="00C702FC">
              <w:rPr>
                <w:rFonts w:ascii="Times New Roman" w:hAnsi="Times New Roman"/>
                <w:sz w:val="28"/>
                <w:szCs w:val="28"/>
                <w:shd w:val="clear" w:color="auto" w:fill="FBFBFB"/>
                <w:lang w:eastAsia="ru-RU"/>
              </w:rPr>
              <w:t>;</w:t>
            </w:r>
          </w:p>
          <w:p w:rsidR="00C702FC" w:rsidRPr="00C702FC" w:rsidRDefault="00C702FC" w:rsidP="00C702FC">
            <w:pPr>
              <w:widowControl w:val="0"/>
              <w:suppressAutoHyphens/>
              <w:autoSpaceDN w:val="0"/>
              <w:spacing w:after="0" w:line="240" w:lineRule="auto"/>
              <w:jc w:val="both"/>
              <w:rPr>
                <w:rFonts w:ascii="Times New Roman" w:hAnsi="Times New Roman"/>
                <w:sz w:val="28"/>
                <w:szCs w:val="28"/>
                <w:lang w:eastAsia="ru-RU"/>
              </w:rPr>
            </w:pPr>
            <w:r w:rsidRPr="00C702FC">
              <w:rPr>
                <w:rFonts w:ascii="Times New Roman" w:hAnsi="Times New Roman"/>
                <w:sz w:val="28"/>
                <w:szCs w:val="28"/>
                <w:shd w:val="clear" w:color="auto" w:fill="FBFBFB"/>
                <w:lang w:eastAsia="ru-RU"/>
              </w:rPr>
              <w:t xml:space="preserve"> </w:t>
            </w:r>
          </w:p>
          <w:p w:rsidR="00C702FC" w:rsidRPr="00C702FC" w:rsidRDefault="00C702FC" w:rsidP="00C702FC">
            <w:pPr>
              <w:widowControl w:val="0"/>
              <w:suppressAutoHyphens/>
              <w:autoSpaceDN w:val="0"/>
              <w:spacing w:after="0" w:line="240" w:lineRule="auto"/>
              <w:jc w:val="both"/>
              <w:rPr>
                <w:rFonts w:ascii="Times New Roman" w:hAnsi="Times New Roman"/>
                <w:sz w:val="28"/>
                <w:szCs w:val="28"/>
                <w:lang w:eastAsia="ru-RU"/>
              </w:rPr>
            </w:pPr>
          </w:p>
        </w:tc>
        <w:tc>
          <w:tcPr>
            <w:tcW w:w="1162" w:type="pct"/>
            <w:tcBorders>
              <w:top w:val="single" w:sz="4" w:space="0" w:color="000000"/>
              <w:left w:val="single" w:sz="4" w:space="0" w:color="000000"/>
              <w:bottom w:val="single" w:sz="4" w:space="0" w:color="000000"/>
              <w:right w:val="single" w:sz="4" w:space="0" w:color="000000"/>
            </w:tcBorders>
          </w:tcPr>
          <w:p w:rsidR="00C702FC" w:rsidRPr="00C702FC" w:rsidRDefault="00C702FC" w:rsidP="00C702FC">
            <w:pPr>
              <w:widowControl w:val="0"/>
              <w:suppressAutoHyphens/>
              <w:autoSpaceDN w:val="0"/>
              <w:spacing w:after="0" w:line="240" w:lineRule="auto"/>
              <w:jc w:val="both"/>
              <w:rPr>
                <w:rFonts w:ascii="Times New Roman" w:hAnsi="Times New Roman"/>
                <w:sz w:val="28"/>
                <w:szCs w:val="28"/>
                <w:shd w:val="clear" w:color="auto" w:fill="FBFBFB"/>
                <w:lang w:eastAsia="ru-RU"/>
              </w:rPr>
            </w:pPr>
            <w:r w:rsidRPr="00C702FC">
              <w:rPr>
                <w:rFonts w:ascii="Times New Roman" w:hAnsi="Times New Roman"/>
                <w:sz w:val="28"/>
                <w:szCs w:val="28"/>
                <w:shd w:val="clear" w:color="auto" w:fill="FBFBFB"/>
                <w:lang w:eastAsia="ru-RU"/>
              </w:rPr>
              <w:t xml:space="preserve">М.:БИНОМ. Лаборатория знаний, 2015 </w:t>
            </w:r>
          </w:p>
          <w:p w:rsidR="00C702FC" w:rsidRPr="00C702FC" w:rsidRDefault="00C702FC" w:rsidP="00C702FC">
            <w:pPr>
              <w:widowControl w:val="0"/>
              <w:suppressAutoHyphens/>
              <w:autoSpaceDN w:val="0"/>
              <w:spacing w:after="0" w:line="240" w:lineRule="auto"/>
              <w:jc w:val="both"/>
              <w:rPr>
                <w:rFonts w:ascii="Times New Roman" w:hAnsi="Times New Roman"/>
                <w:sz w:val="28"/>
                <w:szCs w:val="28"/>
                <w:lang w:eastAsia="ru-RU"/>
              </w:rPr>
            </w:pP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36</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bCs/>
                <w:sz w:val="28"/>
                <w:szCs w:val="28"/>
                <w:lang w:eastAsia="ru-RU"/>
              </w:rPr>
              <w:t>Эндокринология:</w:t>
            </w:r>
            <w:r w:rsidRPr="00C702FC">
              <w:rPr>
                <w:rFonts w:ascii="Times New Roman" w:eastAsia="Times New Roman" w:hAnsi="Times New Roman"/>
                <w:sz w:val="28"/>
                <w:szCs w:val="28"/>
                <w:lang w:eastAsia="ru-RU"/>
              </w:rPr>
              <w:t xml:space="preserve"> </w:t>
            </w:r>
            <w:r w:rsidRPr="00C702FC">
              <w:rPr>
                <w:rFonts w:ascii="Times New Roman" w:hAnsi="Times New Roman"/>
                <w:sz w:val="28"/>
                <w:szCs w:val="28"/>
                <w:lang w:eastAsia="ru-RU"/>
              </w:rPr>
              <w:t>[Электронный ресурс]:</w:t>
            </w:r>
            <w:r w:rsidRPr="00C702FC">
              <w:rPr>
                <w:rFonts w:ascii="Times New Roman" w:eastAsia="Times New Roman" w:hAnsi="Times New Roman"/>
                <w:bCs/>
                <w:sz w:val="28"/>
                <w:szCs w:val="28"/>
                <w:lang w:eastAsia="ru-RU"/>
              </w:rPr>
              <w:t xml:space="preserve"> национальное руководство </w:t>
            </w:r>
            <w:r w:rsidRPr="00C702FC">
              <w:rPr>
                <w:rFonts w:ascii="Times New Roman" w:eastAsia="Times New Roman" w:hAnsi="Times New Roman"/>
                <w:sz w:val="28"/>
                <w:szCs w:val="28"/>
                <w:lang w:eastAsia="ru-RU"/>
              </w:rPr>
              <w:t>https:// www.rosmedlib.ru/book/ISBN9785970467510.html</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adjustRightInd w:val="0"/>
              <w:spacing w:after="0" w:line="240" w:lineRule="auto"/>
              <w:jc w:val="both"/>
              <w:rPr>
                <w:rFonts w:ascii="Times New Roman" w:eastAsia="Times New Roman" w:hAnsi="Times New Roman"/>
                <w:bCs/>
                <w:sz w:val="28"/>
                <w:szCs w:val="28"/>
                <w:lang w:eastAsia="ru-RU"/>
              </w:rPr>
            </w:pPr>
            <w:r w:rsidRPr="00C702FC">
              <w:rPr>
                <w:rFonts w:ascii="Times New Roman" w:eastAsia="Times New Roman" w:hAnsi="Times New Roman"/>
                <w:bCs/>
                <w:sz w:val="28"/>
                <w:szCs w:val="28"/>
                <w:lang w:eastAsia="ru-RU"/>
              </w:rPr>
              <w:t xml:space="preserve">ред. </w:t>
            </w:r>
          </w:p>
          <w:p w:rsidR="00C702FC" w:rsidRPr="00C702FC" w:rsidRDefault="00C702FC" w:rsidP="00C702FC">
            <w:pPr>
              <w:widowControl w:val="0"/>
              <w:suppressAutoHyphens/>
              <w:autoSpaceDE w:val="0"/>
              <w:autoSpaceDN w:val="0"/>
              <w:adjustRightInd w:val="0"/>
              <w:spacing w:after="0" w:line="240" w:lineRule="auto"/>
              <w:jc w:val="both"/>
              <w:rPr>
                <w:rFonts w:ascii="Times New Roman" w:eastAsia="Times New Roman" w:hAnsi="Times New Roman"/>
                <w:bCs/>
                <w:sz w:val="28"/>
                <w:szCs w:val="28"/>
                <w:lang w:eastAsia="ru-RU"/>
              </w:rPr>
            </w:pPr>
            <w:r w:rsidRPr="00C702FC">
              <w:rPr>
                <w:rFonts w:ascii="Times New Roman" w:eastAsia="Times New Roman" w:hAnsi="Times New Roman"/>
                <w:bCs/>
                <w:sz w:val="28"/>
                <w:szCs w:val="28"/>
                <w:lang w:eastAsia="ru-RU"/>
              </w:rPr>
              <w:t xml:space="preserve">И.И. Дедов </w:t>
            </w:r>
          </w:p>
          <w:p w:rsidR="00C702FC" w:rsidRPr="00C702FC" w:rsidRDefault="00C702FC" w:rsidP="00C702FC">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bCs/>
                <w:sz w:val="28"/>
                <w:szCs w:val="28"/>
                <w:lang w:eastAsia="ru-RU"/>
              </w:rPr>
              <w:t>Г.А. Мельниченко</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bCs/>
                <w:sz w:val="28"/>
                <w:szCs w:val="28"/>
                <w:lang w:eastAsia="ru-RU"/>
              </w:rPr>
              <w:t>М.:ГЭОТАР-Медиа, 2022</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37</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N w:val="0"/>
              <w:spacing w:after="0" w:line="240" w:lineRule="auto"/>
              <w:rPr>
                <w:rFonts w:ascii="Times New Roman" w:eastAsia="Times New Roman" w:hAnsi="Times New Roman"/>
                <w:bCs/>
                <w:sz w:val="28"/>
                <w:szCs w:val="28"/>
                <w:lang w:eastAsia="ru-RU"/>
              </w:rPr>
            </w:pPr>
            <w:r w:rsidRPr="00C702FC">
              <w:rPr>
                <w:rFonts w:ascii="Times New Roman" w:eastAsia="Times New Roman" w:hAnsi="Times New Roman"/>
                <w:bCs/>
                <w:sz w:val="28"/>
                <w:szCs w:val="28"/>
                <w:lang w:eastAsia="ru-RU"/>
              </w:rPr>
              <w:t xml:space="preserve">Венерические       болезни и дерматозы </w:t>
            </w:r>
            <w:proofErr w:type="spellStart"/>
            <w:r w:rsidRPr="00C702FC">
              <w:rPr>
                <w:rFonts w:ascii="Times New Roman" w:eastAsia="Times New Roman" w:hAnsi="Times New Roman"/>
                <w:bCs/>
                <w:sz w:val="28"/>
                <w:szCs w:val="28"/>
                <w:lang w:eastAsia="ru-RU"/>
              </w:rPr>
              <w:t>аногенитальной</w:t>
            </w:r>
            <w:proofErr w:type="spellEnd"/>
            <w:r w:rsidRPr="00C702FC">
              <w:rPr>
                <w:rFonts w:ascii="Times New Roman" w:eastAsia="Times New Roman" w:hAnsi="Times New Roman"/>
                <w:bCs/>
                <w:sz w:val="28"/>
                <w:szCs w:val="28"/>
                <w:lang w:eastAsia="ru-RU"/>
              </w:rPr>
              <w:t xml:space="preserve"> области </w:t>
            </w:r>
            <w:proofErr w:type="gramStart"/>
            <w:r w:rsidRPr="00C702FC">
              <w:rPr>
                <w:rFonts w:ascii="Times New Roman" w:eastAsia="Times New Roman" w:hAnsi="Times New Roman"/>
                <w:sz w:val="28"/>
                <w:szCs w:val="28"/>
                <w:lang w:eastAsia="ru-RU"/>
              </w:rPr>
              <w:t>:</w:t>
            </w:r>
            <w:r w:rsidRPr="00C702FC">
              <w:rPr>
                <w:rFonts w:ascii="Times New Roman" w:hAnsi="Times New Roman"/>
                <w:sz w:val="28"/>
                <w:szCs w:val="28"/>
                <w:lang w:eastAsia="ru-RU"/>
              </w:rPr>
              <w:t>[</w:t>
            </w:r>
            <w:proofErr w:type="gramEnd"/>
            <w:r w:rsidRPr="00C702FC">
              <w:rPr>
                <w:rFonts w:ascii="Times New Roman" w:hAnsi="Times New Roman"/>
                <w:sz w:val="28"/>
                <w:szCs w:val="28"/>
                <w:lang w:eastAsia="ru-RU"/>
              </w:rPr>
              <w:t>Электронный ресурс]: иллюстрированное рук-во</w:t>
            </w:r>
            <w:r w:rsidRPr="00C702FC">
              <w:rPr>
                <w:rFonts w:ascii="Times New Roman" w:eastAsia="Times New Roman" w:hAnsi="Times New Roman"/>
                <w:sz w:val="28"/>
                <w:szCs w:val="28"/>
                <w:lang w:eastAsia="ru-RU"/>
              </w:rPr>
              <w:t xml:space="preserve"> http://www.rosmedlib.ru/book/ISBN9785970453803.html</w:t>
            </w:r>
          </w:p>
        </w:tc>
        <w:tc>
          <w:tcPr>
            <w:tcW w:w="1402" w:type="pct"/>
            <w:tcBorders>
              <w:top w:val="single" w:sz="4" w:space="0" w:color="000000"/>
              <w:left w:val="single" w:sz="4" w:space="0" w:color="000000"/>
              <w:bottom w:val="single" w:sz="4" w:space="0" w:color="000000"/>
              <w:right w:val="single" w:sz="4" w:space="0" w:color="000000"/>
            </w:tcBorders>
          </w:tcPr>
          <w:p w:rsidR="00C702FC" w:rsidRPr="00C702FC" w:rsidRDefault="00C702FC" w:rsidP="00C702FC">
            <w:pPr>
              <w:widowControl w:val="0"/>
              <w:suppressAutoHyphens/>
              <w:autoSpaceDE w:val="0"/>
              <w:autoSpaceDN w:val="0"/>
              <w:spacing w:after="0" w:line="240" w:lineRule="auto"/>
              <w:jc w:val="both"/>
              <w:rPr>
                <w:rFonts w:ascii="Times New Roman" w:hAnsi="Times New Roman"/>
                <w:bCs/>
                <w:sz w:val="28"/>
                <w:szCs w:val="28"/>
                <w:shd w:val="clear" w:color="auto" w:fill="FFFFFF"/>
              </w:rPr>
            </w:pPr>
            <w:proofErr w:type="spellStart"/>
            <w:r w:rsidRPr="00C702FC">
              <w:rPr>
                <w:rFonts w:ascii="Times New Roman" w:hAnsi="Times New Roman"/>
                <w:bCs/>
                <w:sz w:val="28"/>
                <w:szCs w:val="28"/>
                <w:shd w:val="clear" w:color="auto" w:fill="FFFFFF"/>
              </w:rPr>
              <w:t>Заславский</w:t>
            </w:r>
            <w:proofErr w:type="spellEnd"/>
            <w:r w:rsidRPr="00C702FC">
              <w:rPr>
                <w:rFonts w:ascii="Times New Roman" w:hAnsi="Times New Roman"/>
                <w:bCs/>
                <w:sz w:val="28"/>
                <w:szCs w:val="28"/>
                <w:shd w:val="clear" w:color="auto" w:fill="FFFFFF"/>
              </w:rPr>
              <w:t xml:space="preserve"> Д.В. </w:t>
            </w:r>
          </w:p>
          <w:p w:rsidR="00C702FC" w:rsidRPr="00C702FC" w:rsidRDefault="00C702FC" w:rsidP="00C702FC">
            <w:pPr>
              <w:widowControl w:val="0"/>
              <w:suppressAutoHyphens/>
              <w:autoSpaceDE w:val="0"/>
              <w:autoSpaceDN w:val="0"/>
              <w:spacing w:after="0" w:line="240" w:lineRule="auto"/>
              <w:jc w:val="both"/>
              <w:rPr>
                <w:rFonts w:ascii="Times New Roman" w:hAnsi="Times New Roman"/>
                <w:bCs/>
                <w:sz w:val="28"/>
                <w:szCs w:val="28"/>
                <w:shd w:val="clear" w:color="auto" w:fill="FFFFFF"/>
              </w:rPr>
            </w:pPr>
            <w:proofErr w:type="spellStart"/>
            <w:r w:rsidRPr="00C702FC">
              <w:rPr>
                <w:rFonts w:ascii="Times New Roman" w:hAnsi="Times New Roman"/>
                <w:bCs/>
                <w:sz w:val="28"/>
                <w:szCs w:val="28"/>
                <w:shd w:val="clear" w:color="auto" w:fill="FFFFFF"/>
              </w:rPr>
              <w:t>Сыдиков</w:t>
            </w:r>
            <w:proofErr w:type="spellEnd"/>
            <w:r w:rsidRPr="00C702FC">
              <w:rPr>
                <w:rFonts w:ascii="Times New Roman" w:hAnsi="Times New Roman"/>
                <w:bCs/>
                <w:sz w:val="28"/>
                <w:szCs w:val="28"/>
                <w:shd w:val="clear" w:color="auto" w:fill="FFFFFF"/>
              </w:rPr>
              <w:t xml:space="preserve"> А.А. </w:t>
            </w:r>
          </w:p>
          <w:p w:rsidR="00C702FC" w:rsidRPr="00C702FC" w:rsidRDefault="00C702FC" w:rsidP="00C702FC">
            <w:pPr>
              <w:widowControl w:val="0"/>
              <w:suppressAutoHyphens/>
              <w:autoSpaceDE w:val="0"/>
              <w:autoSpaceDN w:val="0"/>
              <w:spacing w:after="0" w:line="240" w:lineRule="auto"/>
              <w:jc w:val="both"/>
              <w:rPr>
                <w:rFonts w:ascii="Times New Roman" w:hAnsi="Times New Roman"/>
                <w:bCs/>
                <w:sz w:val="28"/>
                <w:szCs w:val="28"/>
                <w:shd w:val="clear" w:color="auto" w:fill="FFFFFF"/>
              </w:rPr>
            </w:pPr>
            <w:r w:rsidRPr="00C702FC">
              <w:rPr>
                <w:rFonts w:ascii="Times New Roman" w:hAnsi="Times New Roman"/>
                <w:bCs/>
                <w:sz w:val="28"/>
                <w:szCs w:val="28"/>
                <w:shd w:val="clear" w:color="auto" w:fill="FFFFFF"/>
              </w:rPr>
              <w:t>Иванов А.М.</w:t>
            </w:r>
          </w:p>
          <w:p w:rsidR="00C702FC" w:rsidRPr="00C702FC" w:rsidRDefault="00C702FC" w:rsidP="00C702FC">
            <w:pPr>
              <w:widowControl w:val="0"/>
              <w:suppressAutoHyphens/>
              <w:autoSpaceDE w:val="0"/>
              <w:autoSpaceDN w:val="0"/>
              <w:spacing w:after="0" w:line="240" w:lineRule="auto"/>
              <w:jc w:val="both"/>
              <w:rPr>
                <w:rFonts w:ascii="Times New Roman" w:hAnsi="Times New Roman"/>
                <w:bCs/>
                <w:sz w:val="28"/>
                <w:szCs w:val="28"/>
                <w:shd w:val="clear" w:color="auto" w:fill="FFFFFF"/>
              </w:rPr>
            </w:pPr>
            <w:r w:rsidRPr="00C702FC">
              <w:rPr>
                <w:rFonts w:ascii="Times New Roman" w:eastAsia="Times New Roman" w:hAnsi="Times New Roman"/>
                <w:bCs/>
                <w:sz w:val="28"/>
                <w:szCs w:val="28"/>
                <w:lang w:eastAsia="ru-RU"/>
              </w:rPr>
              <w:t>[и др.].</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bCs/>
                <w:sz w:val="28"/>
                <w:szCs w:val="28"/>
                <w:lang w:eastAsia="ru-RU"/>
              </w:rPr>
              <w:t>М.:ГЭОТАР-Медиа, 2020</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38</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N w:val="0"/>
              <w:spacing w:after="0" w:line="240" w:lineRule="auto"/>
              <w:rPr>
                <w:rFonts w:ascii="Times New Roman" w:eastAsia="Times New Roman" w:hAnsi="Times New Roman"/>
                <w:bCs/>
                <w:sz w:val="28"/>
                <w:szCs w:val="28"/>
                <w:lang w:eastAsia="ru-RU"/>
              </w:rPr>
            </w:pPr>
            <w:proofErr w:type="spellStart"/>
            <w:r w:rsidRPr="00C702FC">
              <w:rPr>
                <w:rFonts w:ascii="Times New Roman" w:eastAsia="Times New Roman" w:hAnsi="Times New Roman"/>
                <w:bCs/>
                <w:sz w:val="28"/>
                <w:szCs w:val="28"/>
                <w:lang w:eastAsia="ru-RU"/>
              </w:rPr>
              <w:t>Инфузионно-трансфузионная</w:t>
            </w:r>
            <w:proofErr w:type="spellEnd"/>
            <w:r w:rsidRPr="00C702FC">
              <w:rPr>
                <w:rFonts w:ascii="Times New Roman" w:eastAsia="Times New Roman" w:hAnsi="Times New Roman"/>
                <w:bCs/>
                <w:sz w:val="28"/>
                <w:szCs w:val="28"/>
                <w:lang w:eastAsia="ru-RU"/>
              </w:rPr>
              <w:t xml:space="preserve"> терапия: </w:t>
            </w:r>
            <w:r w:rsidRPr="00C702FC">
              <w:rPr>
                <w:rFonts w:ascii="Times New Roman" w:hAnsi="Times New Roman"/>
                <w:sz w:val="28"/>
                <w:szCs w:val="28"/>
                <w:lang w:eastAsia="ru-RU"/>
              </w:rPr>
              <w:t xml:space="preserve">[Электронный ресурс]: </w:t>
            </w:r>
            <w:r w:rsidRPr="00C702FC">
              <w:rPr>
                <w:rFonts w:ascii="Times New Roman" w:eastAsia="Times New Roman" w:hAnsi="Times New Roman"/>
                <w:bCs/>
                <w:sz w:val="28"/>
                <w:szCs w:val="28"/>
                <w:lang w:eastAsia="ru-RU"/>
              </w:rPr>
              <w:t xml:space="preserve"> руководство для врачей-</w:t>
            </w:r>
          </w:p>
          <w:p w:rsidR="00C702FC" w:rsidRPr="00C702FC" w:rsidRDefault="00C702FC" w:rsidP="00C702FC">
            <w:pPr>
              <w:widowControl w:val="0"/>
              <w:suppressAutoHyphens/>
              <w:autoSpaceDN w:val="0"/>
              <w:spacing w:after="0" w:line="240" w:lineRule="auto"/>
              <w:rPr>
                <w:rFonts w:ascii="Times New Roman" w:eastAsia="Times New Roman" w:hAnsi="Times New Roman"/>
                <w:bCs/>
                <w:sz w:val="28"/>
                <w:szCs w:val="28"/>
                <w:lang w:eastAsia="ru-RU"/>
              </w:rPr>
            </w:pPr>
            <w:r w:rsidRPr="00C702FC">
              <w:rPr>
                <w:rFonts w:ascii="Times New Roman" w:eastAsia="Times New Roman" w:hAnsi="Times New Roman"/>
                <w:bCs/>
                <w:sz w:val="28"/>
                <w:szCs w:val="28"/>
                <w:lang w:eastAsia="ru-RU"/>
              </w:rPr>
              <w:t>http://www.rosmedlib.ru/book/ISBN9785970440209.html</w:t>
            </w:r>
          </w:p>
        </w:tc>
        <w:tc>
          <w:tcPr>
            <w:tcW w:w="1402" w:type="pct"/>
            <w:tcBorders>
              <w:top w:val="single" w:sz="4" w:space="0" w:color="000000"/>
              <w:left w:val="single" w:sz="4" w:space="0" w:color="000000"/>
              <w:bottom w:val="single" w:sz="4" w:space="0" w:color="000000"/>
              <w:right w:val="single" w:sz="4" w:space="0" w:color="000000"/>
            </w:tcBorders>
          </w:tcPr>
          <w:p w:rsidR="00C702FC" w:rsidRPr="00C702FC" w:rsidRDefault="00C702FC" w:rsidP="00C702FC">
            <w:pPr>
              <w:widowControl w:val="0"/>
              <w:suppressAutoHyphens/>
              <w:autoSpaceDN w:val="0"/>
              <w:spacing w:after="0" w:line="240" w:lineRule="auto"/>
              <w:rPr>
                <w:rFonts w:ascii="Times New Roman" w:eastAsia="Times New Roman" w:hAnsi="Times New Roman"/>
                <w:bCs/>
                <w:sz w:val="28"/>
                <w:szCs w:val="28"/>
                <w:lang w:eastAsia="ru-RU"/>
              </w:rPr>
            </w:pPr>
            <w:r w:rsidRPr="00C702FC">
              <w:rPr>
                <w:rFonts w:ascii="Times New Roman" w:eastAsia="Times New Roman" w:hAnsi="Times New Roman"/>
                <w:bCs/>
                <w:sz w:val="28"/>
                <w:szCs w:val="28"/>
                <w:lang w:eastAsia="ru-RU"/>
              </w:rPr>
              <w:t>Рагимов А.А.</w:t>
            </w:r>
          </w:p>
          <w:p w:rsidR="00C702FC" w:rsidRPr="00C702FC" w:rsidRDefault="00C702FC" w:rsidP="00C702FC">
            <w:pPr>
              <w:widowControl w:val="0"/>
              <w:suppressAutoHyphens/>
              <w:autoSpaceDN w:val="0"/>
              <w:spacing w:after="0" w:line="240" w:lineRule="auto"/>
              <w:rPr>
                <w:rFonts w:ascii="Times New Roman" w:eastAsia="Times New Roman" w:hAnsi="Times New Roman"/>
                <w:bCs/>
                <w:sz w:val="28"/>
                <w:szCs w:val="28"/>
                <w:lang w:eastAsia="ru-RU"/>
              </w:rPr>
            </w:pPr>
            <w:r w:rsidRPr="00C702FC">
              <w:rPr>
                <w:rFonts w:ascii="Times New Roman" w:eastAsia="Times New Roman" w:hAnsi="Times New Roman"/>
                <w:bCs/>
                <w:sz w:val="28"/>
                <w:szCs w:val="28"/>
                <w:lang w:eastAsia="ru-RU"/>
              </w:rPr>
              <w:t>Щербакова Г.Н.</w:t>
            </w:r>
          </w:p>
          <w:p w:rsidR="00C702FC" w:rsidRPr="00C702FC" w:rsidRDefault="00C702FC" w:rsidP="00C702FC">
            <w:pPr>
              <w:widowControl w:val="0"/>
              <w:suppressAutoHyphens/>
              <w:autoSpaceDE w:val="0"/>
              <w:autoSpaceDN w:val="0"/>
              <w:spacing w:after="0" w:line="240" w:lineRule="auto"/>
              <w:rPr>
                <w:rFonts w:ascii="Times New Roman" w:hAnsi="Times New Roman"/>
                <w:bCs/>
                <w:sz w:val="28"/>
                <w:szCs w:val="28"/>
              </w:rPr>
            </w:pPr>
          </w:p>
        </w:tc>
        <w:tc>
          <w:tcPr>
            <w:tcW w:w="1162" w:type="pct"/>
            <w:tcBorders>
              <w:top w:val="single" w:sz="4" w:space="0" w:color="000000"/>
              <w:left w:val="single" w:sz="4" w:space="0" w:color="000000"/>
              <w:bottom w:val="single" w:sz="4" w:space="0" w:color="000000"/>
              <w:right w:val="single" w:sz="4" w:space="0" w:color="000000"/>
            </w:tcBorders>
          </w:tcPr>
          <w:p w:rsidR="00C702FC" w:rsidRPr="00C702FC" w:rsidRDefault="00C702FC" w:rsidP="00C702FC">
            <w:pPr>
              <w:widowControl w:val="0"/>
              <w:suppressAutoHyphens/>
              <w:autoSpaceDN w:val="0"/>
              <w:spacing w:after="0" w:line="240" w:lineRule="auto"/>
              <w:rPr>
                <w:rFonts w:ascii="Times New Roman" w:eastAsia="Times New Roman" w:hAnsi="Times New Roman"/>
                <w:bCs/>
                <w:sz w:val="28"/>
                <w:szCs w:val="28"/>
                <w:lang w:eastAsia="ru-RU"/>
              </w:rPr>
            </w:pPr>
            <w:r w:rsidRPr="00C702FC">
              <w:rPr>
                <w:rFonts w:ascii="Times New Roman" w:eastAsia="Times New Roman" w:hAnsi="Times New Roman"/>
                <w:bCs/>
                <w:sz w:val="28"/>
                <w:szCs w:val="28"/>
                <w:lang w:eastAsia="ru-RU"/>
              </w:rPr>
              <w:t>М.:ГЭОТАР-</w:t>
            </w:r>
          </w:p>
          <w:p w:rsidR="00C702FC" w:rsidRPr="00C702FC" w:rsidRDefault="00C702FC" w:rsidP="00C702FC">
            <w:pPr>
              <w:widowControl w:val="0"/>
              <w:suppressAutoHyphens/>
              <w:autoSpaceDN w:val="0"/>
              <w:spacing w:after="0" w:line="240" w:lineRule="auto"/>
              <w:rPr>
                <w:rFonts w:ascii="Times New Roman" w:eastAsia="Times New Roman" w:hAnsi="Times New Roman"/>
                <w:bCs/>
                <w:sz w:val="28"/>
                <w:szCs w:val="28"/>
                <w:lang w:eastAsia="ru-RU"/>
              </w:rPr>
            </w:pPr>
            <w:r w:rsidRPr="00C702FC">
              <w:rPr>
                <w:rFonts w:ascii="Times New Roman" w:eastAsia="Times New Roman" w:hAnsi="Times New Roman"/>
                <w:bCs/>
                <w:sz w:val="28"/>
                <w:szCs w:val="28"/>
                <w:lang w:eastAsia="ru-RU"/>
              </w:rPr>
              <w:t>Медиа, 2017</w:t>
            </w:r>
          </w:p>
          <w:p w:rsidR="00C702FC" w:rsidRPr="00C702FC" w:rsidRDefault="00C702FC" w:rsidP="00C702FC">
            <w:pPr>
              <w:widowControl w:val="0"/>
              <w:suppressAutoHyphens/>
              <w:autoSpaceDE w:val="0"/>
              <w:autoSpaceDN w:val="0"/>
              <w:spacing w:after="0" w:line="240" w:lineRule="auto"/>
              <w:jc w:val="both"/>
              <w:rPr>
                <w:rFonts w:ascii="Times New Roman" w:hAnsi="Times New Roman"/>
                <w:bCs/>
                <w:sz w:val="28"/>
                <w:szCs w:val="28"/>
              </w:rPr>
            </w:pP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39</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N w:val="0"/>
              <w:spacing w:after="0" w:line="240" w:lineRule="auto"/>
              <w:rPr>
                <w:rFonts w:ascii="Times New Roman" w:eastAsia="Times New Roman" w:hAnsi="Times New Roman"/>
                <w:bCs/>
                <w:sz w:val="28"/>
                <w:szCs w:val="28"/>
                <w:lang w:eastAsia="ru-RU"/>
              </w:rPr>
            </w:pPr>
            <w:r w:rsidRPr="00C702FC">
              <w:rPr>
                <w:rFonts w:ascii="Times New Roman" w:eastAsia="Times New Roman" w:hAnsi="Times New Roman"/>
                <w:bCs/>
                <w:sz w:val="28"/>
                <w:szCs w:val="28"/>
                <w:lang w:eastAsia="ru-RU"/>
              </w:rPr>
              <w:t>Респираторная поддержка пациентов в критическом состоянии</w:t>
            </w:r>
            <w:proofErr w:type="gramStart"/>
            <w:r w:rsidRPr="00C702FC">
              <w:rPr>
                <w:rFonts w:ascii="Times New Roman" w:eastAsia="Times New Roman" w:hAnsi="Times New Roman"/>
                <w:sz w:val="28"/>
                <w:szCs w:val="28"/>
                <w:lang w:eastAsia="ru-RU"/>
              </w:rPr>
              <w:t>:</w:t>
            </w:r>
            <w:r w:rsidRPr="00C702FC">
              <w:rPr>
                <w:rFonts w:ascii="Times New Roman" w:hAnsi="Times New Roman"/>
                <w:sz w:val="28"/>
                <w:szCs w:val="28"/>
                <w:lang w:eastAsia="ru-RU"/>
              </w:rPr>
              <w:t>[</w:t>
            </w:r>
            <w:proofErr w:type="gramEnd"/>
            <w:r w:rsidRPr="00C702FC">
              <w:rPr>
                <w:rFonts w:ascii="Times New Roman" w:hAnsi="Times New Roman"/>
                <w:sz w:val="28"/>
                <w:szCs w:val="28"/>
                <w:lang w:eastAsia="ru-RU"/>
              </w:rPr>
              <w:t>Электронный ресурс]:</w:t>
            </w:r>
            <w:r w:rsidRPr="00C702FC">
              <w:rPr>
                <w:rFonts w:ascii="Times New Roman" w:eastAsia="Times New Roman" w:hAnsi="Times New Roman"/>
                <w:bCs/>
                <w:sz w:val="28"/>
                <w:szCs w:val="28"/>
                <w:lang w:eastAsia="ru-RU"/>
              </w:rPr>
              <w:t xml:space="preserve"> http://www.rosmedlib.ru/book/ISBN9785970463734.html</w:t>
            </w:r>
          </w:p>
        </w:tc>
        <w:tc>
          <w:tcPr>
            <w:tcW w:w="1402" w:type="pct"/>
            <w:tcBorders>
              <w:top w:val="single" w:sz="4" w:space="0" w:color="000000"/>
              <w:left w:val="single" w:sz="4" w:space="0" w:color="000000"/>
              <w:bottom w:val="single" w:sz="4" w:space="0" w:color="000000"/>
              <w:right w:val="single" w:sz="4" w:space="0" w:color="000000"/>
            </w:tcBorders>
            <w:vAlign w:val="center"/>
            <w:hideMark/>
          </w:tcPr>
          <w:p w:rsidR="00C702FC" w:rsidRPr="00C702FC" w:rsidRDefault="00C702FC" w:rsidP="00C702FC">
            <w:pPr>
              <w:widowControl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ред. Е.А.</w:t>
            </w:r>
          </w:p>
          <w:p w:rsidR="00C702FC" w:rsidRPr="00C702FC" w:rsidRDefault="00C702FC" w:rsidP="00C702FC">
            <w:pPr>
              <w:widowControl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 xml:space="preserve">Евдокимов </w:t>
            </w:r>
          </w:p>
          <w:p w:rsidR="00C702FC" w:rsidRPr="00C702FC" w:rsidRDefault="00C702FC" w:rsidP="00C702FC">
            <w:pPr>
              <w:widowControl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 xml:space="preserve">А. В. Власенко </w:t>
            </w:r>
          </w:p>
          <w:p w:rsidR="00C702FC" w:rsidRPr="00C702FC" w:rsidRDefault="00C702FC" w:rsidP="00C702FC">
            <w:pPr>
              <w:widowControl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С. Н. Авдеев</w:t>
            </w:r>
          </w:p>
        </w:tc>
        <w:tc>
          <w:tcPr>
            <w:tcW w:w="1162" w:type="pct"/>
            <w:tcBorders>
              <w:top w:val="single" w:sz="4" w:space="0" w:color="000000"/>
              <w:left w:val="single" w:sz="4" w:space="0" w:color="000000"/>
              <w:bottom w:val="single" w:sz="4" w:space="0" w:color="000000"/>
              <w:right w:val="single" w:sz="4" w:space="0" w:color="000000"/>
            </w:tcBorders>
            <w:vAlign w:val="center"/>
            <w:hideMark/>
          </w:tcPr>
          <w:p w:rsidR="00C702FC" w:rsidRPr="00C702FC" w:rsidRDefault="00C702FC" w:rsidP="00C702FC">
            <w:pPr>
              <w:widowControl w:val="0"/>
              <w:autoSpaceDN w:val="0"/>
              <w:spacing w:after="0" w:line="240" w:lineRule="auto"/>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М.: ГЭОТАР-Медиа, 2021</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40</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Диагностика острых заболеваний живота. Руководство</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Власов  А.П.</w:t>
            </w:r>
          </w:p>
          <w:p w:rsidR="00C702FC" w:rsidRPr="00C702FC" w:rsidRDefault="00C702FC" w:rsidP="00C702FC">
            <w:pPr>
              <w:widowControl w:val="0"/>
              <w:suppressAutoHyphens/>
              <w:autoSpaceDN w:val="0"/>
              <w:spacing w:after="0" w:line="240" w:lineRule="auto"/>
              <w:rPr>
                <w:rFonts w:ascii="Times New Roman" w:eastAsia="Times New Roman" w:hAnsi="Times New Roman"/>
                <w:sz w:val="28"/>
                <w:szCs w:val="28"/>
                <w:lang w:eastAsia="ru-RU"/>
              </w:rPr>
            </w:pPr>
            <w:r w:rsidRPr="00C702FC">
              <w:rPr>
                <w:rFonts w:ascii="Times New Roman" w:eastAsia="Times New Roman" w:hAnsi="Times New Roman"/>
                <w:bCs/>
                <w:sz w:val="28"/>
                <w:szCs w:val="28"/>
                <w:lang w:eastAsia="ru-RU"/>
              </w:rPr>
              <w:t>[и др.].</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N w:val="0"/>
              <w:spacing w:after="0" w:line="240" w:lineRule="auto"/>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М.: ГЭОТАР-Медиа, 2014</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41</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spacing w:after="0" w:line="240" w:lineRule="auto"/>
              <w:jc w:val="both"/>
              <w:rPr>
                <w:rFonts w:ascii="Times New Roman" w:eastAsia="Times New Roman" w:hAnsi="Times New Roman"/>
                <w:bCs/>
                <w:sz w:val="28"/>
                <w:szCs w:val="28"/>
                <w:shd w:val="clear" w:color="auto" w:fill="FBFBFB"/>
              </w:rPr>
            </w:pPr>
            <w:r w:rsidRPr="00C702FC">
              <w:rPr>
                <w:rFonts w:ascii="Times New Roman" w:eastAsia="Times New Roman" w:hAnsi="Times New Roman"/>
                <w:bCs/>
                <w:sz w:val="28"/>
                <w:szCs w:val="28"/>
                <w:shd w:val="clear" w:color="auto" w:fill="FBFBFB"/>
              </w:rPr>
              <w:t>Абдоминальная хирургия [Электронный ресурс]: национальное руководство</w:t>
            </w:r>
          </w:p>
          <w:p w:rsidR="00C702FC" w:rsidRPr="00C702FC" w:rsidRDefault="00C702FC" w:rsidP="00C702FC">
            <w:pPr>
              <w:autoSpaceDN w:val="0"/>
              <w:spacing w:after="0" w:line="240" w:lineRule="auto"/>
              <w:jc w:val="both"/>
              <w:rPr>
                <w:rFonts w:ascii="Times New Roman" w:eastAsia="Times New Roman" w:hAnsi="Times New Roman"/>
                <w:sz w:val="28"/>
                <w:szCs w:val="28"/>
              </w:rPr>
            </w:pPr>
            <w:r w:rsidRPr="00C702FC">
              <w:rPr>
                <w:rFonts w:ascii="Times New Roman" w:eastAsia="Times New Roman" w:hAnsi="Times New Roman"/>
                <w:sz w:val="28"/>
                <w:szCs w:val="28"/>
              </w:rPr>
              <w:t>http://www.rosmedlib.ru/book/ISBN9785970436301.html</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rPr>
                <w:rFonts w:ascii="Times New Roman" w:eastAsia="Times New Roman" w:hAnsi="Times New Roman"/>
                <w:bCs/>
                <w:sz w:val="28"/>
                <w:szCs w:val="28"/>
                <w:shd w:val="clear" w:color="auto" w:fill="FBFBFB"/>
              </w:rPr>
            </w:pPr>
            <w:r w:rsidRPr="00C702FC">
              <w:rPr>
                <w:rFonts w:ascii="Times New Roman" w:eastAsia="Times New Roman" w:hAnsi="Times New Roman"/>
                <w:bCs/>
                <w:sz w:val="28"/>
                <w:szCs w:val="28"/>
                <w:shd w:val="clear" w:color="auto" w:fill="FBFBFB"/>
              </w:rPr>
              <w:t xml:space="preserve">ред. </w:t>
            </w:r>
          </w:p>
          <w:p w:rsidR="00C702FC" w:rsidRPr="00C702FC" w:rsidRDefault="00C702FC" w:rsidP="00C702FC">
            <w:pPr>
              <w:widowControl w:val="0"/>
              <w:suppressAutoHyphens/>
              <w:spacing w:after="0" w:line="240" w:lineRule="auto"/>
              <w:rPr>
                <w:rFonts w:ascii="Times New Roman" w:eastAsia="Times New Roman" w:hAnsi="Times New Roman"/>
                <w:bCs/>
                <w:sz w:val="28"/>
                <w:szCs w:val="28"/>
                <w:shd w:val="clear" w:color="auto" w:fill="FBFBFB"/>
              </w:rPr>
            </w:pPr>
            <w:r w:rsidRPr="00C702FC">
              <w:rPr>
                <w:rFonts w:ascii="Times New Roman" w:eastAsia="Times New Roman" w:hAnsi="Times New Roman"/>
                <w:bCs/>
                <w:sz w:val="28"/>
                <w:szCs w:val="28"/>
                <w:shd w:val="clear" w:color="auto" w:fill="FBFBFB"/>
              </w:rPr>
              <w:t xml:space="preserve">И.И. </w:t>
            </w:r>
            <w:proofErr w:type="spellStart"/>
            <w:r w:rsidRPr="00C702FC">
              <w:rPr>
                <w:rFonts w:ascii="Times New Roman" w:eastAsia="Times New Roman" w:hAnsi="Times New Roman"/>
                <w:bCs/>
                <w:sz w:val="28"/>
                <w:szCs w:val="28"/>
                <w:shd w:val="clear" w:color="auto" w:fill="FBFBFB"/>
              </w:rPr>
              <w:t>Затевахин</w:t>
            </w:r>
            <w:proofErr w:type="spellEnd"/>
          </w:p>
          <w:p w:rsidR="00C702FC" w:rsidRPr="00C702FC" w:rsidRDefault="00C702FC" w:rsidP="00C702FC">
            <w:pPr>
              <w:widowControl w:val="0"/>
              <w:suppressAutoHyphens/>
              <w:spacing w:after="0" w:line="240" w:lineRule="auto"/>
              <w:rPr>
                <w:rFonts w:ascii="Times New Roman" w:eastAsia="Times New Roman" w:hAnsi="Times New Roman"/>
                <w:bCs/>
                <w:sz w:val="28"/>
                <w:szCs w:val="28"/>
                <w:shd w:val="clear" w:color="auto" w:fill="FBFBFB"/>
              </w:rPr>
            </w:pPr>
            <w:r w:rsidRPr="00C702FC">
              <w:rPr>
                <w:rFonts w:ascii="Times New Roman" w:eastAsia="Times New Roman" w:hAnsi="Times New Roman"/>
                <w:bCs/>
                <w:sz w:val="28"/>
                <w:szCs w:val="28"/>
                <w:shd w:val="clear" w:color="auto" w:fill="FBFBFB"/>
              </w:rPr>
              <w:t xml:space="preserve">А.И. Кириенко </w:t>
            </w:r>
          </w:p>
          <w:p w:rsidR="00C702FC" w:rsidRPr="00C702FC" w:rsidRDefault="00C702FC" w:rsidP="00C702FC">
            <w:pPr>
              <w:widowControl w:val="0"/>
              <w:suppressAutoHyphens/>
              <w:autoSpaceDN w:val="0"/>
              <w:spacing w:after="0" w:line="240" w:lineRule="auto"/>
              <w:rPr>
                <w:rFonts w:ascii="Times New Roman" w:eastAsia="Times New Roman" w:hAnsi="Times New Roman"/>
                <w:sz w:val="28"/>
                <w:szCs w:val="28"/>
              </w:rPr>
            </w:pPr>
            <w:r w:rsidRPr="00C702FC">
              <w:rPr>
                <w:rFonts w:ascii="Times New Roman" w:eastAsia="Times New Roman" w:hAnsi="Times New Roman"/>
                <w:bCs/>
                <w:sz w:val="28"/>
                <w:szCs w:val="28"/>
                <w:shd w:val="clear" w:color="auto" w:fill="FBFBFB"/>
              </w:rPr>
              <w:t xml:space="preserve">В.А. </w:t>
            </w:r>
            <w:proofErr w:type="spellStart"/>
            <w:r w:rsidRPr="00C702FC">
              <w:rPr>
                <w:rFonts w:ascii="Times New Roman" w:eastAsia="Times New Roman" w:hAnsi="Times New Roman"/>
                <w:bCs/>
                <w:sz w:val="28"/>
                <w:szCs w:val="28"/>
                <w:shd w:val="clear" w:color="auto" w:fill="FBFBFB"/>
              </w:rPr>
              <w:t>Кубышкин</w:t>
            </w:r>
            <w:proofErr w:type="spellEnd"/>
          </w:p>
        </w:tc>
        <w:tc>
          <w:tcPr>
            <w:tcW w:w="1162" w:type="pct"/>
            <w:tcBorders>
              <w:top w:val="single" w:sz="4" w:space="0" w:color="000000"/>
              <w:left w:val="single" w:sz="4" w:space="0" w:color="000000"/>
              <w:bottom w:val="single" w:sz="4" w:space="0" w:color="000000"/>
              <w:right w:val="single" w:sz="4" w:space="0" w:color="000000"/>
            </w:tcBorders>
          </w:tcPr>
          <w:p w:rsidR="00C702FC" w:rsidRPr="00C702FC" w:rsidRDefault="00C702FC" w:rsidP="00C702FC">
            <w:pPr>
              <w:spacing w:after="0" w:line="240" w:lineRule="auto"/>
              <w:rPr>
                <w:rFonts w:ascii="Times New Roman" w:eastAsia="Times New Roman" w:hAnsi="Times New Roman"/>
                <w:bCs/>
                <w:sz w:val="28"/>
                <w:szCs w:val="28"/>
                <w:shd w:val="clear" w:color="auto" w:fill="FBFBFB"/>
              </w:rPr>
            </w:pPr>
            <w:r w:rsidRPr="00C702FC">
              <w:rPr>
                <w:rFonts w:ascii="Times New Roman" w:eastAsia="Times New Roman" w:hAnsi="Times New Roman"/>
                <w:bCs/>
                <w:sz w:val="28"/>
                <w:szCs w:val="28"/>
                <w:shd w:val="clear" w:color="auto" w:fill="FBFBFB"/>
              </w:rPr>
              <w:t xml:space="preserve">М.: ГЭОТАР-Медиа, 2016 </w:t>
            </w:r>
          </w:p>
          <w:p w:rsidR="00C702FC" w:rsidRPr="00C702FC" w:rsidRDefault="00C702FC" w:rsidP="00C702FC">
            <w:pPr>
              <w:autoSpaceDN w:val="0"/>
              <w:spacing w:after="0" w:line="240" w:lineRule="auto"/>
              <w:rPr>
                <w:rFonts w:ascii="Times New Roman" w:eastAsia="Times New Roman" w:hAnsi="Times New Roman"/>
                <w:sz w:val="28"/>
                <w:szCs w:val="28"/>
              </w:rPr>
            </w:pP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42</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N w:val="0"/>
              <w:spacing w:after="0" w:line="240" w:lineRule="auto"/>
              <w:jc w:val="both"/>
              <w:rPr>
                <w:rFonts w:ascii="Times New Roman" w:eastAsia="Times New Roman" w:hAnsi="Times New Roman"/>
                <w:bCs/>
                <w:sz w:val="28"/>
                <w:szCs w:val="28"/>
                <w:shd w:val="clear" w:color="auto" w:fill="FBFBFB"/>
              </w:rPr>
            </w:pPr>
            <w:r w:rsidRPr="00C702FC">
              <w:rPr>
                <w:rFonts w:ascii="Times New Roman" w:eastAsia="Times New Roman" w:hAnsi="Times New Roman"/>
                <w:bCs/>
                <w:sz w:val="28"/>
                <w:szCs w:val="28"/>
                <w:shd w:val="clear" w:color="auto" w:fill="FBFBFB"/>
              </w:rPr>
              <w:t>Гнойная хирургия [Электронный ресурс]: атлас  ЭБС iBookshttp://ibooks.ru/product.php?productid=350175</w:t>
            </w:r>
          </w:p>
        </w:tc>
        <w:tc>
          <w:tcPr>
            <w:tcW w:w="1402" w:type="pct"/>
            <w:tcBorders>
              <w:top w:val="single" w:sz="4" w:space="0" w:color="000000"/>
              <w:left w:val="single" w:sz="4" w:space="0" w:color="000000"/>
              <w:bottom w:val="single" w:sz="4" w:space="0" w:color="000000"/>
              <w:right w:val="single" w:sz="4" w:space="0" w:color="000000"/>
            </w:tcBorders>
          </w:tcPr>
          <w:p w:rsidR="00C702FC" w:rsidRPr="00C702FC" w:rsidRDefault="00C702FC" w:rsidP="00C702FC">
            <w:pPr>
              <w:widowControl w:val="0"/>
              <w:suppressAutoHyphens/>
              <w:spacing w:after="0" w:line="240" w:lineRule="auto"/>
              <w:jc w:val="both"/>
              <w:rPr>
                <w:rFonts w:ascii="Times New Roman" w:eastAsia="Times New Roman" w:hAnsi="Times New Roman"/>
                <w:bCs/>
                <w:sz w:val="28"/>
                <w:szCs w:val="28"/>
                <w:shd w:val="clear" w:color="auto" w:fill="FBFBFB"/>
              </w:rPr>
            </w:pPr>
            <w:r w:rsidRPr="00C702FC">
              <w:rPr>
                <w:rFonts w:ascii="Times New Roman" w:eastAsia="Times New Roman" w:hAnsi="Times New Roman"/>
                <w:bCs/>
                <w:sz w:val="28"/>
                <w:szCs w:val="28"/>
                <w:shd w:val="clear" w:color="auto" w:fill="FBFBFB"/>
              </w:rPr>
              <w:t>Горюнов С.В.</w:t>
            </w:r>
          </w:p>
          <w:p w:rsidR="00C702FC" w:rsidRPr="00C702FC" w:rsidRDefault="00C702FC" w:rsidP="00C702FC">
            <w:pPr>
              <w:widowControl w:val="0"/>
              <w:suppressAutoHyphens/>
              <w:spacing w:after="0" w:line="240" w:lineRule="auto"/>
              <w:jc w:val="both"/>
              <w:rPr>
                <w:rFonts w:ascii="Times New Roman" w:eastAsia="Times New Roman" w:hAnsi="Times New Roman"/>
                <w:bCs/>
                <w:sz w:val="28"/>
                <w:szCs w:val="28"/>
                <w:shd w:val="clear" w:color="auto" w:fill="FBFBFB"/>
              </w:rPr>
            </w:pPr>
            <w:r w:rsidRPr="00C702FC">
              <w:rPr>
                <w:rFonts w:ascii="Times New Roman" w:eastAsia="Times New Roman" w:hAnsi="Times New Roman"/>
                <w:bCs/>
                <w:sz w:val="28"/>
                <w:szCs w:val="28"/>
                <w:shd w:val="clear" w:color="auto" w:fill="FBFBFB"/>
              </w:rPr>
              <w:t>Ромашов  Д.В.</w:t>
            </w:r>
          </w:p>
          <w:p w:rsidR="00C702FC" w:rsidRPr="00C702FC" w:rsidRDefault="00C702FC" w:rsidP="00C702FC">
            <w:pPr>
              <w:widowControl w:val="0"/>
              <w:suppressAutoHyphens/>
              <w:spacing w:after="0" w:line="240" w:lineRule="auto"/>
              <w:jc w:val="both"/>
              <w:rPr>
                <w:rFonts w:ascii="Times New Roman" w:eastAsia="Times New Roman" w:hAnsi="Times New Roman"/>
                <w:bCs/>
                <w:sz w:val="28"/>
                <w:szCs w:val="28"/>
                <w:shd w:val="clear" w:color="auto" w:fill="FBFBFB"/>
              </w:rPr>
            </w:pPr>
            <w:proofErr w:type="spellStart"/>
            <w:r w:rsidRPr="00C702FC">
              <w:rPr>
                <w:rFonts w:ascii="Times New Roman" w:eastAsia="Times New Roman" w:hAnsi="Times New Roman"/>
                <w:bCs/>
                <w:sz w:val="28"/>
                <w:szCs w:val="28"/>
                <w:shd w:val="clear" w:color="auto" w:fill="FBFBFB"/>
              </w:rPr>
              <w:t>Бутивщенко</w:t>
            </w:r>
            <w:proofErr w:type="spellEnd"/>
            <w:r w:rsidRPr="00C702FC">
              <w:rPr>
                <w:rFonts w:ascii="Times New Roman" w:eastAsia="Times New Roman" w:hAnsi="Times New Roman"/>
                <w:bCs/>
                <w:sz w:val="28"/>
                <w:szCs w:val="28"/>
                <w:shd w:val="clear" w:color="auto" w:fill="FBFBFB"/>
              </w:rPr>
              <w:t xml:space="preserve">  И.А.</w:t>
            </w:r>
          </w:p>
          <w:p w:rsidR="00C702FC" w:rsidRPr="00C702FC" w:rsidRDefault="00C702FC" w:rsidP="00C702FC">
            <w:pPr>
              <w:widowControl w:val="0"/>
              <w:suppressAutoHyphens/>
              <w:spacing w:after="0" w:line="240" w:lineRule="auto"/>
              <w:jc w:val="both"/>
              <w:rPr>
                <w:rFonts w:ascii="Times New Roman" w:eastAsia="Times New Roman" w:hAnsi="Times New Roman"/>
                <w:bCs/>
                <w:sz w:val="28"/>
                <w:szCs w:val="28"/>
                <w:shd w:val="clear" w:color="auto" w:fill="FBFBFB"/>
              </w:rPr>
            </w:pP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N w:val="0"/>
              <w:spacing w:after="0" w:line="240" w:lineRule="auto"/>
              <w:rPr>
                <w:rFonts w:ascii="Times New Roman" w:eastAsia="Times New Roman" w:hAnsi="Times New Roman"/>
                <w:sz w:val="28"/>
                <w:szCs w:val="28"/>
              </w:rPr>
            </w:pPr>
            <w:r w:rsidRPr="00C702FC">
              <w:rPr>
                <w:rFonts w:ascii="Times New Roman" w:eastAsia="Times New Roman" w:hAnsi="Times New Roman"/>
                <w:bCs/>
                <w:sz w:val="28"/>
                <w:szCs w:val="28"/>
                <w:shd w:val="clear" w:color="auto" w:fill="FBFBFB"/>
              </w:rPr>
              <w:t>М.: БИНОМ, Лаборатория знаний, 2015</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43</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rPr>
                <w:rFonts w:ascii="Times New Roman" w:eastAsia="Times New Roman" w:hAnsi="Times New Roman"/>
                <w:bCs/>
                <w:sz w:val="28"/>
                <w:szCs w:val="28"/>
                <w:lang w:eastAsia="ru-RU"/>
              </w:rPr>
            </w:pPr>
            <w:r w:rsidRPr="00C702FC">
              <w:rPr>
                <w:rFonts w:ascii="Times New Roman" w:eastAsia="Times New Roman" w:hAnsi="Times New Roman"/>
                <w:bCs/>
                <w:sz w:val="28"/>
                <w:szCs w:val="28"/>
                <w:lang w:eastAsia="ru-RU"/>
              </w:rPr>
              <w:t xml:space="preserve">Внутренние болезни: учебник  </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jc w:val="both"/>
              <w:rPr>
                <w:rFonts w:ascii="Times New Roman" w:eastAsia="Times New Roman" w:hAnsi="Times New Roman"/>
                <w:bCs/>
                <w:sz w:val="28"/>
                <w:szCs w:val="28"/>
                <w:lang w:eastAsia="ru-RU"/>
              </w:rPr>
            </w:pPr>
            <w:proofErr w:type="spellStart"/>
            <w:r w:rsidRPr="00C702FC">
              <w:rPr>
                <w:rFonts w:ascii="Times New Roman" w:eastAsia="Times New Roman" w:hAnsi="Times New Roman"/>
                <w:bCs/>
                <w:sz w:val="28"/>
                <w:szCs w:val="28"/>
                <w:lang w:eastAsia="ru-RU"/>
              </w:rPr>
              <w:t>Маколкин</w:t>
            </w:r>
            <w:proofErr w:type="spellEnd"/>
            <w:r w:rsidRPr="00C702FC">
              <w:rPr>
                <w:rFonts w:ascii="Times New Roman" w:eastAsia="Times New Roman" w:hAnsi="Times New Roman"/>
                <w:bCs/>
                <w:sz w:val="28"/>
                <w:szCs w:val="28"/>
                <w:lang w:eastAsia="ru-RU"/>
              </w:rPr>
              <w:t xml:space="preserve"> В.И.</w:t>
            </w:r>
          </w:p>
          <w:p w:rsidR="00C702FC" w:rsidRPr="00C702FC" w:rsidRDefault="00C702FC" w:rsidP="00C702FC">
            <w:pPr>
              <w:widowControl w:val="0"/>
              <w:suppressAutoHyphens/>
              <w:autoSpaceDE w:val="0"/>
              <w:autoSpaceDN w:val="0"/>
              <w:spacing w:after="0"/>
              <w:jc w:val="both"/>
              <w:rPr>
                <w:rFonts w:ascii="Times New Roman" w:hAnsi="Times New Roman"/>
                <w:sz w:val="28"/>
                <w:szCs w:val="28"/>
                <w:shd w:val="clear" w:color="auto" w:fill="FBFBFB"/>
                <w:lang w:eastAsia="ru-RU"/>
              </w:rPr>
            </w:pPr>
            <w:r w:rsidRPr="00C702FC">
              <w:rPr>
                <w:rFonts w:ascii="Times New Roman" w:eastAsia="Times New Roman" w:hAnsi="Times New Roman"/>
                <w:bCs/>
                <w:sz w:val="28"/>
                <w:szCs w:val="28"/>
                <w:lang w:eastAsia="ru-RU"/>
              </w:rPr>
              <w:t xml:space="preserve">Овчаренко С.И. </w:t>
            </w:r>
            <w:proofErr w:type="spellStart"/>
            <w:r w:rsidRPr="00C702FC">
              <w:rPr>
                <w:rFonts w:ascii="Times New Roman" w:eastAsia="Times New Roman" w:hAnsi="Times New Roman"/>
                <w:bCs/>
                <w:sz w:val="28"/>
                <w:szCs w:val="28"/>
                <w:lang w:eastAsia="ru-RU"/>
              </w:rPr>
              <w:t>Сулимов</w:t>
            </w:r>
            <w:proofErr w:type="spellEnd"/>
            <w:r w:rsidRPr="00C702FC">
              <w:rPr>
                <w:rFonts w:ascii="Times New Roman" w:eastAsia="Times New Roman" w:hAnsi="Times New Roman"/>
                <w:bCs/>
                <w:sz w:val="28"/>
                <w:szCs w:val="28"/>
                <w:lang w:eastAsia="ru-RU"/>
              </w:rPr>
              <w:t xml:space="preserve"> В.А.</w:t>
            </w:r>
          </w:p>
        </w:tc>
        <w:tc>
          <w:tcPr>
            <w:tcW w:w="1162" w:type="pct"/>
            <w:tcBorders>
              <w:top w:val="single" w:sz="4" w:space="0" w:color="000000"/>
              <w:left w:val="single" w:sz="4" w:space="0" w:color="000000"/>
              <w:bottom w:val="single" w:sz="4" w:space="0" w:color="000000"/>
              <w:right w:val="single" w:sz="4" w:space="0" w:color="000000"/>
            </w:tcBorders>
          </w:tcPr>
          <w:p w:rsidR="00C702FC" w:rsidRPr="00C702FC" w:rsidRDefault="00C702FC" w:rsidP="00C702FC">
            <w:pPr>
              <w:widowControl w:val="0"/>
              <w:suppressAutoHyphens/>
              <w:autoSpaceDE w:val="0"/>
              <w:autoSpaceDN w:val="0"/>
              <w:spacing w:after="0"/>
              <w:rPr>
                <w:rFonts w:ascii="Times New Roman" w:eastAsia="Times New Roman" w:hAnsi="Times New Roman"/>
                <w:bCs/>
                <w:sz w:val="28"/>
                <w:szCs w:val="28"/>
                <w:lang w:eastAsia="ru-RU"/>
              </w:rPr>
            </w:pPr>
            <w:r w:rsidRPr="00C702FC">
              <w:rPr>
                <w:rFonts w:ascii="Times New Roman" w:eastAsia="Times New Roman" w:hAnsi="Times New Roman"/>
                <w:bCs/>
                <w:sz w:val="28"/>
                <w:szCs w:val="28"/>
                <w:lang w:eastAsia="ru-RU"/>
              </w:rPr>
              <w:t>М.: ГЭОТАР-Медиа, 2017</w:t>
            </w:r>
          </w:p>
          <w:p w:rsidR="00C702FC" w:rsidRPr="00C702FC" w:rsidRDefault="00C702FC" w:rsidP="00C702FC">
            <w:pPr>
              <w:widowControl w:val="0"/>
              <w:suppressAutoHyphens/>
              <w:autoSpaceDE w:val="0"/>
              <w:autoSpaceDN w:val="0"/>
              <w:spacing w:after="0"/>
              <w:jc w:val="both"/>
              <w:rPr>
                <w:rFonts w:ascii="Times New Roman" w:eastAsia="Times New Roman" w:hAnsi="Times New Roman"/>
                <w:bCs/>
                <w:sz w:val="28"/>
                <w:szCs w:val="28"/>
                <w:lang w:eastAsia="ru-RU"/>
              </w:rPr>
            </w:pP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44</w:t>
            </w:r>
          </w:p>
        </w:tc>
        <w:tc>
          <w:tcPr>
            <w:tcW w:w="1993" w:type="pct"/>
            <w:tcBorders>
              <w:top w:val="single" w:sz="4" w:space="0" w:color="000000"/>
              <w:left w:val="single" w:sz="4" w:space="0" w:color="000000"/>
              <w:bottom w:val="single" w:sz="4" w:space="0" w:color="000000"/>
              <w:right w:val="single" w:sz="4" w:space="0" w:color="000000"/>
            </w:tcBorders>
          </w:tcPr>
          <w:p w:rsidR="00C702FC" w:rsidRPr="00C702FC" w:rsidRDefault="00C702FC" w:rsidP="00C702FC">
            <w:pPr>
              <w:widowControl w:val="0"/>
              <w:suppressAutoHyphens/>
              <w:autoSpaceDE w:val="0"/>
              <w:autoSpaceDN w:val="0"/>
              <w:spacing w:after="0" w:line="240" w:lineRule="auto"/>
              <w:rPr>
                <w:rFonts w:ascii="Times New Roman" w:eastAsia="Times New Roman" w:hAnsi="Times New Roman"/>
                <w:bCs/>
                <w:sz w:val="28"/>
                <w:szCs w:val="28"/>
                <w:shd w:val="clear" w:color="auto" w:fill="FFFFFF"/>
                <w:lang w:eastAsia="ru-RU"/>
              </w:rPr>
            </w:pPr>
            <w:r w:rsidRPr="00C702FC">
              <w:rPr>
                <w:rFonts w:ascii="Times New Roman" w:eastAsia="Times New Roman" w:hAnsi="Times New Roman"/>
                <w:bCs/>
                <w:sz w:val="28"/>
                <w:szCs w:val="28"/>
                <w:shd w:val="clear" w:color="auto" w:fill="FFFFFF"/>
                <w:lang w:eastAsia="ru-RU"/>
              </w:rPr>
              <w:t xml:space="preserve">Аномальные маточные кровотечения </w:t>
            </w:r>
            <w:r w:rsidRPr="00C702FC">
              <w:rPr>
                <w:rFonts w:ascii="Times New Roman" w:eastAsia="Times New Roman" w:hAnsi="Times New Roman"/>
                <w:bCs/>
                <w:sz w:val="28"/>
                <w:szCs w:val="28"/>
                <w:shd w:val="clear" w:color="auto" w:fill="FBFBFB"/>
              </w:rPr>
              <w:t>[Электронный ресурс]:</w:t>
            </w:r>
            <w:r w:rsidRPr="00C702FC">
              <w:rPr>
                <w:rFonts w:ascii="Times New Roman" w:eastAsia="Times New Roman" w:hAnsi="Times New Roman"/>
                <w:sz w:val="28"/>
                <w:szCs w:val="28"/>
              </w:rPr>
              <w:t xml:space="preserve"> http://www.rosmedlib.ru/book/ISBN9785970470466.html</w:t>
            </w:r>
          </w:p>
          <w:p w:rsidR="00C702FC" w:rsidRPr="00C702FC" w:rsidRDefault="00C702FC" w:rsidP="00C702FC">
            <w:pPr>
              <w:widowControl w:val="0"/>
              <w:suppressAutoHyphens/>
              <w:autoSpaceDE w:val="0"/>
              <w:autoSpaceDN w:val="0"/>
              <w:spacing w:after="0" w:line="240" w:lineRule="auto"/>
              <w:rPr>
                <w:rFonts w:ascii="Times New Roman" w:eastAsia="Times New Roman" w:hAnsi="Times New Roman"/>
                <w:bCs/>
                <w:sz w:val="28"/>
                <w:szCs w:val="28"/>
                <w:lang w:eastAsia="ru-RU"/>
              </w:rPr>
            </w:pP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hAnsi="Times New Roman"/>
                <w:bCs/>
                <w:sz w:val="28"/>
                <w:szCs w:val="28"/>
                <w:shd w:val="clear" w:color="auto" w:fill="FFFFFF"/>
                <w:lang w:eastAsia="ru-RU"/>
              </w:rPr>
            </w:pPr>
            <w:proofErr w:type="spellStart"/>
            <w:r w:rsidRPr="00C702FC">
              <w:rPr>
                <w:rFonts w:ascii="Times New Roman" w:hAnsi="Times New Roman"/>
                <w:bCs/>
                <w:sz w:val="28"/>
                <w:szCs w:val="28"/>
                <w:shd w:val="clear" w:color="auto" w:fill="FFFFFF"/>
                <w:lang w:eastAsia="ru-RU"/>
              </w:rPr>
              <w:t>Дамиров</w:t>
            </w:r>
            <w:proofErr w:type="spellEnd"/>
            <w:r w:rsidRPr="00C702FC">
              <w:rPr>
                <w:rFonts w:ascii="Times New Roman" w:hAnsi="Times New Roman"/>
                <w:bCs/>
                <w:sz w:val="28"/>
                <w:szCs w:val="28"/>
                <w:shd w:val="clear" w:color="auto" w:fill="FFFFFF"/>
                <w:lang w:eastAsia="ru-RU"/>
              </w:rPr>
              <w:t xml:space="preserve"> М.М.</w:t>
            </w:r>
          </w:p>
        </w:tc>
        <w:tc>
          <w:tcPr>
            <w:tcW w:w="1162" w:type="pct"/>
            <w:tcBorders>
              <w:top w:val="single" w:sz="4" w:space="0" w:color="000000"/>
              <w:left w:val="single" w:sz="4" w:space="0" w:color="000000"/>
              <w:bottom w:val="single" w:sz="4" w:space="0" w:color="000000"/>
              <w:right w:val="single" w:sz="4" w:space="0" w:color="000000"/>
            </w:tcBorders>
          </w:tcPr>
          <w:p w:rsidR="00C702FC" w:rsidRPr="00C702FC" w:rsidRDefault="00C702FC" w:rsidP="00C702FC">
            <w:pPr>
              <w:widowControl w:val="0"/>
              <w:suppressAutoHyphens/>
              <w:autoSpaceDE w:val="0"/>
              <w:autoSpaceDN w:val="0"/>
              <w:spacing w:after="0" w:line="240" w:lineRule="auto"/>
              <w:rPr>
                <w:rFonts w:ascii="Times New Roman" w:eastAsia="Times New Roman" w:hAnsi="Times New Roman"/>
                <w:bCs/>
                <w:sz w:val="28"/>
                <w:szCs w:val="28"/>
                <w:lang w:eastAsia="ru-RU"/>
              </w:rPr>
            </w:pPr>
            <w:r w:rsidRPr="00C702FC">
              <w:rPr>
                <w:rFonts w:ascii="Times New Roman" w:eastAsia="Times New Roman" w:hAnsi="Times New Roman"/>
                <w:bCs/>
                <w:sz w:val="28"/>
                <w:szCs w:val="28"/>
                <w:lang w:eastAsia="ru-RU"/>
              </w:rPr>
              <w:t>М.: ГЭОТАР-Медиа, 2022</w:t>
            </w:r>
          </w:p>
          <w:p w:rsidR="00C702FC" w:rsidRPr="00C702FC" w:rsidRDefault="00C702FC" w:rsidP="00C702FC">
            <w:pPr>
              <w:widowControl w:val="0"/>
              <w:suppressAutoHyphens/>
              <w:autoSpaceDE w:val="0"/>
              <w:autoSpaceDN w:val="0"/>
              <w:spacing w:after="0" w:line="240" w:lineRule="auto"/>
              <w:rPr>
                <w:rFonts w:ascii="Times New Roman" w:eastAsia="Times New Roman" w:hAnsi="Times New Roman"/>
                <w:bCs/>
                <w:sz w:val="28"/>
                <w:szCs w:val="28"/>
                <w:lang w:eastAsia="ru-RU"/>
              </w:rPr>
            </w:pP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45</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jc w:val="both"/>
              <w:rPr>
                <w:rFonts w:ascii="Times New Roman" w:eastAsia="Times New Roman" w:hAnsi="Times New Roman"/>
                <w:sz w:val="28"/>
                <w:szCs w:val="28"/>
                <w:lang w:eastAsia="ru-RU"/>
              </w:rPr>
            </w:pPr>
            <w:r w:rsidRPr="00C702FC">
              <w:rPr>
                <w:rFonts w:ascii="Times New Roman" w:eastAsia="Times New Roman" w:hAnsi="Times New Roman"/>
                <w:bCs/>
                <w:sz w:val="28"/>
                <w:szCs w:val="28"/>
                <w:shd w:val="clear" w:color="auto" w:fill="FFFFFF"/>
                <w:lang w:eastAsia="ru-RU"/>
              </w:rPr>
              <w:t xml:space="preserve">Миома матки: [руководство] </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adjustRightInd w:val="0"/>
              <w:spacing w:after="0" w:line="240" w:lineRule="auto"/>
              <w:jc w:val="both"/>
              <w:rPr>
                <w:rFonts w:ascii="Times New Roman" w:eastAsia="Times New Roman" w:hAnsi="Times New Roman"/>
                <w:bCs/>
                <w:sz w:val="28"/>
                <w:szCs w:val="28"/>
                <w:shd w:val="clear" w:color="auto" w:fill="FFFFFF"/>
                <w:lang w:eastAsia="ru-RU"/>
              </w:rPr>
            </w:pPr>
            <w:proofErr w:type="spellStart"/>
            <w:r w:rsidRPr="00C702FC">
              <w:rPr>
                <w:rFonts w:ascii="Times New Roman" w:eastAsia="Times New Roman" w:hAnsi="Times New Roman"/>
                <w:bCs/>
                <w:sz w:val="28"/>
                <w:szCs w:val="28"/>
                <w:shd w:val="clear" w:color="auto" w:fill="FFFFFF"/>
                <w:lang w:eastAsia="ru-RU"/>
              </w:rPr>
              <w:t>Доброхотова</w:t>
            </w:r>
            <w:proofErr w:type="spellEnd"/>
            <w:r w:rsidRPr="00C702FC">
              <w:rPr>
                <w:rFonts w:ascii="Times New Roman" w:eastAsia="Times New Roman" w:hAnsi="Times New Roman"/>
                <w:bCs/>
                <w:sz w:val="28"/>
                <w:szCs w:val="28"/>
                <w:shd w:val="clear" w:color="auto" w:fill="FFFFFF"/>
                <w:lang w:eastAsia="ru-RU"/>
              </w:rPr>
              <w:t xml:space="preserve"> Ю.М. Ибрагимова Д.М.</w:t>
            </w:r>
          </w:p>
          <w:p w:rsidR="00C702FC" w:rsidRPr="00C702FC" w:rsidRDefault="00C702FC" w:rsidP="00C702FC">
            <w:pPr>
              <w:widowControl w:val="0"/>
              <w:suppressAutoHyphens/>
              <w:autoSpaceDE w:val="0"/>
              <w:autoSpaceDN w:val="0"/>
              <w:adjustRightInd w:val="0"/>
              <w:spacing w:after="0" w:line="240" w:lineRule="auto"/>
              <w:jc w:val="both"/>
              <w:rPr>
                <w:rFonts w:ascii="Times New Roman" w:hAnsi="Times New Roman"/>
                <w:sz w:val="28"/>
                <w:szCs w:val="28"/>
                <w:shd w:val="clear" w:color="auto" w:fill="FBFBFB"/>
              </w:rPr>
            </w:pPr>
            <w:r w:rsidRPr="00C702FC">
              <w:rPr>
                <w:rFonts w:ascii="Times New Roman" w:eastAsia="Times New Roman" w:hAnsi="Times New Roman"/>
                <w:bCs/>
                <w:sz w:val="28"/>
                <w:szCs w:val="28"/>
                <w:shd w:val="clear" w:color="auto" w:fill="FFFFFF"/>
                <w:lang w:eastAsia="ru-RU"/>
              </w:rPr>
              <w:t>Сапрыкина Л.В.</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М.:ГЭОТАР-Медиа, 2018</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46</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jc w:val="both"/>
              <w:rPr>
                <w:rFonts w:ascii="Times New Roman" w:eastAsia="Times New Roman" w:hAnsi="Times New Roman"/>
                <w:bCs/>
                <w:sz w:val="28"/>
                <w:szCs w:val="28"/>
                <w:shd w:val="clear" w:color="auto" w:fill="FFFFFF"/>
                <w:lang w:eastAsia="ru-RU"/>
              </w:rPr>
            </w:pPr>
            <w:r w:rsidRPr="00C702FC">
              <w:rPr>
                <w:rFonts w:ascii="Times New Roman" w:eastAsia="Times New Roman" w:hAnsi="Times New Roman"/>
                <w:bCs/>
                <w:sz w:val="28"/>
                <w:szCs w:val="28"/>
                <w:shd w:val="clear" w:color="auto" w:fill="FFFFFF"/>
                <w:lang w:eastAsia="ru-RU"/>
              </w:rPr>
              <w:t xml:space="preserve">Миома матки </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adjustRightInd w:val="0"/>
              <w:spacing w:after="0" w:line="240" w:lineRule="auto"/>
              <w:jc w:val="both"/>
              <w:rPr>
                <w:rFonts w:ascii="Times New Roman" w:eastAsia="Times New Roman" w:hAnsi="Times New Roman"/>
                <w:bCs/>
                <w:sz w:val="28"/>
                <w:szCs w:val="28"/>
                <w:shd w:val="clear" w:color="auto" w:fill="FFFFFF"/>
                <w:lang w:eastAsia="ru-RU"/>
              </w:rPr>
            </w:pPr>
            <w:proofErr w:type="spellStart"/>
            <w:r w:rsidRPr="00C702FC">
              <w:rPr>
                <w:rFonts w:ascii="Times New Roman" w:eastAsia="Times New Roman" w:hAnsi="Times New Roman"/>
                <w:bCs/>
                <w:sz w:val="28"/>
                <w:szCs w:val="28"/>
                <w:shd w:val="clear" w:color="auto" w:fill="FFFFFF"/>
                <w:lang w:eastAsia="ru-RU"/>
              </w:rPr>
              <w:t>Подзолкова</w:t>
            </w:r>
            <w:proofErr w:type="spellEnd"/>
            <w:r w:rsidRPr="00C702FC">
              <w:rPr>
                <w:rFonts w:ascii="Times New Roman" w:eastAsia="Times New Roman" w:hAnsi="Times New Roman"/>
                <w:bCs/>
                <w:sz w:val="28"/>
                <w:szCs w:val="28"/>
                <w:shd w:val="clear" w:color="auto" w:fill="FFFFFF"/>
                <w:lang w:eastAsia="ru-RU"/>
              </w:rPr>
              <w:t xml:space="preserve"> Н.М. </w:t>
            </w:r>
          </w:p>
          <w:p w:rsidR="00C702FC" w:rsidRPr="00C702FC" w:rsidRDefault="00C702FC" w:rsidP="00C702FC">
            <w:pPr>
              <w:widowControl w:val="0"/>
              <w:suppressAutoHyphens/>
              <w:autoSpaceDE w:val="0"/>
              <w:autoSpaceDN w:val="0"/>
              <w:adjustRightInd w:val="0"/>
              <w:spacing w:after="0" w:line="240" w:lineRule="auto"/>
              <w:jc w:val="both"/>
              <w:rPr>
                <w:rFonts w:ascii="Times New Roman" w:eastAsia="Times New Roman" w:hAnsi="Times New Roman"/>
                <w:bCs/>
                <w:sz w:val="28"/>
                <w:szCs w:val="28"/>
                <w:shd w:val="clear" w:color="auto" w:fill="FFFFFF"/>
                <w:lang w:eastAsia="ru-RU"/>
              </w:rPr>
            </w:pPr>
            <w:r w:rsidRPr="00C702FC">
              <w:rPr>
                <w:rFonts w:ascii="Times New Roman" w:eastAsia="Times New Roman" w:hAnsi="Times New Roman"/>
                <w:bCs/>
                <w:sz w:val="28"/>
                <w:szCs w:val="28"/>
                <w:shd w:val="clear" w:color="auto" w:fill="FFFFFF"/>
                <w:lang w:eastAsia="ru-RU"/>
              </w:rPr>
              <w:t xml:space="preserve">Коренная В.В. </w:t>
            </w:r>
          </w:p>
          <w:p w:rsidR="00C702FC" w:rsidRPr="00C702FC" w:rsidRDefault="00C702FC" w:rsidP="00C702FC">
            <w:pPr>
              <w:widowControl w:val="0"/>
              <w:suppressAutoHyphens/>
              <w:autoSpaceDE w:val="0"/>
              <w:autoSpaceDN w:val="0"/>
              <w:adjustRightInd w:val="0"/>
              <w:spacing w:after="0" w:line="240" w:lineRule="auto"/>
              <w:jc w:val="both"/>
              <w:rPr>
                <w:rFonts w:ascii="Times New Roman" w:hAnsi="Times New Roman"/>
                <w:sz w:val="28"/>
                <w:szCs w:val="28"/>
                <w:shd w:val="clear" w:color="auto" w:fill="FBFBFB"/>
              </w:rPr>
            </w:pPr>
            <w:r w:rsidRPr="00C702FC">
              <w:rPr>
                <w:rFonts w:ascii="Times New Roman" w:eastAsia="Times New Roman" w:hAnsi="Times New Roman"/>
                <w:bCs/>
                <w:sz w:val="28"/>
                <w:szCs w:val="28"/>
                <w:shd w:val="clear" w:color="auto" w:fill="FFFFFF"/>
                <w:lang w:eastAsia="ru-RU"/>
              </w:rPr>
              <w:t>Колода Ю.А.</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М.:ГЭОТАР-Медиа, 2015</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47</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napToGrid w:val="0"/>
              <w:spacing w:after="0" w:line="240" w:lineRule="auto"/>
              <w:rPr>
                <w:rFonts w:ascii="Times New Roman" w:eastAsia="Times New Roman" w:hAnsi="Times New Roman"/>
                <w:b/>
                <w:sz w:val="28"/>
                <w:szCs w:val="28"/>
                <w:lang w:eastAsia="ru-RU"/>
              </w:rPr>
            </w:pPr>
            <w:proofErr w:type="spellStart"/>
            <w:r w:rsidRPr="00C702FC">
              <w:rPr>
                <w:rFonts w:ascii="Times New Roman" w:eastAsia="Times New Roman" w:hAnsi="Times New Roman"/>
                <w:sz w:val="28"/>
                <w:szCs w:val="28"/>
                <w:lang w:eastAsia="ru-RU"/>
              </w:rPr>
              <w:t>Жизнеугрожающие</w:t>
            </w:r>
            <w:proofErr w:type="spellEnd"/>
            <w:r w:rsidRPr="00C702FC">
              <w:rPr>
                <w:rFonts w:ascii="Times New Roman" w:eastAsia="Times New Roman" w:hAnsi="Times New Roman"/>
                <w:sz w:val="28"/>
                <w:szCs w:val="28"/>
                <w:lang w:eastAsia="ru-RU"/>
              </w:rPr>
              <w:t xml:space="preserve"> состояния в акушерстве и </w:t>
            </w:r>
            <w:proofErr w:type="spellStart"/>
            <w:r w:rsidRPr="00C702FC">
              <w:rPr>
                <w:rFonts w:ascii="Times New Roman" w:eastAsia="Times New Roman" w:hAnsi="Times New Roman"/>
                <w:sz w:val="28"/>
                <w:szCs w:val="28"/>
                <w:lang w:eastAsia="ru-RU"/>
              </w:rPr>
              <w:t>перинатологии</w:t>
            </w:r>
            <w:proofErr w:type="spellEnd"/>
            <w:r w:rsidRPr="00C702FC">
              <w:rPr>
                <w:rFonts w:ascii="Times New Roman" w:eastAsia="Times New Roman" w:hAnsi="Times New Roman"/>
                <w:sz w:val="28"/>
                <w:szCs w:val="28"/>
                <w:lang w:eastAsia="ru-RU"/>
              </w:rPr>
              <w:t xml:space="preserve"> </w:t>
            </w:r>
            <w:r w:rsidRPr="00C702FC">
              <w:rPr>
                <w:rFonts w:ascii="Times New Roman" w:hAnsi="Times New Roman"/>
                <w:sz w:val="28"/>
                <w:szCs w:val="28"/>
                <w:lang w:eastAsia="ru-RU"/>
              </w:rPr>
              <w:t>[Электронный ресурс]:</w:t>
            </w:r>
            <w:r w:rsidRPr="00C702FC">
              <w:rPr>
                <w:rFonts w:ascii="Times New Roman" w:eastAsia="Times New Roman" w:hAnsi="Times New Roman"/>
                <w:bCs/>
                <w:sz w:val="28"/>
                <w:szCs w:val="28"/>
                <w:lang w:eastAsia="ru-RU"/>
              </w:rPr>
              <w:t xml:space="preserve"> </w:t>
            </w:r>
            <w:r w:rsidRPr="00C702FC">
              <w:rPr>
                <w:rFonts w:ascii="Times New Roman" w:eastAsia="Times New Roman" w:hAnsi="Times New Roman"/>
                <w:sz w:val="28"/>
                <w:szCs w:val="28"/>
                <w:lang w:eastAsia="ru-RU"/>
              </w:rPr>
              <w:t xml:space="preserve"> -https://www.medlib.ru/library/bookreader/read/31976</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hAnsi="Times New Roman"/>
                <w:sz w:val="28"/>
                <w:szCs w:val="28"/>
                <w:lang w:eastAsia="ru-RU"/>
              </w:rPr>
            </w:pPr>
            <w:r w:rsidRPr="00C702FC">
              <w:rPr>
                <w:rFonts w:ascii="Times New Roman" w:eastAsia="Times New Roman" w:hAnsi="Times New Roman"/>
                <w:sz w:val="28"/>
                <w:szCs w:val="28"/>
                <w:lang w:eastAsia="ru-RU"/>
              </w:rPr>
              <w:t xml:space="preserve">ред. </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 xml:space="preserve">В. О. Бицадзе </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 xml:space="preserve">А. Д. </w:t>
            </w:r>
            <w:proofErr w:type="spellStart"/>
            <w:r w:rsidRPr="00C702FC">
              <w:rPr>
                <w:rFonts w:ascii="Times New Roman" w:eastAsia="Times New Roman" w:hAnsi="Times New Roman"/>
                <w:sz w:val="28"/>
                <w:szCs w:val="28"/>
                <w:lang w:eastAsia="ru-RU"/>
              </w:rPr>
              <w:t>Макацария</w:t>
            </w:r>
            <w:proofErr w:type="spellEnd"/>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 xml:space="preserve">А. Н. Стрижаков </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bidi="he-IL"/>
              </w:rPr>
            </w:pPr>
            <w:r w:rsidRPr="00C702FC">
              <w:rPr>
                <w:rFonts w:ascii="Times New Roman" w:eastAsia="Times New Roman" w:hAnsi="Times New Roman"/>
                <w:sz w:val="28"/>
                <w:szCs w:val="28"/>
                <w:lang w:eastAsia="ru-RU"/>
              </w:rPr>
              <w:t>[и др.].</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shd w:val="clear" w:color="auto" w:fill="FBFBFB"/>
                <w:lang w:eastAsia="ru-RU"/>
              </w:rPr>
            </w:pPr>
            <w:r w:rsidRPr="00C702FC">
              <w:rPr>
                <w:rFonts w:ascii="Times New Roman" w:eastAsia="Times New Roman" w:hAnsi="Times New Roman"/>
                <w:sz w:val="28"/>
                <w:szCs w:val="28"/>
                <w:lang w:eastAsia="ru-RU"/>
              </w:rPr>
              <w:t>Медицинское информационное агентство, 2019</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48</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napToGrid w:val="0"/>
              <w:spacing w:after="0" w:line="240" w:lineRule="auto"/>
              <w:rPr>
                <w:rFonts w:ascii="Times New Roman" w:eastAsia="Times New Roman" w:hAnsi="Times New Roman"/>
                <w:sz w:val="28"/>
                <w:szCs w:val="28"/>
                <w:lang w:eastAsia="ru-RU"/>
              </w:rPr>
            </w:pPr>
            <w:r w:rsidRPr="00C702FC">
              <w:rPr>
                <w:rFonts w:ascii="Times New Roman" w:eastAsia="Times New Roman" w:hAnsi="Times New Roman"/>
                <w:bCs/>
                <w:sz w:val="28"/>
                <w:szCs w:val="28"/>
                <w:shd w:val="clear" w:color="auto" w:fill="FFFFFF"/>
                <w:lang w:eastAsia="ru-RU"/>
              </w:rPr>
              <w:t>Эпилепсия и беременность: руководство для врачей</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bCs/>
                <w:sz w:val="28"/>
                <w:szCs w:val="28"/>
                <w:shd w:val="clear" w:color="auto" w:fill="FFFFFF"/>
                <w:lang w:eastAsia="ru-RU"/>
              </w:rPr>
            </w:pPr>
            <w:r w:rsidRPr="00C702FC">
              <w:rPr>
                <w:rFonts w:ascii="Times New Roman" w:eastAsia="Times New Roman" w:hAnsi="Times New Roman"/>
                <w:bCs/>
                <w:sz w:val="28"/>
                <w:szCs w:val="28"/>
                <w:shd w:val="clear" w:color="auto" w:fill="FFFFFF"/>
                <w:lang w:eastAsia="ru-RU"/>
              </w:rPr>
              <w:t xml:space="preserve">Дмитренко Д.В. </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bCs/>
                <w:sz w:val="28"/>
                <w:szCs w:val="28"/>
                <w:shd w:val="clear" w:color="auto" w:fill="FFFFFF"/>
                <w:lang w:eastAsia="ru-RU"/>
              </w:rPr>
            </w:pPr>
            <w:r w:rsidRPr="00C702FC">
              <w:rPr>
                <w:rFonts w:ascii="Times New Roman" w:eastAsia="Times New Roman" w:hAnsi="Times New Roman"/>
                <w:bCs/>
                <w:sz w:val="28"/>
                <w:szCs w:val="28"/>
                <w:shd w:val="clear" w:color="auto" w:fill="FFFFFF"/>
                <w:lang w:eastAsia="ru-RU"/>
              </w:rPr>
              <w:t>Шнайдер Н.А.</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bCs/>
                <w:sz w:val="28"/>
                <w:szCs w:val="28"/>
                <w:shd w:val="clear" w:color="auto" w:fill="FFFFFF"/>
                <w:lang w:eastAsia="ru-RU"/>
              </w:rPr>
            </w:pPr>
            <w:r w:rsidRPr="00C702FC">
              <w:rPr>
                <w:rFonts w:ascii="Times New Roman" w:eastAsia="Times New Roman" w:hAnsi="Times New Roman"/>
                <w:bCs/>
                <w:sz w:val="28"/>
                <w:szCs w:val="28"/>
                <w:shd w:val="clear" w:color="auto" w:fill="FFFFFF"/>
                <w:lang w:eastAsia="ru-RU"/>
              </w:rPr>
              <w:t>Егорова А.Т.</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bCs/>
                <w:sz w:val="28"/>
                <w:szCs w:val="28"/>
                <w:shd w:val="clear" w:color="auto" w:fill="FFFFFF"/>
                <w:lang w:eastAsia="ru-RU"/>
              </w:rPr>
              <w:t>[и др.]</w:t>
            </w:r>
          </w:p>
        </w:tc>
        <w:tc>
          <w:tcPr>
            <w:tcW w:w="1162" w:type="pct"/>
            <w:tcBorders>
              <w:top w:val="single" w:sz="4" w:space="0" w:color="000000"/>
              <w:left w:val="single" w:sz="4" w:space="0" w:color="000000"/>
              <w:bottom w:val="single" w:sz="4" w:space="0" w:color="000000"/>
              <w:right w:val="single" w:sz="4" w:space="0" w:color="000000"/>
            </w:tcBorders>
          </w:tcPr>
          <w:p w:rsidR="00C702FC" w:rsidRPr="00C702FC" w:rsidRDefault="00C702FC" w:rsidP="00C702FC">
            <w:pPr>
              <w:widowControl w:val="0"/>
              <w:suppressAutoHyphens/>
              <w:autoSpaceDE w:val="0"/>
              <w:autoSpaceDN w:val="0"/>
              <w:spacing w:after="0"/>
              <w:rPr>
                <w:rFonts w:ascii="Times New Roman" w:eastAsia="Times New Roman" w:hAnsi="Times New Roman"/>
                <w:bCs/>
                <w:sz w:val="28"/>
                <w:szCs w:val="28"/>
                <w:lang w:eastAsia="ru-RU"/>
              </w:rPr>
            </w:pPr>
            <w:r w:rsidRPr="00C702FC">
              <w:rPr>
                <w:rFonts w:ascii="Times New Roman" w:eastAsia="Times New Roman" w:hAnsi="Times New Roman"/>
                <w:bCs/>
                <w:sz w:val="28"/>
                <w:szCs w:val="28"/>
                <w:lang w:eastAsia="ru-RU"/>
              </w:rPr>
              <w:t>М.: ГЭОТАР-Медиа, 2022</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49</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napToGrid w:val="0"/>
              <w:spacing w:after="0" w:line="240" w:lineRule="auto"/>
              <w:rPr>
                <w:rFonts w:ascii="Times New Roman" w:eastAsia="Times New Roman" w:hAnsi="Times New Roman"/>
                <w:bCs/>
                <w:sz w:val="28"/>
                <w:szCs w:val="28"/>
                <w:shd w:val="clear" w:color="auto" w:fill="FFFFFF"/>
                <w:lang w:eastAsia="ru-RU"/>
              </w:rPr>
            </w:pPr>
            <w:r w:rsidRPr="00C702FC">
              <w:rPr>
                <w:rFonts w:ascii="Times New Roman" w:eastAsia="Times New Roman" w:hAnsi="Times New Roman"/>
                <w:bCs/>
                <w:sz w:val="28"/>
                <w:szCs w:val="28"/>
                <w:shd w:val="clear" w:color="auto" w:fill="FFFFFF"/>
                <w:lang w:eastAsia="ru-RU"/>
              </w:rPr>
              <w:t>Инфекции, передаваемые путем</w:t>
            </w:r>
            <w:r w:rsidRPr="00C702FC">
              <w:rPr>
                <w:rFonts w:ascii="Times New Roman" w:eastAsia="Times New Roman" w:hAnsi="Times New Roman"/>
                <w:sz w:val="28"/>
                <w:szCs w:val="28"/>
                <w:lang w:eastAsia="ru-RU"/>
              </w:rPr>
              <w:t xml:space="preserve"> </w:t>
            </w:r>
            <w:r w:rsidRPr="00C702FC">
              <w:rPr>
                <w:rFonts w:ascii="Times New Roman" w:hAnsi="Times New Roman"/>
                <w:sz w:val="28"/>
                <w:szCs w:val="28"/>
                <w:lang w:eastAsia="ru-RU"/>
              </w:rPr>
              <w:t>[Электронный ресурс]:</w:t>
            </w:r>
            <w:r w:rsidRPr="00C702FC">
              <w:rPr>
                <w:rFonts w:ascii="Times New Roman" w:eastAsia="Times New Roman" w:hAnsi="Times New Roman"/>
                <w:bCs/>
                <w:sz w:val="28"/>
                <w:szCs w:val="28"/>
                <w:lang w:eastAsia="ru-RU"/>
              </w:rPr>
              <w:t xml:space="preserve"> </w:t>
            </w:r>
            <w:r w:rsidRPr="00C702FC">
              <w:rPr>
                <w:rFonts w:ascii="Times New Roman" w:eastAsia="Times New Roman" w:hAnsi="Times New Roman"/>
                <w:sz w:val="28"/>
                <w:szCs w:val="28"/>
                <w:lang w:eastAsia="ru-RU"/>
              </w:rPr>
              <w:t>https:// www.rosmedlib.ru/book/ISBN9785970453322.html</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bCs/>
                <w:sz w:val="28"/>
                <w:szCs w:val="28"/>
                <w:shd w:val="clear" w:color="auto" w:fill="FFFFFF"/>
                <w:lang w:eastAsia="ru-RU"/>
              </w:rPr>
            </w:pPr>
            <w:proofErr w:type="spellStart"/>
            <w:r w:rsidRPr="00C702FC">
              <w:rPr>
                <w:rFonts w:ascii="Times New Roman" w:eastAsia="Times New Roman" w:hAnsi="Times New Roman"/>
                <w:bCs/>
                <w:sz w:val="28"/>
                <w:szCs w:val="28"/>
                <w:shd w:val="clear" w:color="auto" w:fill="FFFFFF"/>
                <w:lang w:eastAsia="ru-RU"/>
              </w:rPr>
              <w:t>Кисина</w:t>
            </w:r>
            <w:proofErr w:type="spellEnd"/>
            <w:r w:rsidRPr="00C702FC">
              <w:rPr>
                <w:rFonts w:ascii="Times New Roman" w:eastAsia="Times New Roman" w:hAnsi="Times New Roman"/>
                <w:bCs/>
                <w:sz w:val="28"/>
                <w:szCs w:val="28"/>
                <w:shd w:val="clear" w:color="auto" w:fill="FFFFFF"/>
                <w:lang w:eastAsia="ru-RU"/>
              </w:rPr>
              <w:t xml:space="preserve"> В.И.</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bCs/>
                <w:sz w:val="28"/>
                <w:szCs w:val="28"/>
                <w:shd w:val="clear" w:color="auto" w:fill="FFFFFF"/>
                <w:lang w:eastAsia="ru-RU"/>
              </w:rPr>
            </w:pPr>
            <w:r w:rsidRPr="00C702FC">
              <w:rPr>
                <w:rFonts w:ascii="Times New Roman" w:eastAsia="Times New Roman" w:hAnsi="Times New Roman"/>
                <w:bCs/>
                <w:sz w:val="28"/>
                <w:szCs w:val="28"/>
                <w:shd w:val="clear" w:color="auto" w:fill="FFFFFF"/>
                <w:lang w:eastAsia="ru-RU"/>
              </w:rPr>
              <w:t>Гущин А.Е.</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bCs/>
                <w:sz w:val="28"/>
                <w:szCs w:val="28"/>
                <w:shd w:val="clear" w:color="auto" w:fill="FFFFFF"/>
                <w:lang w:eastAsia="ru-RU"/>
              </w:rPr>
            </w:pPr>
            <w:proofErr w:type="spellStart"/>
            <w:r w:rsidRPr="00C702FC">
              <w:rPr>
                <w:rFonts w:ascii="Times New Roman" w:eastAsia="Times New Roman" w:hAnsi="Times New Roman"/>
                <w:bCs/>
                <w:sz w:val="28"/>
                <w:szCs w:val="28"/>
                <w:shd w:val="clear" w:color="auto" w:fill="FFFFFF"/>
                <w:lang w:eastAsia="ru-RU"/>
              </w:rPr>
              <w:t>Забиров</w:t>
            </w:r>
            <w:proofErr w:type="spellEnd"/>
            <w:r w:rsidRPr="00C702FC">
              <w:rPr>
                <w:rFonts w:ascii="Times New Roman" w:eastAsia="Times New Roman" w:hAnsi="Times New Roman"/>
                <w:bCs/>
                <w:sz w:val="28"/>
                <w:szCs w:val="28"/>
                <w:shd w:val="clear" w:color="auto" w:fill="FFFFFF"/>
                <w:lang w:eastAsia="ru-RU"/>
              </w:rPr>
              <w:t xml:space="preserve"> Г.И.</w:t>
            </w:r>
          </w:p>
        </w:tc>
        <w:tc>
          <w:tcPr>
            <w:tcW w:w="1162" w:type="pct"/>
            <w:tcBorders>
              <w:top w:val="single" w:sz="4" w:space="0" w:color="000000"/>
              <w:left w:val="single" w:sz="4" w:space="0" w:color="000000"/>
              <w:bottom w:val="single" w:sz="4" w:space="0" w:color="000000"/>
              <w:right w:val="single" w:sz="4" w:space="0" w:color="000000"/>
            </w:tcBorders>
          </w:tcPr>
          <w:p w:rsidR="00C702FC" w:rsidRPr="00C702FC" w:rsidRDefault="00C702FC" w:rsidP="00C702FC">
            <w:pPr>
              <w:widowControl w:val="0"/>
              <w:suppressAutoHyphens/>
              <w:autoSpaceDE w:val="0"/>
              <w:autoSpaceDN w:val="0"/>
              <w:spacing w:after="0"/>
              <w:rPr>
                <w:rFonts w:ascii="Times New Roman" w:eastAsia="Times New Roman" w:hAnsi="Times New Roman"/>
                <w:bCs/>
                <w:sz w:val="28"/>
                <w:szCs w:val="28"/>
                <w:lang w:eastAsia="ru-RU"/>
              </w:rPr>
            </w:pPr>
            <w:r w:rsidRPr="00C702FC">
              <w:rPr>
                <w:rFonts w:ascii="Times New Roman" w:eastAsia="Times New Roman" w:hAnsi="Times New Roman"/>
                <w:bCs/>
                <w:sz w:val="28"/>
                <w:szCs w:val="28"/>
                <w:lang w:eastAsia="ru-RU"/>
              </w:rPr>
              <w:t>М.: ГЭОТАР-Медиа, 2020</w:t>
            </w:r>
          </w:p>
          <w:p w:rsidR="00C702FC" w:rsidRPr="00C702FC" w:rsidRDefault="00C702FC" w:rsidP="00C702FC">
            <w:pPr>
              <w:widowControl w:val="0"/>
              <w:suppressAutoHyphens/>
              <w:autoSpaceDE w:val="0"/>
              <w:autoSpaceDN w:val="0"/>
              <w:spacing w:after="0"/>
              <w:rPr>
                <w:rFonts w:ascii="Times New Roman" w:eastAsia="Times New Roman" w:hAnsi="Times New Roman"/>
                <w:bCs/>
                <w:sz w:val="28"/>
                <w:szCs w:val="28"/>
                <w:lang w:eastAsia="ru-RU"/>
              </w:rPr>
            </w:pP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50</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bCs/>
                <w:sz w:val="28"/>
                <w:szCs w:val="28"/>
              </w:rPr>
            </w:pPr>
            <w:r w:rsidRPr="00C702FC">
              <w:rPr>
                <w:rFonts w:ascii="Times New Roman" w:eastAsia="Times New Roman" w:hAnsi="Times New Roman"/>
                <w:bCs/>
                <w:sz w:val="28"/>
                <w:szCs w:val="28"/>
              </w:rPr>
              <w:t>Оказание первой доврачебной медико-санитарной помощи неотложных и экстремальных состояниях</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bCs/>
                <w:sz w:val="28"/>
                <w:szCs w:val="28"/>
              </w:rPr>
            </w:pPr>
            <w:r w:rsidRPr="00C702FC">
              <w:rPr>
                <w:rFonts w:ascii="Times New Roman" w:eastAsia="Times New Roman" w:hAnsi="Times New Roman"/>
                <w:bCs/>
                <w:sz w:val="28"/>
                <w:szCs w:val="28"/>
              </w:rPr>
              <w:t>Левчук И.П.</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bCs/>
                <w:sz w:val="28"/>
                <w:szCs w:val="28"/>
              </w:rPr>
            </w:pPr>
            <w:r w:rsidRPr="00C702FC">
              <w:rPr>
                <w:rFonts w:ascii="Times New Roman" w:eastAsia="Times New Roman" w:hAnsi="Times New Roman"/>
                <w:bCs/>
                <w:sz w:val="28"/>
                <w:szCs w:val="28"/>
              </w:rPr>
              <w:t>Соков С.П.</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bCs/>
                <w:sz w:val="28"/>
                <w:szCs w:val="28"/>
              </w:rPr>
            </w:pPr>
            <w:r w:rsidRPr="00C702FC">
              <w:rPr>
                <w:rFonts w:ascii="Times New Roman" w:eastAsia="Times New Roman" w:hAnsi="Times New Roman"/>
                <w:bCs/>
                <w:sz w:val="28"/>
                <w:szCs w:val="28"/>
              </w:rPr>
              <w:t>Курочка А.В.</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bCs/>
                <w:sz w:val="28"/>
                <w:szCs w:val="28"/>
              </w:rPr>
            </w:pPr>
            <w:r w:rsidRPr="00C702FC">
              <w:rPr>
                <w:rFonts w:ascii="Times New Roman" w:eastAsia="Times New Roman" w:hAnsi="Times New Roman"/>
                <w:sz w:val="28"/>
                <w:szCs w:val="28"/>
              </w:rPr>
              <w:t xml:space="preserve">М.: ГЭОТАР </w:t>
            </w:r>
            <w:proofErr w:type="gramStart"/>
            <w:r w:rsidRPr="00C702FC">
              <w:rPr>
                <w:rFonts w:ascii="Times New Roman" w:eastAsia="Times New Roman" w:hAnsi="Times New Roman"/>
                <w:sz w:val="28"/>
                <w:szCs w:val="28"/>
              </w:rPr>
              <w:t>-М</w:t>
            </w:r>
            <w:proofErr w:type="gramEnd"/>
            <w:r w:rsidRPr="00C702FC">
              <w:rPr>
                <w:rFonts w:ascii="Times New Roman" w:eastAsia="Times New Roman" w:hAnsi="Times New Roman"/>
                <w:sz w:val="28"/>
                <w:szCs w:val="28"/>
              </w:rPr>
              <w:t>едиа, 2020</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51</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rPr>
                <w:rFonts w:ascii="Times New Roman" w:hAnsi="Times New Roman"/>
                <w:sz w:val="28"/>
                <w:szCs w:val="28"/>
                <w:shd w:val="clear" w:color="auto" w:fill="FBFBFB"/>
              </w:rPr>
            </w:pPr>
            <w:r w:rsidRPr="00C702FC">
              <w:rPr>
                <w:rFonts w:ascii="Times New Roman" w:hAnsi="Times New Roman"/>
                <w:bCs/>
                <w:sz w:val="28"/>
                <w:szCs w:val="28"/>
              </w:rPr>
              <w:t xml:space="preserve">Клиническая фармакология и фармакотерапия: учебник </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autoSpaceDN w:val="0"/>
              <w:spacing w:after="0" w:line="240" w:lineRule="auto"/>
              <w:rPr>
                <w:rFonts w:ascii="Times New Roman" w:hAnsi="Times New Roman"/>
                <w:bCs/>
                <w:sz w:val="28"/>
                <w:szCs w:val="28"/>
              </w:rPr>
            </w:pPr>
            <w:r w:rsidRPr="00C702FC">
              <w:rPr>
                <w:rFonts w:ascii="Times New Roman" w:hAnsi="Times New Roman"/>
                <w:bCs/>
                <w:sz w:val="28"/>
                <w:szCs w:val="28"/>
              </w:rPr>
              <w:t xml:space="preserve">ред. В. Г. </w:t>
            </w:r>
            <w:proofErr w:type="spellStart"/>
            <w:r w:rsidRPr="00C702FC">
              <w:rPr>
                <w:rFonts w:ascii="Times New Roman" w:hAnsi="Times New Roman"/>
                <w:bCs/>
                <w:sz w:val="28"/>
                <w:szCs w:val="28"/>
              </w:rPr>
              <w:t>Кукес</w:t>
            </w:r>
            <w:proofErr w:type="spellEnd"/>
            <w:r w:rsidRPr="00C702FC">
              <w:rPr>
                <w:rFonts w:ascii="Times New Roman" w:hAnsi="Times New Roman"/>
                <w:bCs/>
                <w:sz w:val="28"/>
                <w:szCs w:val="28"/>
              </w:rPr>
              <w:t xml:space="preserve">, </w:t>
            </w:r>
          </w:p>
          <w:p w:rsidR="00C702FC" w:rsidRPr="00C702FC" w:rsidRDefault="00C702FC" w:rsidP="00C702FC">
            <w:pPr>
              <w:autoSpaceDN w:val="0"/>
              <w:spacing w:after="0" w:line="240" w:lineRule="auto"/>
              <w:rPr>
                <w:rFonts w:ascii="Times New Roman" w:hAnsi="Times New Roman"/>
                <w:bCs/>
                <w:sz w:val="28"/>
                <w:szCs w:val="28"/>
              </w:rPr>
            </w:pPr>
            <w:r w:rsidRPr="00C702FC">
              <w:rPr>
                <w:rFonts w:ascii="Times New Roman" w:hAnsi="Times New Roman"/>
                <w:bCs/>
                <w:sz w:val="28"/>
                <w:szCs w:val="28"/>
              </w:rPr>
              <w:t xml:space="preserve">А. К. Стародубцев </w:t>
            </w:r>
          </w:p>
          <w:p w:rsidR="00C702FC" w:rsidRPr="00C702FC" w:rsidRDefault="00C702FC" w:rsidP="00C702FC">
            <w:pPr>
              <w:autoSpaceDN w:val="0"/>
              <w:spacing w:after="0" w:line="240" w:lineRule="auto"/>
              <w:rPr>
                <w:rFonts w:ascii="Times New Roman" w:hAnsi="Times New Roman"/>
                <w:sz w:val="28"/>
                <w:szCs w:val="28"/>
                <w:shd w:val="clear" w:color="auto" w:fill="FBFBFB"/>
              </w:rPr>
            </w:pPr>
            <w:r w:rsidRPr="00C702FC">
              <w:rPr>
                <w:rFonts w:ascii="Times New Roman" w:hAnsi="Times New Roman"/>
                <w:bCs/>
                <w:sz w:val="28"/>
                <w:szCs w:val="28"/>
              </w:rPr>
              <w:t xml:space="preserve">Е. В. </w:t>
            </w:r>
            <w:proofErr w:type="spellStart"/>
            <w:r w:rsidRPr="00C702FC">
              <w:rPr>
                <w:rFonts w:ascii="Times New Roman" w:hAnsi="Times New Roman"/>
                <w:bCs/>
                <w:sz w:val="28"/>
                <w:szCs w:val="28"/>
              </w:rPr>
              <w:t>Ших</w:t>
            </w:r>
            <w:proofErr w:type="spellEnd"/>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autoSpaceDN w:val="0"/>
              <w:spacing w:after="0" w:line="240" w:lineRule="auto"/>
              <w:jc w:val="both"/>
              <w:rPr>
                <w:rFonts w:ascii="Times New Roman" w:hAnsi="Times New Roman"/>
                <w:sz w:val="28"/>
                <w:szCs w:val="28"/>
                <w:shd w:val="clear" w:color="auto" w:fill="FBFBFB"/>
              </w:rPr>
            </w:pPr>
            <w:r w:rsidRPr="00C702FC">
              <w:rPr>
                <w:rFonts w:ascii="Times New Roman" w:hAnsi="Times New Roman"/>
                <w:sz w:val="28"/>
                <w:szCs w:val="28"/>
                <w:shd w:val="clear" w:color="auto" w:fill="FBFBFB"/>
              </w:rPr>
              <w:t>М.: ГЭОТАР-Медиа, 2020</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52</w:t>
            </w:r>
          </w:p>
        </w:tc>
        <w:tc>
          <w:tcPr>
            <w:tcW w:w="1993" w:type="pct"/>
            <w:tcBorders>
              <w:top w:val="single" w:sz="4" w:space="0" w:color="000000"/>
              <w:left w:val="single" w:sz="4" w:space="0" w:color="000000"/>
              <w:bottom w:val="single" w:sz="4" w:space="0" w:color="000000"/>
              <w:right w:val="single" w:sz="4" w:space="0" w:color="000000"/>
            </w:tcBorders>
            <w:vAlign w:val="center"/>
            <w:hideMark/>
          </w:tcPr>
          <w:p w:rsidR="00C702FC" w:rsidRPr="00C702FC" w:rsidRDefault="00C702FC" w:rsidP="00C702FC">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C702FC">
              <w:rPr>
                <w:rFonts w:ascii="Times New Roman" w:eastAsia="Times New Roman" w:hAnsi="Times New Roman"/>
                <w:color w:val="000000"/>
                <w:sz w:val="28"/>
                <w:szCs w:val="28"/>
                <w:lang w:eastAsia="ru-RU"/>
              </w:rPr>
              <w:t>Клиническая фармакология</w:t>
            </w:r>
            <w:r w:rsidRPr="00C702FC">
              <w:rPr>
                <w:rFonts w:ascii="Times New Roman" w:hAnsi="Times New Roman"/>
                <w:bCs/>
                <w:sz w:val="28"/>
                <w:szCs w:val="28"/>
              </w:rPr>
              <w:t xml:space="preserve">: </w:t>
            </w:r>
            <w:r w:rsidRPr="00C702FC">
              <w:rPr>
                <w:rFonts w:ascii="Times New Roman" w:eastAsia="Times New Roman" w:hAnsi="Times New Roman"/>
                <w:color w:val="000000"/>
                <w:sz w:val="28"/>
                <w:szCs w:val="28"/>
                <w:lang w:eastAsia="ru-RU"/>
              </w:rPr>
              <w:t>Национальное руководство</w:t>
            </w:r>
            <w:r w:rsidRPr="00C702FC">
              <w:rPr>
                <w:rFonts w:ascii="Times New Roman" w:hAnsi="Times New Roman"/>
                <w:sz w:val="28"/>
                <w:szCs w:val="28"/>
              </w:rPr>
              <w:t xml:space="preserve"> </w:t>
            </w:r>
          </w:p>
        </w:tc>
        <w:tc>
          <w:tcPr>
            <w:tcW w:w="1402" w:type="pct"/>
            <w:tcBorders>
              <w:top w:val="single" w:sz="4" w:space="0" w:color="000000"/>
              <w:left w:val="single" w:sz="4" w:space="0" w:color="000000"/>
              <w:bottom w:val="single" w:sz="4" w:space="0" w:color="000000"/>
              <w:right w:val="single" w:sz="4" w:space="0" w:color="000000"/>
            </w:tcBorders>
            <w:vAlign w:val="center"/>
            <w:hideMark/>
          </w:tcPr>
          <w:p w:rsidR="00C702FC" w:rsidRPr="00C702FC" w:rsidRDefault="00C702FC" w:rsidP="00C702FC">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C702FC">
              <w:rPr>
                <w:rFonts w:ascii="Times New Roman" w:eastAsia="Times New Roman" w:hAnsi="Times New Roman"/>
                <w:color w:val="000000"/>
                <w:sz w:val="28"/>
                <w:szCs w:val="28"/>
                <w:lang w:eastAsia="ru-RU"/>
              </w:rPr>
              <w:t>Ред.</w:t>
            </w:r>
          </w:p>
          <w:p w:rsidR="00C702FC" w:rsidRPr="00C702FC" w:rsidRDefault="00C702FC" w:rsidP="00C702FC">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C702FC">
              <w:rPr>
                <w:rFonts w:ascii="Times New Roman" w:eastAsia="Times New Roman" w:hAnsi="Times New Roman"/>
                <w:color w:val="000000"/>
                <w:sz w:val="28"/>
                <w:szCs w:val="28"/>
                <w:lang w:eastAsia="ru-RU"/>
              </w:rPr>
              <w:t>Ю.Б. Белоусов</w:t>
            </w:r>
          </w:p>
          <w:p w:rsidR="00C702FC" w:rsidRPr="00C702FC" w:rsidRDefault="00C702FC" w:rsidP="00C702FC">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C702FC">
              <w:rPr>
                <w:rFonts w:ascii="Times New Roman" w:eastAsia="Times New Roman" w:hAnsi="Times New Roman"/>
                <w:color w:val="000000"/>
                <w:sz w:val="28"/>
                <w:szCs w:val="28"/>
                <w:lang w:eastAsia="ru-RU"/>
              </w:rPr>
              <w:t xml:space="preserve">В.Г. </w:t>
            </w:r>
            <w:proofErr w:type="spellStart"/>
            <w:r w:rsidRPr="00C702FC">
              <w:rPr>
                <w:rFonts w:ascii="Times New Roman" w:eastAsia="Times New Roman" w:hAnsi="Times New Roman"/>
                <w:color w:val="000000"/>
                <w:sz w:val="28"/>
                <w:szCs w:val="28"/>
                <w:lang w:eastAsia="ru-RU"/>
              </w:rPr>
              <w:t>Кукес</w:t>
            </w:r>
            <w:proofErr w:type="spellEnd"/>
          </w:p>
          <w:p w:rsidR="00C702FC" w:rsidRPr="00C702FC" w:rsidRDefault="00C702FC" w:rsidP="00C702FC">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C702FC">
              <w:rPr>
                <w:rFonts w:ascii="Times New Roman" w:eastAsia="Times New Roman" w:hAnsi="Times New Roman"/>
                <w:color w:val="000000"/>
                <w:sz w:val="28"/>
                <w:szCs w:val="28"/>
                <w:lang w:eastAsia="ru-RU"/>
              </w:rPr>
              <w:t xml:space="preserve">В.К. </w:t>
            </w:r>
            <w:proofErr w:type="spellStart"/>
            <w:r w:rsidRPr="00C702FC">
              <w:rPr>
                <w:rFonts w:ascii="Times New Roman" w:eastAsia="Times New Roman" w:hAnsi="Times New Roman"/>
                <w:color w:val="000000"/>
                <w:sz w:val="28"/>
                <w:szCs w:val="28"/>
                <w:lang w:eastAsia="ru-RU"/>
              </w:rPr>
              <w:t>Лепахин</w:t>
            </w:r>
            <w:proofErr w:type="spellEnd"/>
          </w:p>
          <w:p w:rsidR="00C702FC" w:rsidRPr="00C702FC" w:rsidRDefault="00C702FC" w:rsidP="00C702FC">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C702FC">
              <w:rPr>
                <w:rFonts w:ascii="Times New Roman" w:hAnsi="Times New Roman"/>
                <w:bCs/>
                <w:sz w:val="28"/>
                <w:szCs w:val="28"/>
              </w:rPr>
              <w:t>[и др.].</w:t>
            </w:r>
          </w:p>
        </w:tc>
        <w:tc>
          <w:tcPr>
            <w:tcW w:w="1162" w:type="pct"/>
            <w:tcBorders>
              <w:top w:val="single" w:sz="4" w:space="0" w:color="000000"/>
              <w:left w:val="single" w:sz="4" w:space="0" w:color="000000"/>
              <w:bottom w:val="single" w:sz="4" w:space="0" w:color="000000"/>
              <w:right w:val="single" w:sz="4" w:space="0" w:color="000000"/>
            </w:tcBorders>
            <w:vAlign w:val="center"/>
            <w:hideMark/>
          </w:tcPr>
          <w:p w:rsidR="00C702FC" w:rsidRPr="00C702FC" w:rsidRDefault="00C702FC" w:rsidP="00C702FC">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C702FC">
              <w:rPr>
                <w:rFonts w:ascii="Times New Roman" w:eastAsia="Times New Roman" w:hAnsi="Times New Roman"/>
                <w:color w:val="000000"/>
                <w:sz w:val="28"/>
                <w:szCs w:val="28"/>
                <w:lang w:eastAsia="ru-RU"/>
              </w:rPr>
              <w:t>М.:ГЭОТАР-Медиа, 2014</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53</w:t>
            </w:r>
          </w:p>
        </w:tc>
        <w:tc>
          <w:tcPr>
            <w:tcW w:w="1993" w:type="pct"/>
            <w:tcBorders>
              <w:top w:val="single" w:sz="4" w:space="0" w:color="000000"/>
              <w:left w:val="single" w:sz="4" w:space="0" w:color="000000"/>
              <w:bottom w:val="single" w:sz="4" w:space="0" w:color="000000"/>
              <w:right w:val="single" w:sz="4" w:space="0" w:color="000000"/>
            </w:tcBorders>
            <w:vAlign w:val="center"/>
            <w:hideMark/>
          </w:tcPr>
          <w:p w:rsidR="00C702FC" w:rsidRPr="00C702FC" w:rsidRDefault="00C702FC" w:rsidP="00C702FC">
            <w:pPr>
              <w:widowControl w:val="0"/>
              <w:autoSpaceDE w:val="0"/>
              <w:autoSpaceDN w:val="0"/>
              <w:spacing w:after="0" w:line="240" w:lineRule="auto"/>
              <w:jc w:val="both"/>
              <w:rPr>
                <w:rFonts w:ascii="Times New Roman" w:eastAsia="Times New Roman" w:hAnsi="Times New Roman"/>
                <w:bCs/>
                <w:sz w:val="28"/>
                <w:szCs w:val="28"/>
                <w:lang w:eastAsia="ru-RU"/>
              </w:rPr>
            </w:pPr>
            <w:r w:rsidRPr="00C702FC">
              <w:rPr>
                <w:rFonts w:ascii="Times New Roman" w:eastAsia="Times New Roman" w:hAnsi="Times New Roman"/>
                <w:bCs/>
                <w:sz w:val="28"/>
                <w:szCs w:val="28"/>
                <w:lang w:eastAsia="ru-RU"/>
              </w:rPr>
              <w:t xml:space="preserve">Скорая медицинская помощь: </w:t>
            </w:r>
            <w:r w:rsidRPr="00C702FC">
              <w:rPr>
                <w:rFonts w:ascii="Times New Roman" w:hAnsi="Times New Roman"/>
                <w:sz w:val="28"/>
                <w:szCs w:val="28"/>
                <w:lang w:eastAsia="ru-RU"/>
              </w:rPr>
              <w:t>[Электронный ресурс]:</w:t>
            </w:r>
            <w:r w:rsidRPr="00C702FC">
              <w:rPr>
                <w:rFonts w:ascii="Times New Roman" w:eastAsia="Times New Roman" w:hAnsi="Times New Roman"/>
                <w:bCs/>
                <w:sz w:val="28"/>
                <w:szCs w:val="28"/>
                <w:lang w:eastAsia="ru-RU"/>
              </w:rPr>
              <w:t xml:space="preserve"> национальное руководство.- </w:t>
            </w:r>
            <w:r w:rsidRPr="00C702FC">
              <w:rPr>
                <w:rFonts w:ascii="Times New Roman" w:eastAsia="Times New Roman" w:hAnsi="Times New Roman"/>
                <w:sz w:val="28"/>
                <w:szCs w:val="28"/>
                <w:lang w:eastAsia="ru-RU"/>
              </w:rPr>
              <w:t>https://www.rosmedlib.ru/book/ISBN9785970434475.html</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bCs/>
                <w:sz w:val="28"/>
                <w:szCs w:val="28"/>
                <w:lang w:eastAsia="ru-RU"/>
              </w:rPr>
            </w:pPr>
            <w:r w:rsidRPr="00C702FC">
              <w:rPr>
                <w:rFonts w:ascii="Times New Roman" w:eastAsia="Times New Roman" w:hAnsi="Times New Roman"/>
                <w:bCs/>
                <w:sz w:val="28"/>
                <w:szCs w:val="28"/>
                <w:lang w:eastAsia="ru-RU"/>
              </w:rPr>
              <w:t xml:space="preserve">гл. ред. </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bCs/>
                <w:sz w:val="28"/>
                <w:szCs w:val="28"/>
                <w:lang w:eastAsia="ru-RU"/>
              </w:rPr>
            </w:pPr>
            <w:r w:rsidRPr="00C702FC">
              <w:rPr>
                <w:rFonts w:ascii="Times New Roman" w:eastAsia="Times New Roman" w:hAnsi="Times New Roman"/>
                <w:bCs/>
                <w:sz w:val="28"/>
                <w:szCs w:val="28"/>
                <w:lang w:eastAsia="ru-RU"/>
              </w:rPr>
              <w:t xml:space="preserve">С.Ф. Багненко </w:t>
            </w:r>
          </w:p>
          <w:p w:rsidR="00C702FC" w:rsidRPr="00C702FC" w:rsidRDefault="00C702FC" w:rsidP="00C702FC">
            <w:pPr>
              <w:widowControl w:val="0"/>
              <w:suppressAutoHyphens/>
              <w:autoSpaceDE w:val="0"/>
              <w:autoSpaceDN w:val="0"/>
              <w:spacing w:after="0" w:line="240" w:lineRule="auto"/>
              <w:rPr>
                <w:rFonts w:ascii="Times New Roman" w:eastAsia="Times New Roman" w:hAnsi="Times New Roman"/>
                <w:bCs/>
                <w:sz w:val="28"/>
                <w:szCs w:val="28"/>
                <w:lang w:eastAsia="ru-RU"/>
              </w:rPr>
            </w:pPr>
            <w:r w:rsidRPr="00C702FC">
              <w:rPr>
                <w:rFonts w:ascii="Times New Roman" w:eastAsia="Times New Roman" w:hAnsi="Times New Roman"/>
                <w:bCs/>
                <w:sz w:val="28"/>
                <w:szCs w:val="28"/>
                <w:lang w:eastAsia="ru-RU"/>
              </w:rPr>
              <w:t xml:space="preserve">М. Ш. </w:t>
            </w:r>
            <w:proofErr w:type="spellStart"/>
            <w:r w:rsidRPr="00C702FC">
              <w:rPr>
                <w:rFonts w:ascii="Times New Roman" w:eastAsia="Times New Roman" w:hAnsi="Times New Roman"/>
                <w:bCs/>
                <w:sz w:val="28"/>
                <w:szCs w:val="28"/>
                <w:lang w:eastAsia="ru-RU"/>
              </w:rPr>
              <w:t>Хубутия</w:t>
            </w:r>
            <w:proofErr w:type="spellEnd"/>
          </w:p>
          <w:p w:rsidR="00C702FC" w:rsidRPr="00C702FC" w:rsidRDefault="00C702FC" w:rsidP="00C702FC">
            <w:pPr>
              <w:widowControl w:val="0"/>
              <w:suppressAutoHyphens/>
              <w:autoSpaceDE w:val="0"/>
              <w:autoSpaceDN w:val="0"/>
              <w:spacing w:after="0" w:line="240" w:lineRule="auto"/>
              <w:rPr>
                <w:rFonts w:ascii="Times New Roman" w:eastAsia="Times New Roman" w:hAnsi="Times New Roman"/>
                <w:bCs/>
                <w:sz w:val="28"/>
                <w:szCs w:val="28"/>
                <w:lang w:eastAsia="ru-RU"/>
              </w:rPr>
            </w:pPr>
            <w:r w:rsidRPr="00C702FC">
              <w:rPr>
                <w:rFonts w:ascii="Times New Roman" w:eastAsia="Times New Roman" w:hAnsi="Times New Roman"/>
                <w:bCs/>
                <w:sz w:val="28"/>
                <w:szCs w:val="28"/>
                <w:lang w:eastAsia="ru-RU"/>
              </w:rPr>
              <w:t xml:space="preserve">А.Г. Мирошниченко </w:t>
            </w:r>
          </w:p>
          <w:p w:rsidR="00C702FC" w:rsidRPr="00C702FC" w:rsidRDefault="00C702FC" w:rsidP="00C702FC">
            <w:pPr>
              <w:widowControl w:val="0"/>
              <w:suppressAutoHyphens/>
              <w:autoSpaceDE w:val="0"/>
              <w:autoSpaceDN w:val="0"/>
              <w:spacing w:after="0" w:line="240" w:lineRule="auto"/>
              <w:rPr>
                <w:rFonts w:ascii="Times New Roman" w:eastAsia="Times New Roman" w:hAnsi="Times New Roman"/>
                <w:bCs/>
                <w:sz w:val="28"/>
                <w:szCs w:val="28"/>
                <w:lang w:eastAsia="ru-RU"/>
              </w:rPr>
            </w:pPr>
            <w:r w:rsidRPr="00C702FC">
              <w:rPr>
                <w:rFonts w:ascii="Times New Roman" w:eastAsia="Times New Roman" w:hAnsi="Times New Roman"/>
                <w:bCs/>
                <w:sz w:val="28"/>
                <w:szCs w:val="28"/>
                <w:lang w:eastAsia="ru-RU"/>
              </w:rPr>
              <w:t>[и др.].</w:t>
            </w:r>
          </w:p>
        </w:tc>
        <w:tc>
          <w:tcPr>
            <w:tcW w:w="1162" w:type="pct"/>
            <w:tcBorders>
              <w:top w:val="single" w:sz="4" w:space="0" w:color="000000"/>
              <w:left w:val="single" w:sz="4" w:space="0" w:color="000000"/>
              <w:bottom w:val="single" w:sz="4" w:space="0" w:color="000000"/>
              <w:right w:val="single" w:sz="4" w:space="0" w:color="000000"/>
            </w:tcBorders>
          </w:tcPr>
          <w:p w:rsidR="00C702FC" w:rsidRPr="00C702FC" w:rsidRDefault="00C702FC" w:rsidP="00C702FC">
            <w:pPr>
              <w:widowControl w:val="0"/>
              <w:autoSpaceDE w:val="0"/>
              <w:autoSpaceDN w:val="0"/>
              <w:spacing w:after="0" w:line="240" w:lineRule="auto"/>
              <w:jc w:val="both"/>
              <w:rPr>
                <w:rFonts w:ascii="Times New Roman" w:eastAsia="Times New Roman" w:hAnsi="Times New Roman"/>
                <w:bCs/>
                <w:sz w:val="28"/>
                <w:szCs w:val="28"/>
                <w:lang w:eastAsia="ru-RU"/>
              </w:rPr>
            </w:pPr>
            <w:r w:rsidRPr="00C702FC">
              <w:rPr>
                <w:rFonts w:ascii="Times New Roman" w:eastAsia="Times New Roman" w:hAnsi="Times New Roman"/>
                <w:bCs/>
                <w:sz w:val="28"/>
                <w:szCs w:val="28"/>
                <w:lang w:eastAsia="ru-RU"/>
              </w:rPr>
              <w:t>М.:ГЭОТАР-Медиа, 2015</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bCs/>
                <w:sz w:val="28"/>
                <w:szCs w:val="28"/>
                <w:lang w:eastAsia="ru-RU"/>
              </w:rPr>
            </w:pP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54</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spacing w:after="0" w:line="240" w:lineRule="auto"/>
              <w:rPr>
                <w:rFonts w:ascii="Times New Roman" w:hAnsi="Times New Roman"/>
                <w:sz w:val="28"/>
                <w:szCs w:val="28"/>
                <w:lang w:eastAsia="ru-RU"/>
              </w:rPr>
            </w:pPr>
            <w:r w:rsidRPr="00C702FC">
              <w:rPr>
                <w:rFonts w:ascii="Times New Roman" w:hAnsi="Times New Roman"/>
                <w:sz w:val="28"/>
                <w:szCs w:val="28"/>
                <w:lang w:eastAsia="ru-RU"/>
              </w:rPr>
              <w:t>Гинекологическая эндокринология.</w:t>
            </w:r>
            <w:r w:rsidRPr="00C702FC">
              <w:rPr>
                <w:rFonts w:ascii="Times New Roman" w:hAnsi="Times New Roman"/>
                <w:bCs/>
                <w:sz w:val="28"/>
                <w:szCs w:val="28"/>
                <w:lang w:eastAsia="ru-RU"/>
              </w:rPr>
              <w:t xml:space="preserve"> [Электронный ресурс]:</w:t>
            </w:r>
            <w:r w:rsidRPr="00C702FC">
              <w:rPr>
                <w:rFonts w:ascii="Times New Roman" w:hAnsi="Times New Roman"/>
                <w:sz w:val="28"/>
                <w:szCs w:val="28"/>
                <w:lang w:eastAsia="ru-RU"/>
              </w:rPr>
              <w:t xml:space="preserve"> Клинические лекции</w:t>
            </w:r>
            <w:r w:rsidRPr="00C702FC">
              <w:rPr>
                <w:rFonts w:ascii="Times New Roman" w:eastAsia="Times New Roman" w:hAnsi="Times New Roman"/>
                <w:sz w:val="28"/>
                <w:szCs w:val="28"/>
                <w:lang w:eastAsia="ru-RU"/>
              </w:rPr>
              <w:t xml:space="preserve"> https://www.rosmedlib.ru/book/ISBN978597048874.html</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spacing w:after="0" w:line="240" w:lineRule="auto"/>
              <w:rPr>
                <w:rFonts w:ascii="Times New Roman" w:hAnsi="Times New Roman"/>
                <w:bCs/>
                <w:sz w:val="28"/>
                <w:szCs w:val="28"/>
                <w:shd w:val="clear" w:color="auto" w:fill="FFFFFF"/>
                <w:lang w:eastAsia="ru-RU"/>
              </w:rPr>
            </w:pPr>
            <w:r w:rsidRPr="00C702FC">
              <w:rPr>
                <w:rFonts w:ascii="Times New Roman" w:hAnsi="Times New Roman"/>
                <w:bCs/>
                <w:sz w:val="28"/>
                <w:szCs w:val="28"/>
                <w:shd w:val="clear" w:color="auto" w:fill="FFFFFF"/>
                <w:lang w:eastAsia="ru-RU"/>
              </w:rPr>
              <w:t>Манухин И.Б.</w:t>
            </w:r>
          </w:p>
          <w:p w:rsidR="00C702FC" w:rsidRPr="00C702FC" w:rsidRDefault="00C702FC" w:rsidP="00C702FC">
            <w:pPr>
              <w:spacing w:after="0" w:line="240" w:lineRule="auto"/>
              <w:rPr>
                <w:rFonts w:ascii="Times New Roman" w:hAnsi="Times New Roman"/>
                <w:bCs/>
                <w:sz w:val="28"/>
                <w:szCs w:val="28"/>
                <w:shd w:val="clear" w:color="auto" w:fill="FFFFFF"/>
                <w:lang w:eastAsia="ru-RU"/>
              </w:rPr>
            </w:pPr>
            <w:proofErr w:type="spellStart"/>
            <w:r w:rsidRPr="00C702FC">
              <w:rPr>
                <w:rFonts w:ascii="Times New Roman" w:hAnsi="Times New Roman"/>
                <w:bCs/>
                <w:sz w:val="28"/>
                <w:szCs w:val="28"/>
                <w:shd w:val="clear" w:color="auto" w:fill="FFFFFF"/>
                <w:lang w:eastAsia="ru-RU"/>
              </w:rPr>
              <w:t>Тумилович</w:t>
            </w:r>
            <w:proofErr w:type="spellEnd"/>
            <w:r w:rsidRPr="00C702FC">
              <w:rPr>
                <w:rFonts w:ascii="Times New Roman" w:hAnsi="Times New Roman"/>
                <w:bCs/>
                <w:sz w:val="28"/>
                <w:szCs w:val="28"/>
                <w:shd w:val="clear" w:color="auto" w:fill="FFFFFF"/>
                <w:lang w:eastAsia="ru-RU"/>
              </w:rPr>
              <w:t xml:space="preserve"> Л.Г.</w:t>
            </w:r>
          </w:p>
          <w:p w:rsidR="00C702FC" w:rsidRPr="00C702FC" w:rsidRDefault="00C702FC" w:rsidP="00C702FC">
            <w:pPr>
              <w:spacing w:after="0" w:line="240" w:lineRule="auto"/>
              <w:rPr>
                <w:rFonts w:ascii="Times New Roman" w:hAnsi="Times New Roman"/>
                <w:bCs/>
                <w:sz w:val="28"/>
                <w:szCs w:val="28"/>
                <w:shd w:val="clear" w:color="auto" w:fill="FFFFFF"/>
                <w:lang w:eastAsia="ru-RU"/>
              </w:rPr>
            </w:pPr>
            <w:r w:rsidRPr="00C702FC">
              <w:rPr>
                <w:rFonts w:ascii="Times New Roman" w:hAnsi="Times New Roman"/>
                <w:bCs/>
                <w:sz w:val="28"/>
                <w:szCs w:val="28"/>
                <w:shd w:val="clear" w:color="auto" w:fill="FFFFFF"/>
                <w:lang w:eastAsia="ru-RU"/>
              </w:rPr>
              <w:t>Геворкян М.А.</w:t>
            </w:r>
            <w:r w:rsidRPr="00C702FC">
              <w:rPr>
                <w:rFonts w:ascii="Times New Roman" w:eastAsia="Times New Roman" w:hAnsi="Times New Roman"/>
                <w:color w:val="000000"/>
                <w:sz w:val="28"/>
                <w:szCs w:val="28"/>
                <w:lang w:eastAsia="ru-RU"/>
              </w:rPr>
              <w:t xml:space="preserve"> [и др.].</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spacing w:after="0" w:line="240" w:lineRule="auto"/>
              <w:rPr>
                <w:rFonts w:ascii="Times New Roman" w:hAnsi="Times New Roman"/>
                <w:bCs/>
                <w:sz w:val="28"/>
                <w:szCs w:val="28"/>
                <w:shd w:val="clear" w:color="auto" w:fill="FFFFFF"/>
                <w:lang w:eastAsia="ru-RU"/>
              </w:rPr>
            </w:pPr>
            <w:r w:rsidRPr="00C702FC">
              <w:rPr>
                <w:rFonts w:ascii="Times New Roman" w:hAnsi="Times New Roman"/>
                <w:bCs/>
                <w:sz w:val="28"/>
                <w:szCs w:val="28"/>
                <w:shd w:val="clear" w:color="auto" w:fill="FFFFFF"/>
                <w:lang w:eastAsia="ru-RU"/>
              </w:rPr>
              <w:t>М.: ГЭОТАР-Медиа, 2022</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55</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tabs>
                <w:tab w:val="left" w:pos="9356"/>
              </w:tabs>
              <w:spacing w:after="0" w:line="240" w:lineRule="auto"/>
              <w:ind w:right="-2"/>
              <w:rPr>
                <w:rFonts w:ascii="Times New Roman" w:hAnsi="Times New Roman"/>
                <w:sz w:val="28"/>
                <w:szCs w:val="28"/>
              </w:rPr>
            </w:pPr>
            <w:r w:rsidRPr="00C702FC">
              <w:rPr>
                <w:rFonts w:ascii="Times New Roman" w:hAnsi="Times New Roman"/>
                <w:sz w:val="28"/>
                <w:szCs w:val="28"/>
              </w:rPr>
              <w:t>Современная контрацепция. Новые возможности. Критерии безопасности, основы консультирования:</w:t>
            </w:r>
            <w:r w:rsidRPr="00C702FC">
              <w:rPr>
                <w:rFonts w:ascii="LatoWebbold" w:eastAsia="Times New Roman" w:hAnsi="LatoWebbold" w:cs="Helvetica"/>
                <w:color w:val="333333"/>
                <w:sz w:val="30"/>
                <w:szCs w:val="30"/>
                <w:lang w:eastAsia="ru-RU"/>
              </w:rPr>
              <w:t xml:space="preserve"> </w:t>
            </w:r>
            <w:r w:rsidRPr="00C702FC">
              <w:rPr>
                <w:rFonts w:ascii="Times New Roman" w:hAnsi="Times New Roman"/>
                <w:bCs/>
                <w:sz w:val="28"/>
                <w:szCs w:val="28"/>
              </w:rPr>
              <w:t>[Электронный ресурс]:</w:t>
            </w:r>
            <w:r w:rsidRPr="00C702FC">
              <w:rPr>
                <w:rFonts w:ascii="Times New Roman" w:hAnsi="Times New Roman"/>
                <w:sz w:val="28"/>
                <w:szCs w:val="28"/>
              </w:rPr>
              <w:t xml:space="preserve"> </w:t>
            </w:r>
            <w:r w:rsidRPr="00C702FC">
              <w:rPr>
                <w:rFonts w:ascii="Times New Roman" w:eastAsia="Times New Roman" w:hAnsi="Times New Roman"/>
                <w:sz w:val="28"/>
                <w:szCs w:val="28"/>
                <w:lang w:eastAsia="ru-RU"/>
              </w:rPr>
              <w:t>https://www.rosmedlib.ru/book/ISBN9785970447376.html</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rPr>
                <w:rFonts w:ascii="Times New Roman" w:hAnsi="Times New Roman"/>
                <w:sz w:val="28"/>
                <w:szCs w:val="28"/>
              </w:rPr>
            </w:pPr>
            <w:proofErr w:type="spellStart"/>
            <w:r w:rsidRPr="00C702FC">
              <w:rPr>
                <w:rFonts w:ascii="Times New Roman" w:hAnsi="Times New Roman"/>
                <w:sz w:val="28"/>
                <w:szCs w:val="28"/>
              </w:rPr>
              <w:t>Подзолкова</w:t>
            </w:r>
            <w:proofErr w:type="spellEnd"/>
            <w:r w:rsidRPr="00C702FC">
              <w:rPr>
                <w:rFonts w:ascii="Times New Roman" w:hAnsi="Times New Roman"/>
                <w:sz w:val="28"/>
                <w:szCs w:val="28"/>
              </w:rPr>
              <w:t xml:space="preserve"> Н.М.</w:t>
            </w:r>
          </w:p>
        </w:tc>
        <w:tc>
          <w:tcPr>
            <w:tcW w:w="1162" w:type="pct"/>
            <w:tcBorders>
              <w:top w:val="single" w:sz="4" w:space="0" w:color="000000"/>
              <w:left w:val="single" w:sz="4" w:space="0" w:color="000000"/>
              <w:bottom w:val="single" w:sz="4" w:space="0" w:color="000000"/>
              <w:right w:val="single" w:sz="4" w:space="0" w:color="000000"/>
            </w:tcBorders>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М.:ГЭОТАР-Медиа, 2019</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56</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spacing w:after="0" w:line="240" w:lineRule="auto"/>
              <w:rPr>
                <w:rFonts w:ascii="Times New Roman" w:hAnsi="Times New Roman"/>
                <w:sz w:val="28"/>
                <w:szCs w:val="28"/>
              </w:rPr>
            </w:pPr>
            <w:r w:rsidRPr="00C702FC">
              <w:rPr>
                <w:rFonts w:ascii="Times New Roman" w:hAnsi="Times New Roman"/>
                <w:sz w:val="28"/>
                <w:szCs w:val="28"/>
              </w:rPr>
              <w:t xml:space="preserve">Схема лечения.  Акушерство и гинекология </w:t>
            </w:r>
            <w:r w:rsidRPr="00C702FC">
              <w:rPr>
                <w:rFonts w:ascii="Times New Roman" w:hAnsi="Times New Roman"/>
                <w:bCs/>
                <w:sz w:val="28"/>
                <w:szCs w:val="28"/>
              </w:rPr>
              <w:t>[Электронный ресурс]:</w:t>
            </w:r>
            <w:r w:rsidRPr="00C702FC">
              <w:rPr>
                <w:rFonts w:ascii="Times New Roman" w:hAnsi="Times New Roman"/>
                <w:sz w:val="28"/>
                <w:szCs w:val="28"/>
              </w:rPr>
              <w:t xml:space="preserve"> https://www.rosmedlib.ru/book/ISBN9785423503659.html</w:t>
            </w:r>
          </w:p>
        </w:tc>
        <w:tc>
          <w:tcPr>
            <w:tcW w:w="1402" w:type="pct"/>
            <w:tcBorders>
              <w:top w:val="single" w:sz="4" w:space="0" w:color="000000"/>
              <w:left w:val="single" w:sz="4" w:space="0" w:color="000000"/>
              <w:bottom w:val="single" w:sz="4" w:space="0" w:color="000000"/>
              <w:right w:val="single" w:sz="4" w:space="0" w:color="000000"/>
            </w:tcBorders>
          </w:tcPr>
          <w:p w:rsidR="00C702FC" w:rsidRPr="00C702FC" w:rsidRDefault="00C702FC" w:rsidP="00C702FC">
            <w:pPr>
              <w:spacing w:after="0" w:line="240" w:lineRule="auto"/>
              <w:rPr>
                <w:rFonts w:ascii="Times New Roman" w:hAnsi="Times New Roman"/>
                <w:bCs/>
                <w:sz w:val="28"/>
                <w:szCs w:val="28"/>
                <w:shd w:val="clear" w:color="auto" w:fill="FFFFFF"/>
              </w:rPr>
            </w:pPr>
            <w:r w:rsidRPr="00C702FC">
              <w:rPr>
                <w:rFonts w:ascii="Times New Roman" w:hAnsi="Times New Roman"/>
                <w:bCs/>
                <w:sz w:val="28"/>
                <w:szCs w:val="28"/>
                <w:shd w:val="clear" w:color="auto" w:fill="FFFFFF"/>
              </w:rPr>
              <w:t>Серов В.Н.</w:t>
            </w:r>
          </w:p>
          <w:p w:rsidR="00C702FC" w:rsidRPr="00C702FC" w:rsidRDefault="00C702FC" w:rsidP="00C702FC">
            <w:pPr>
              <w:spacing w:after="0" w:line="240" w:lineRule="auto"/>
              <w:rPr>
                <w:rFonts w:ascii="Times New Roman" w:hAnsi="Times New Roman"/>
                <w:bCs/>
                <w:sz w:val="28"/>
                <w:szCs w:val="28"/>
                <w:shd w:val="clear" w:color="auto" w:fill="FFFFFF"/>
              </w:rPr>
            </w:pP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spacing w:after="0" w:line="240" w:lineRule="auto"/>
              <w:rPr>
                <w:rFonts w:ascii="Times New Roman" w:hAnsi="Times New Roman"/>
                <w:bCs/>
                <w:sz w:val="28"/>
                <w:szCs w:val="28"/>
                <w:shd w:val="clear" w:color="auto" w:fill="FFFFFF"/>
              </w:rPr>
            </w:pPr>
            <w:r w:rsidRPr="00C702FC">
              <w:rPr>
                <w:rFonts w:ascii="Times New Roman" w:hAnsi="Times New Roman"/>
                <w:bCs/>
                <w:sz w:val="28"/>
                <w:szCs w:val="28"/>
                <w:shd w:val="clear" w:color="auto" w:fill="FFFFFF"/>
              </w:rPr>
              <w:t xml:space="preserve">М.: </w:t>
            </w:r>
            <w:proofErr w:type="spellStart"/>
            <w:r w:rsidRPr="00C702FC">
              <w:rPr>
                <w:rFonts w:ascii="Times New Roman" w:hAnsi="Times New Roman"/>
                <w:bCs/>
                <w:sz w:val="28"/>
                <w:szCs w:val="28"/>
                <w:shd w:val="clear" w:color="auto" w:fill="FFFFFF"/>
              </w:rPr>
              <w:t>Литтерра</w:t>
            </w:r>
            <w:proofErr w:type="spellEnd"/>
            <w:r w:rsidRPr="00C702FC">
              <w:rPr>
                <w:rFonts w:ascii="Times New Roman" w:hAnsi="Times New Roman"/>
                <w:bCs/>
                <w:sz w:val="28"/>
                <w:szCs w:val="28"/>
                <w:shd w:val="clear" w:color="auto" w:fill="FFFFFF"/>
              </w:rPr>
              <w:t>, 2021 </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57</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spacing w:after="0" w:line="240" w:lineRule="auto"/>
              <w:rPr>
                <w:rFonts w:ascii="Times New Roman" w:hAnsi="Times New Roman"/>
                <w:sz w:val="28"/>
                <w:szCs w:val="28"/>
              </w:rPr>
            </w:pPr>
            <w:r w:rsidRPr="00C702FC">
              <w:rPr>
                <w:rFonts w:ascii="Times New Roman" w:hAnsi="Times New Roman"/>
                <w:sz w:val="28"/>
                <w:szCs w:val="28"/>
              </w:rPr>
              <w:t xml:space="preserve">Бесплодный брак: версии и </w:t>
            </w:r>
            <w:proofErr w:type="spellStart"/>
            <w:r w:rsidRPr="00C702FC">
              <w:rPr>
                <w:rFonts w:ascii="Times New Roman" w:hAnsi="Times New Roman"/>
                <w:sz w:val="28"/>
                <w:szCs w:val="28"/>
              </w:rPr>
              <w:t>контаверсии</w:t>
            </w:r>
            <w:proofErr w:type="spellEnd"/>
            <w:r w:rsidRPr="00C702FC">
              <w:rPr>
                <w:rFonts w:ascii="Times New Roman" w:hAnsi="Times New Roman"/>
                <w:sz w:val="28"/>
                <w:szCs w:val="28"/>
              </w:rPr>
              <w:t xml:space="preserve">: </w:t>
            </w:r>
            <w:r w:rsidRPr="00C702FC">
              <w:rPr>
                <w:rFonts w:ascii="Times New Roman" w:hAnsi="Times New Roman"/>
                <w:bCs/>
                <w:sz w:val="28"/>
                <w:szCs w:val="28"/>
              </w:rPr>
              <w:t>[Электронный ресурс]:</w:t>
            </w:r>
            <w:r w:rsidRPr="00C702FC">
              <w:rPr>
                <w:rFonts w:ascii="Times New Roman" w:hAnsi="Times New Roman"/>
                <w:sz w:val="28"/>
                <w:szCs w:val="28"/>
              </w:rPr>
              <w:t xml:space="preserve"> https://www.rosmedlib.ru/book/ISBN9785970457849.html</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spacing w:after="0" w:line="240" w:lineRule="auto"/>
              <w:rPr>
                <w:rFonts w:ascii="Times New Roman" w:hAnsi="Times New Roman"/>
                <w:bCs/>
                <w:sz w:val="28"/>
                <w:szCs w:val="28"/>
                <w:shd w:val="clear" w:color="auto" w:fill="FFFFFF"/>
              </w:rPr>
            </w:pPr>
            <w:r w:rsidRPr="00C702FC">
              <w:rPr>
                <w:rFonts w:ascii="Times New Roman" w:hAnsi="Times New Roman"/>
                <w:bCs/>
                <w:sz w:val="28"/>
                <w:szCs w:val="28"/>
                <w:shd w:val="clear" w:color="auto" w:fill="FFFFFF"/>
              </w:rPr>
              <w:t>Радзинский В.Е.</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spacing w:after="0" w:line="240" w:lineRule="auto"/>
              <w:rPr>
                <w:rFonts w:ascii="Times New Roman" w:hAnsi="Times New Roman"/>
                <w:bCs/>
                <w:sz w:val="28"/>
                <w:szCs w:val="28"/>
                <w:shd w:val="clear" w:color="auto" w:fill="FFFFFF"/>
              </w:rPr>
            </w:pPr>
            <w:r w:rsidRPr="00C702FC">
              <w:rPr>
                <w:rFonts w:ascii="Times New Roman" w:hAnsi="Times New Roman"/>
                <w:bCs/>
                <w:sz w:val="28"/>
                <w:szCs w:val="28"/>
                <w:shd w:val="clear" w:color="auto" w:fill="FFFFFF"/>
              </w:rPr>
              <w:t>М.: ГЭОТАР-Медиа, 2020</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58</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spacing w:after="0" w:line="240" w:lineRule="auto"/>
              <w:rPr>
                <w:rFonts w:ascii="Times New Roman" w:hAnsi="Times New Roman"/>
                <w:sz w:val="28"/>
                <w:szCs w:val="28"/>
              </w:rPr>
            </w:pPr>
            <w:r w:rsidRPr="00C702FC">
              <w:rPr>
                <w:rFonts w:ascii="Times New Roman" w:hAnsi="Times New Roman"/>
                <w:sz w:val="28"/>
                <w:szCs w:val="28"/>
              </w:rPr>
              <w:t xml:space="preserve">Медикаментозный аборт в амбулаторной практике: </w:t>
            </w:r>
            <w:r w:rsidRPr="00C702FC">
              <w:rPr>
                <w:rFonts w:ascii="Times New Roman" w:hAnsi="Times New Roman"/>
                <w:bCs/>
                <w:sz w:val="28"/>
                <w:szCs w:val="28"/>
              </w:rPr>
              <w:t>[Электронный ресурс]:</w:t>
            </w:r>
            <w:r w:rsidRPr="00C702FC">
              <w:rPr>
                <w:rFonts w:ascii="Times New Roman" w:hAnsi="Times New Roman"/>
                <w:sz w:val="28"/>
                <w:szCs w:val="28"/>
              </w:rPr>
              <w:t xml:space="preserve"> https://www.rosmedlib.ru/book/ISBN9785970457627.html </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spacing w:after="0" w:line="240" w:lineRule="auto"/>
              <w:rPr>
                <w:rFonts w:ascii="Times New Roman" w:hAnsi="Times New Roman"/>
                <w:bCs/>
                <w:sz w:val="28"/>
                <w:szCs w:val="28"/>
                <w:shd w:val="clear" w:color="auto" w:fill="FFFFFF"/>
              </w:rPr>
            </w:pPr>
            <w:proofErr w:type="spellStart"/>
            <w:r w:rsidRPr="00C702FC">
              <w:rPr>
                <w:rFonts w:ascii="Times New Roman" w:hAnsi="Times New Roman"/>
                <w:bCs/>
                <w:sz w:val="28"/>
                <w:szCs w:val="28"/>
                <w:shd w:val="clear" w:color="auto" w:fill="FFFFFF"/>
              </w:rPr>
              <w:t>Дикке</w:t>
            </w:r>
            <w:proofErr w:type="spellEnd"/>
            <w:r w:rsidRPr="00C702FC">
              <w:rPr>
                <w:rFonts w:ascii="Times New Roman" w:hAnsi="Times New Roman"/>
                <w:bCs/>
                <w:sz w:val="28"/>
                <w:szCs w:val="28"/>
                <w:shd w:val="clear" w:color="auto" w:fill="FFFFFF"/>
              </w:rPr>
              <w:t xml:space="preserve"> Г.Б.</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spacing w:after="0" w:line="240" w:lineRule="auto"/>
              <w:rPr>
                <w:rFonts w:ascii="Times New Roman" w:hAnsi="Times New Roman"/>
                <w:bCs/>
                <w:sz w:val="28"/>
                <w:szCs w:val="28"/>
                <w:shd w:val="clear" w:color="auto" w:fill="FFFFFF"/>
              </w:rPr>
            </w:pPr>
            <w:r w:rsidRPr="00C702FC">
              <w:rPr>
                <w:rFonts w:ascii="Times New Roman" w:hAnsi="Times New Roman"/>
                <w:bCs/>
                <w:sz w:val="28"/>
                <w:szCs w:val="28"/>
                <w:shd w:val="clear" w:color="auto" w:fill="FFFFFF"/>
              </w:rPr>
              <w:t>М.: ГЭОТАР-Медиа, 2020</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58</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spacing w:after="0" w:line="240" w:lineRule="auto"/>
              <w:rPr>
                <w:rFonts w:ascii="Times New Roman" w:hAnsi="Times New Roman"/>
                <w:sz w:val="28"/>
                <w:szCs w:val="28"/>
              </w:rPr>
            </w:pPr>
            <w:proofErr w:type="spellStart"/>
            <w:r w:rsidRPr="00C702FC">
              <w:rPr>
                <w:rFonts w:ascii="Times New Roman" w:hAnsi="Times New Roman"/>
                <w:sz w:val="28"/>
                <w:szCs w:val="28"/>
              </w:rPr>
              <w:t>Эндометриз</w:t>
            </w:r>
            <w:proofErr w:type="spellEnd"/>
            <w:r w:rsidRPr="00C702FC">
              <w:rPr>
                <w:rFonts w:ascii="Times New Roman" w:hAnsi="Times New Roman"/>
                <w:sz w:val="28"/>
                <w:szCs w:val="28"/>
              </w:rPr>
              <w:t xml:space="preserve">. Патогенез, диагностика, лечение: </w:t>
            </w:r>
            <w:r w:rsidRPr="00C702FC">
              <w:rPr>
                <w:rFonts w:ascii="Times New Roman" w:hAnsi="Times New Roman"/>
                <w:bCs/>
                <w:sz w:val="28"/>
                <w:szCs w:val="28"/>
              </w:rPr>
              <w:t>[Электронный ресурс]:</w:t>
            </w:r>
            <w:r w:rsidRPr="00C702FC">
              <w:rPr>
                <w:rFonts w:ascii="Times New Roman" w:hAnsi="Times New Roman"/>
                <w:sz w:val="28"/>
                <w:szCs w:val="28"/>
              </w:rPr>
              <w:t xml:space="preserve"> https://www.rosmedlib.ru/book/ISBN9785970458020.html</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spacing w:after="0" w:line="240" w:lineRule="auto"/>
              <w:rPr>
                <w:rFonts w:ascii="Times New Roman" w:hAnsi="Times New Roman"/>
                <w:bCs/>
                <w:sz w:val="28"/>
                <w:szCs w:val="28"/>
                <w:shd w:val="clear" w:color="auto" w:fill="FFFFFF"/>
              </w:rPr>
            </w:pPr>
            <w:r w:rsidRPr="00C702FC">
              <w:rPr>
                <w:rFonts w:ascii="Times New Roman" w:hAnsi="Times New Roman"/>
                <w:bCs/>
                <w:sz w:val="28"/>
                <w:szCs w:val="28"/>
                <w:shd w:val="clear" w:color="auto" w:fill="FFFFFF"/>
              </w:rPr>
              <w:t>Дубровина С.О.</w:t>
            </w:r>
          </w:p>
          <w:p w:rsidR="00C702FC" w:rsidRPr="00C702FC" w:rsidRDefault="00C702FC" w:rsidP="00C702FC">
            <w:pPr>
              <w:spacing w:after="0" w:line="240" w:lineRule="auto"/>
              <w:rPr>
                <w:rFonts w:ascii="Times New Roman" w:hAnsi="Times New Roman"/>
                <w:bCs/>
                <w:sz w:val="28"/>
                <w:szCs w:val="28"/>
                <w:shd w:val="clear" w:color="auto" w:fill="FFFFFF"/>
              </w:rPr>
            </w:pPr>
            <w:proofErr w:type="spellStart"/>
            <w:r w:rsidRPr="00C702FC">
              <w:rPr>
                <w:rFonts w:ascii="Times New Roman" w:hAnsi="Times New Roman"/>
                <w:bCs/>
                <w:sz w:val="28"/>
                <w:szCs w:val="28"/>
                <w:shd w:val="clear" w:color="auto" w:fill="FFFFFF"/>
              </w:rPr>
              <w:t>Беженаря</w:t>
            </w:r>
            <w:proofErr w:type="spellEnd"/>
            <w:r w:rsidRPr="00C702FC">
              <w:rPr>
                <w:rFonts w:ascii="Times New Roman" w:hAnsi="Times New Roman"/>
                <w:bCs/>
                <w:sz w:val="28"/>
                <w:szCs w:val="28"/>
                <w:shd w:val="clear" w:color="auto" w:fill="FFFFFF"/>
              </w:rPr>
              <w:t xml:space="preserve"> В.Ф.</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spacing w:after="0" w:line="240" w:lineRule="auto"/>
              <w:rPr>
                <w:rFonts w:ascii="Times New Roman" w:hAnsi="Times New Roman"/>
                <w:bCs/>
                <w:sz w:val="28"/>
                <w:szCs w:val="28"/>
                <w:shd w:val="clear" w:color="auto" w:fill="FFFFFF"/>
              </w:rPr>
            </w:pPr>
            <w:r w:rsidRPr="00C702FC">
              <w:rPr>
                <w:rFonts w:ascii="Times New Roman" w:hAnsi="Times New Roman"/>
                <w:bCs/>
                <w:sz w:val="28"/>
                <w:szCs w:val="28"/>
                <w:shd w:val="clear" w:color="auto" w:fill="FFFFFF"/>
              </w:rPr>
              <w:t>М.: ГЭОТАР-Медиа, 2020</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60</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spacing w:after="0" w:line="240" w:lineRule="auto"/>
              <w:rPr>
                <w:rFonts w:ascii="Times New Roman" w:hAnsi="Times New Roman"/>
                <w:sz w:val="28"/>
                <w:szCs w:val="28"/>
              </w:rPr>
            </w:pPr>
            <w:r w:rsidRPr="00C702FC">
              <w:rPr>
                <w:rFonts w:ascii="Times New Roman" w:hAnsi="Times New Roman"/>
                <w:sz w:val="28"/>
                <w:szCs w:val="28"/>
              </w:rPr>
              <w:t xml:space="preserve">Анемия беременных: </w:t>
            </w:r>
            <w:r w:rsidRPr="00C702FC">
              <w:rPr>
                <w:rFonts w:ascii="Times New Roman" w:hAnsi="Times New Roman"/>
                <w:bCs/>
                <w:sz w:val="28"/>
                <w:szCs w:val="28"/>
              </w:rPr>
              <w:t>[Электронный ресурс]:</w:t>
            </w:r>
            <w:r w:rsidRPr="00C702FC">
              <w:rPr>
                <w:rFonts w:ascii="Times New Roman" w:hAnsi="Times New Roman"/>
                <w:sz w:val="28"/>
                <w:szCs w:val="28"/>
              </w:rPr>
              <w:t xml:space="preserve"> https://www.rosmedlib.ru/book/ISBN9785970455951.html</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spacing w:after="0" w:line="240" w:lineRule="auto"/>
              <w:rPr>
                <w:rFonts w:ascii="Times New Roman" w:hAnsi="Times New Roman"/>
                <w:bCs/>
                <w:sz w:val="28"/>
                <w:szCs w:val="28"/>
                <w:shd w:val="clear" w:color="auto" w:fill="FFFFFF"/>
              </w:rPr>
            </w:pPr>
            <w:r w:rsidRPr="00C702FC">
              <w:rPr>
                <w:rFonts w:ascii="Times New Roman" w:hAnsi="Times New Roman"/>
                <w:bCs/>
                <w:sz w:val="28"/>
                <w:szCs w:val="28"/>
                <w:shd w:val="clear" w:color="auto" w:fill="FFFFFF"/>
              </w:rPr>
              <w:t>Шмаков Р.Г.</w:t>
            </w:r>
          </w:p>
          <w:p w:rsidR="00C702FC" w:rsidRPr="00C702FC" w:rsidRDefault="00C702FC" w:rsidP="00C702FC">
            <w:pPr>
              <w:spacing w:after="0" w:line="240" w:lineRule="auto"/>
              <w:rPr>
                <w:rFonts w:ascii="Times New Roman" w:hAnsi="Times New Roman"/>
                <w:bCs/>
                <w:sz w:val="28"/>
                <w:szCs w:val="28"/>
                <w:shd w:val="clear" w:color="auto" w:fill="FFFFFF"/>
              </w:rPr>
            </w:pPr>
            <w:r w:rsidRPr="00C702FC">
              <w:rPr>
                <w:rFonts w:ascii="Times New Roman" w:hAnsi="Times New Roman"/>
                <w:bCs/>
                <w:sz w:val="28"/>
                <w:szCs w:val="28"/>
                <w:shd w:val="clear" w:color="auto" w:fill="FFFFFF"/>
              </w:rPr>
              <w:t>Каримова Г.Н.</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spacing w:after="0" w:line="240" w:lineRule="auto"/>
              <w:rPr>
                <w:rFonts w:ascii="Times New Roman" w:hAnsi="Times New Roman"/>
                <w:bCs/>
                <w:sz w:val="28"/>
                <w:szCs w:val="28"/>
                <w:shd w:val="clear" w:color="auto" w:fill="FFFFFF"/>
              </w:rPr>
            </w:pPr>
            <w:r w:rsidRPr="00C702FC">
              <w:rPr>
                <w:rFonts w:ascii="Times New Roman" w:hAnsi="Times New Roman"/>
                <w:bCs/>
                <w:sz w:val="28"/>
                <w:szCs w:val="28"/>
                <w:shd w:val="clear" w:color="auto" w:fill="FFFFFF"/>
              </w:rPr>
              <w:t>М.: ГЭОТАР-Медиа, 2020</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61</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spacing w:after="0" w:line="240" w:lineRule="auto"/>
              <w:rPr>
                <w:rFonts w:ascii="Times New Roman" w:hAnsi="Times New Roman"/>
                <w:sz w:val="28"/>
                <w:szCs w:val="28"/>
              </w:rPr>
            </w:pPr>
            <w:r w:rsidRPr="00C702FC">
              <w:rPr>
                <w:rFonts w:ascii="Times New Roman" w:hAnsi="Times New Roman"/>
                <w:sz w:val="28"/>
                <w:szCs w:val="28"/>
              </w:rPr>
              <w:t xml:space="preserve">Рак тела матки: </w:t>
            </w:r>
            <w:r w:rsidRPr="00C702FC">
              <w:rPr>
                <w:rFonts w:ascii="Times New Roman" w:hAnsi="Times New Roman"/>
                <w:bCs/>
                <w:sz w:val="28"/>
                <w:szCs w:val="28"/>
              </w:rPr>
              <w:t>[Электронный ресурс]:</w:t>
            </w:r>
            <w:r w:rsidRPr="00C702FC">
              <w:rPr>
                <w:rFonts w:ascii="Times New Roman" w:hAnsi="Times New Roman"/>
                <w:sz w:val="28"/>
                <w:szCs w:val="28"/>
              </w:rPr>
              <w:t xml:space="preserve"> https://www.rosmedlib.ru/book/ISBN9785970448236.</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spacing w:after="0" w:line="240" w:lineRule="auto"/>
              <w:rPr>
                <w:rFonts w:ascii="Times New Roman" w:hAnsi="Times New Roman"/>
                <w:bCs/>
                <w:sz w:val="28"/>
                <w:szCs w:val="28"/>
                <w:shd w:val="clear" w:color="auto" w:fill="FFFFFF"/>
              </w:rPr>
            </w:pPr>
            <w:proofErr w:type="spellStart"/>
            <w:r w:rsidRPr="00C702FC">
              <w:rPr>
                <w:rFonts w:ascii="Times New Roman" w:hAnsi="Times New Roman"/>
                <w:bCs/>
                <w:sz w:val="28"/>
                <w:szCs w:val="28"/>
                <w:shd w:val="clear" w:color="auto" w:fill="FFFFFF"/>
              </w:rPr>
              <w:t>Венедиктова</w:t>
            </w:r>
            <w:proofErr w:type="spellEnd"/>
            <w:r w:rsidRPr="00C702FC">
              <w:rPr>
                <w:rFonts w:ascii="Times New Roman" w:hAnsi="Times New Roman"/>
                <w:bCs/>
                <w:sz w:val="28"/>
                <w:szCs w:val="28"/>
                <w:shd w:val="clear" w:color="auto" w:fill="FFFFFF"/>
              </w:rPr>
              <w:t xml:space="preserve"> М.Г.</w:t>
            </w:r>
          </w:p>
          <w:p w:rsidR="00C702FC" w:rsidRPr="00C702FC" w:rsidRDefault="00C702FC" w:rsidP="00C702FC">
            <w:pPr>
              <w:spacing w:after="0" w:line="240" w:lineRule="auto"/>
              <w:rPr>
                <w:rFonts w:ascii="Times New Roman" w:hAnsi="Times New Roman"/>
                <w:bCs/>
                <w:sz w:val="28"/>
                <w:szCs w:val="28"/>
                <w:shd w:val="clear" w:color="auto" w:fill="FFFFFF"/>
              </w:rPr>
            </w:pPr>
            <w:proofErr w:type="spellStart"/>
            <w:r w:rsidRPr="00C702FC">
              <w:rPr>
                <w:rFonts w:ascii="Times New Roman" w:hAnsi="Times New Roman"/>
                <w:bCs/>
                <w:sz w:val="28"/>
                <w:szCs w:val="28"/>
                <w:shd w:val="clear" w:color="auto" w:fill="FFFFFF"/>
              </w:rPr>
              <w:t>Доброхотова</w:t>
            </w:r>
            <w:proofErr w:type="spellEnd"/>
            <w:r w:rsidRPr="00C702FC">
              <w:rPr>
                <w:rFonts w:ascii="Times New Roman" w:hAnsi="Times New Roman"/>
                <w:bCs/>
                <w:sz w:val="28"/>
                <w:szCs w:val="28"/>
                <w:shd w:val="clear" w:color="auto" w:fill="FFFFFF"/>
              </w:rPr>
              <w:t xml:space="preserve"> Э.Ю.</w:t>
            </w:r>
          </w:p>
          <w:p w:rsidR="00C702FC" w:rsidRPr="00C702FC" w:rsidRDefault="00C702FC" w:rsidP="00C702FC">
            <w:pPr>
              <w:spacing w:after="0" w:line="240" w:lineRule="auto"/>
              <w:rPr>
                <w:rFonts w:ascii="Times New Roman" w:hAnsi="Times New Roman"/>
                <w:bCs/>
                <w:sz w:val="28"/>
                <w:szCs w:val="28"/>
                <w:shd w:val="clear" w:color="auto" w:fill="FFFFFF"/>
              </w:rPr>
            </w:pPr>
            <w:r w:rsidRPr="00C702FC">
              <w:rPr>
                <w:rFonts w:ascii="Times New Roman" w:hAnsi="Times New Roman"/>
                <w:bCs/>
                <w:sz w:val="28"/>
                <w:szCs w:val="28"/>
                <w:shd w:val="clear" w:color="auto" w:fill="FFFFFF"/>
              </w:rPr>
              <w:t>Морозова К.В.</w:t>
            </w:r>
            <w:r w:rsidRPr="00C702FC">
              <w:rPr>
                <w:rFonts w:ascii="Times New Roman" w:eastAsia="Times New Roman" w:hAnsi="Times New Roman"/>
                <w:color w:val="000000"/>
                <w:sz w:val="28"/>
                <w:szCs w:val="28"/>
                <w:lang w:eastAsia="ru-RU"/>
              </w:rPr>
              <w:t xml:space="preserve"> [и др.].</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spacing w:after="0" w:line="240" w:lineRule="auto"/>
              <w:rPr>
                <w:rFonts w:ascii="Times New Roman" w:hAnsi="Times New Roman"/>
                <w:bCs/>
                <w:sz w:val="28"/>
                <w:szCs w:val="28"/>
                <w:shd w:val="clear" w:color="auto" w:fill="FFFFFF"/>
              </w:rPr>
            </w:pPr>
            <w:r w:rsidRPr="00C702FC">
              <w:rPr>
                <w:rFonts w:ascii="Times New Roman" w:hAnsi="Times New Roman"/>
                <w:bCs/>
                <w:sz w:val="28"/>
                <w:szCs w:val="28"/>
                <w:shd w:val="clear" w:color="auto" w:fill="FFFFFF"/>
              </w:rPr>
              <w:t>М.: ГЭОТАР-Медиа, 2019</w:t>
            </w: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62</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tabs>
                <w:tab w:val="left" w:pos="9356"/>
              </w:tabs>
              <w:spacing w:after="0" w:line="240" w:lineRule="auto"/>
              <w:ind w:right="-2"/>
              <w:rPr>
                <w:rFonts w:ascii="Times New Roman" w:hAnsi="Times New Roman"/>
                <w:sz w:val="28"/>
                <w:szCs w:val="28"/>
              </w:rPr>
            </w:pPr>
            <w:r w:rsidRPr="00C702FC">
              <w:rPr>
                <w:rFonts w:ascii="Times New Roman" w:hAnsi="Times New Roman"/>
                <w:sz w:val="28"/>
                <w:szCs w:val="28"/>
              </w:rPr>
              <w:t xml:space="preserve">Гинекология: национальное руководство. Краткое издание </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autoSpaceDE w:val="0"/>
              <w:autoSpaceDN w:val="0"/>
              <w:spacing w:after="0" w:line="240" w:lineRule="auto"/>
              <w:rPr>
                <w:rFonts w:ascii="Times New Roman" w:hAnsi="Times New Roman"/>
                <w:sz w:val="28"/>
                <w:szCs w:val="28"/>
              </w:rPr>
            </w:pPr>
            <w:r w:rsidRPr="00C702FC">
              <w:rPr>
                <w:rFonts w:ascii="Times New Roman" w:hAnsi="Times New Roman"/>
                <w:sz w:val="28"/>
                <w:szCs w:val="28"/>
              </w:rPr>
              <w:t xml:space="preserve">гл. ред. </w:t>
            </w:r>
          </w:p>
          <w:p w:rsidR="00C702FC" w:rsidRPr="00C702FC" w:rsidRDefault="00C702FC" w:rsidP="00C702FC">
            <w:pPr>
              <w:widowControl w:val="0"/>
              <w:suppressAutoHyphens/>
              <w:autoSpaceDE w:val="0"/>
              <w:autoSpaceDN w:val="0"/>
              <w:spacing w:after="0" w:line="240" w:lineRule="auto"/>
              <w:rPr>
                <w:rFonts w:ascii="Times New Roman" w:hAnsi="Times New Roman"/>
                <w:sz w:val="28"/>
                <w:szCs w:val="28"/>
              </w:rPr>
            </w:pPr>
            <w:r w:rsidRPr="00C702FC">
              <w:rPr>
                <w:rFonts w:ascii="Times New Roman" w:hAnsi="Times New Roman"/>
                <w:sz w:val="28"/>
                <w:szCs w:val="28"/>
              </w:rPr>
              <w:t xml:space="preserve">Г. М. Савельева Г. Т. Сухих </w:t>
            </w:r>
          </w:p>
          <w:p w:rsidR="00C702FC" w:rsidRPr="00C702FC" w:rsidRDefault="00C702FC" w:rsidP="00C702FC">
            <w:pPr>
              <w:widowControl w:val="0"/>
              <w:suppressAutoHyphens/>
              <w:autoSpaceDE w:val="0"/>
              <w:autoSpaceDN w:val="0"/>
              <w:spacing w:after="0" w:line="240" w:lineRule="auto"/>
              <w:rPr>
                <w:rFonts w:ascii="Times New Roman" w:hAnsi="Times New Roman"/>
                <w:sz w:val="28"/>
                <w:szCs w:val="28"/>
              </w:rPr>
            </w:pPr>
            <w:r w:rsidRPr="00C702FC">
              <w:rPr>
                <w:rFonts w:ascii="Times New Roman" w:hAnsi="Times New Roman"/>
                <w:sz w:val="28"/>
                <w:szCs w:val="28"/>
              </w:rPr>
              <w:t xml:space="preserve">В. Н. Серов </w:t>
            </w:r>
          </w:p>
          <w:p w:rsidR="00C702FC" w:rsidRPr="00C702FC" w:rsidRDefault="00C702FC" w:rsidP="00C702FC">
            <w:pPr>
              <w:widowControl w:val="0"/>
              <w:suppressAutoHyphens/>
              <w:autoSpaceDE w:val="0"/>
              <w:autoSpaceDN w:val="0"/>
              <w:spacing w:after="0" w:line="240" w:lineRule="auto"/>
              <w:rPr>
                <w:rFonts w:ascii="Times New Roman" w:eastAsia="Times New Roman" w:hAnsi="Times New Roman"/>
                <w:sz w:val="28"/>
                <w:szCs w:val="28"/>
                <w:lang w:eastAsia="ru-RU" w:bidi="he-IL"/>
              </w:rPr>
            </w:pPr>
            <w:r w:rsidRPr="00C702FC">
              <w:rPr>
                <w:rFonts w:ascii="Times New Roman" w:eastAsia="Times New Roman" w:hAnsi="Times New Roman"/>
                <w:sz w:val="28"/>
                <w:szCs w:val="28"/>
                <w:lang w:eastAsia="ru-RU"/>
              </w:rPr>
              <w:t>[и др.].</w:t>
            </w:r>
          </w:p>
        </w:tc>
        <w:tc>
          <w:tcPr>
            <w:tcW w:w="1162" w:type="pct"/>
            <w:tcBorders>
              <w:top w:val="single" w:sz="4" w:space="0" w:color="000000"/>
              <w:left w:val="single" w:sz="4" w:space="0" w:color="000000"/>
              <w:bottom w:val="single" w:sz="4" w:space="0" w:color="000000"/>
              <w:right w:val="single" w:sz="4" w:space="0" w:color="000000"/>
            </w:tcBorders>
          </w:tcPr>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rPr>
            </w:pPr>
            <w:r w:rsidRPr="00C702FC">
              <w:rPr>
                <w:rFonts w:ascii="Times New Roman" w:eastAsia="Times New Roman" w:hAnsi="Times New Roman"/>
                <w:sz w:val="28"/>
                <w:szCs w:val="28"/>
                <w:lang w:eastAsia="ru-RU"/>
              </w:rPr>
              <w:t>М.:ГЭОТАР-Медиа, 2020</w:t>
            </w:r>
          </w:p>
          <w:p w:rsidR="00C702FC" w:rsidRPr="00C702FC" w:rsidRDefault="00C702FC" w:rsidP="00C702FC">
            <w:pPr>
              <w:widowControl w:val="0"/>
              <w:suppressAutoHyphens/>
              <w:autoSpaceDE w:val="0"/>
              <w:autoSpaceDN w:val="0"/>
              <w:spacing w:after="0" w:line="240" w:lineRule="auto"/>
              <w:jc w:val="both"/>
              <w:rPr>
                <w:rFonts w:ascii="Times New Roman" w:eastAsia="Times New Roman" w:hAnsi="Times New Roman"/>
                <w:sz w:val="28"/>
                <w:szCs w:val="28"/>
                <w:lang w:eastAsia="ru-RU" w:bidi="he-IL"/>
              </w:rPr>
            </w:pPr>
          </w:p>
        </w:tc>
      </w:tr>
      <w:tr w:rsidR="00C702FC" w:rsidRPr="00C702FC" w:rsidTr="00C702FC">
        <w:trPr>
          <w:trHeight w:val="20"/>
          <w:tblHeader/>
        </w:trPr>
        <w:tc>
          <w:tcPr>
            <w:tcW w:w="44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widowControl w:val="0"/>
              <w:suppressAutoHyphens/>
              <w:spacing w:after="0" w:line="240" w:lineRule="auto"/>
              <w:jc w:val="center"/>
              <w:rPr>
                <w:rFonts w:ascii="Times New Roman" w:eastAsia="Times New Roman" w:hAnsi="Times New Roman"/>
                <w:sz w:val="28"/>
                <w:szCs w:val="28"/>
              </w:rPr>
            </w:pPr>
            <w:r w:rsidRPr="00C702FC">
              <w:rPr>
                <w:rFonts w:ascii="Times New Roman" w:eastAsia="Times New Roman" w:hAnsi="Times New Roman"/>
                <w:sz w:val="28"/>
                <w:szCs w:val="28"/>
              </w:rPr>
              <w:t>63</w:t>
            </w:r>
          </w:p>
        </w:tc>
        <w:tc>
          <w:tcPr>
            <w:tcW w:w="1993"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spacing w:after="0" w:line="240" w:lineRule="auto"/>
              <w:rPr>
                <w:rFonts w:ascii="Times New Roman" w:hAnsi="Times New Roman"/>
                <w:bCs/>
                <w:sz w:val="28"/>
                <w:szCs w:val="28"/>
              </w:rPr>
            </w:pPr>
            <w:proofErr w:type="spellStart"/>
            <w:r w:rsidRPr="00C702FC">
              <w:rPr>
                <w:rFonts w:ascii="Times New Roman" w:hAnsi="Times New Roman"/>
                <w:sz w:val="28"/>
                <w:szCs w:val="28"/>
              </w:rPr>
              <w:t>Онкогинекология</w:t>
            </w:r>
            <w:proofErr w:type="spellEnd"/>
            <w:r w:rsidRPr="00C702FC">
              <w:rPr>
                <w:rFonts w:ascii="Times New Roman" w:hAnsi="Times New Roman"/>
                <w:sz w:val="28"/>
                <w:szCs w:val="28"/>
              </w:rPr>
              <w:t xml:space="preserve">: </w:t>
            </w:r>
            <w:r w:rsidRPr="00C702FC">
              <w:rPr>
                <w:rFonts w:ascii="Times New Roman" w:hAnsi="Times New Roman"/>
                <w:bCs/>
                <w:sz w:val="28"/>
                <w:szCs w:val="28"/>
              </w:rPr>
              <w:t>[Электронный ресурс]: национальное руководство</w:t>
            </w:r>
          </w:p>
          <w:p w:rsidR="00C702FC" w:rsidRPr="00C702FC" w:rsidRDefault="00C702FC" w:rsidP="00C702FC">
            <w:pPr>
              <w:spacing w:after="0" w:line="240" w:lineRule="auto"/>
              <w:rPr>
                <w:rFonts w:ascii="Times New Roman" w:hAnsi="Times New Roman"/>
                <w:bCs/>
                <w:sz w:val="28"/>
                <w:szCs w:val="28"/>
              </w:rPr>
            </w:pPr>
            <w:r w:rsidRPr="00C702FC">
              <w:rPr>
                <w:rFonts w:ascii="Times New Roman" w:hAnsi="Times New Roman"/>
                <w:sz w:val="28"/>
                <w:szCs w:val="28"/>
              </w:rPr>
              <w:t>https://www.rosmedlib.ru/book/ISBN9785970453292</w:t>
            </w:r>
          </w:p>
        </w:tc>
        <w:tc>
          <w:tcPr>
            <w:tcW w:w="140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spacing w:after="0" w:line="240" w:lineRule="auto"/>
              <w:rPr>
                <w:rFonts w:ascii="Times New Roman" w:hAnsi="Times New Roman"/>
                <w:bCs/>
                <w:sz w:val="28"/>
                <w:szCs w:val="28"/>
                <w:shd w:val="clear" w:color="auto" w:fill="FFFFFF"/>
              </w:rPr>
            </w:pPr>
            <w:proofErr w:type="spellStart"/>
            <w:r w:rsidRPr="00C702FC">
              <w:rPr>
                <w:rFonts w:ascii="Times New Roman" w:hAnsi="Times New Roman"/>
                <w:bCs/>
                <w:sz w:val="28"/>
                <w:szCs w:val="28"/>
                <w:shd w:val="clear" w:color="auto" w:fill="FFFFFF"/>
              </w:rPr>
              <w:t>Каприн</w:t>
            </w:r>
            <w:proofErr w:type="spellEnd"/>
            <w:r w:rsidRPr="00C702FC">
              <w:rPr>
                <w:rFonts w:ascii="Times New Roman" w:hAnsi="Times New Roman"/>
                <w:bCs/>
                <w:sz w:val="28"/>
                <w:szCs w:val="28"/>
                <w:shd w:val="clear" w:color="auto" w:fill="FFFFFF"/>
              </w:rPr>
              <w:t xml:space="preserve"> А.Д.</w:t>
            </w:r>
          </w:p>
        </w:tc>
        <w:tc>
          <w:tcPr>
            <w:tcW w:w="1162" w:type="pct"/>
            <w:tcBorders>
              <w:top w:val="single" w:sz="4" w:space="0" w:color="000000"/>
              <w:left w:val="single" w:sz="4" w:space="0" w:color="000000"/>
              <w:bottom w:val="single" w:sz="4" w:space="0" w:color="000000"/>
              <w:right w:val="single" w:sz="4" w:space="0" w:color="000000"/>
            </w:tcBorders>
            <w:hideMark/>
          </w:tcPr>
          <w:p w:rsidR="00C702FC" w:rsidRPr="00C702FC" w:rsidRDefault="00C702FC" w:rsidP="00C702FC">
            <w:pPr>
              <w:spacing w:after="0" w:line="240" w:lineRule="auto"/>
              <w:rPr>
                <w:rFonts w:ascii="Times New Roman" w:hAnsi="Times New Roman"/>
                <w:bCs/>
                <w:sz w:val="28"/>
                <w:szCs w:val="28"/>
                <w:shd w:val="clear" w:color="auto" w:fill="FFFFFF"/>
              </w:rPr>
            </w:pPr>
            <w:r w:rsidRPr="00C702FC">
              <w:rPr>
                <w:rFonts w:ascii="Times New Roman" w:hAnsi="Times New Roman"/>
                <w:bCs/>
                <w:sz w:val="28"/>
                <w:szCs w:val="28"/>
                <w:shd w:val="clear" w:color="auto" w:fill="FFFFFF"/>
              </w:rPr>
              <w:t>М.: ГЭОТАР-Медиа, 2019</w:t>
            </w:r>
          </w:p>
        </w:tc>
      </w:tr>
    </w:tbl>
    <w:p w:rsidR="00C702FC" w:rsidRPr="00C702FC" w:rsidRDefault="00C702FC" w:rsidP="00C702FC">
      <w:pPr>
        <w:widowControl w:val="0"/>
        <w:suppressAutoHyphens/>
        <w:autoSpaceDN w:val="0"/>
        <w:spacing w:after="0" w:line="240" w:lineRule="auto"/>
        <w:jc w:val="center"/>
        <w:rPr>
          <w:rFonts w:ascii="Times New Roman" w:eastAsia="Times New Roman" w:hAnsi="Times New Roman"/>
          <w:b/>
          <w:bCs/>
          <w:sz w:val="28"/>
          <w:szCs w:val="28"/>
          <w:lang w:eastAsia="ru-RU"/>
        </w:rPr>
      </w:pPr>
    </w:p>
    <w:p w:rsidR="00C702FC" w:rsidRPr="00C702FC" w:rsidRDefault="00C702FC" w:rsidP="00C702FC">
      <w:pPr>
        <w:widowControl w:val="0"/>
        <w:suppressAutoHyphens/>
        <w:autoSpaceDN w:val="0"/>
        <w:spacing w:after="0" w:line="240" w:lineRule="auto"/>
        <w:jc w:val="center"/>
        <w:rPr>
          <w:rFonts w:ascii="Times New Roman" w:eastAsia="Times New Roman" w:hAnsi="Times New Roman"/>
          <w:b/>
          <w:sz w:val="28"/>
          <w:szCs w:val="28"/>
          <w:lang w:eastAsia="ru-RU"/>
        </w:rPr>
      </w:pPr>
      <w:r w:rsidRPr="00C702FC">
        <w:rPr>
          <w:rFonts w:ascii="Times New Roman" w:eastAsia="Times New Roman" w:hAnsi="Times New Roman"/>
          <w:b/>
          <w:bCs/>
          <w:sz w:val="28"/>
          <w:szCs w:val="28"/>
          <w:lang w:eastAsia="ru-RU"/>
        </w:rPr>
        <w:t>Информационное обеспечение</w:t>
      </w:r>
    </w:p>
    <w:p w:rsidR="00C702FC" w:rsidRPr="00C702FC" w:rsidRDefault="00C702FC" w:rsidP="00C702FC">
      <w:pPr>
        <w:widowControl w:val="0"/>
        <w:suppressAutoHyphens/>
        <w:autoSpaceDN w:val="0"/>
        <w:spacing w:after="0" w:line="240" w:lineRule="auto"/>
        <w:jc w:val="both"/>
        <w:rPr>
          <w:rFonts w:ascii="Times New Roman" w:eastAsia="Times New Roman" w:hAnsi="Times New Roman"/>
          <w:b/>
          <w:sz w:val="28"/>
          <w:szCs w:val="28"/>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5"/>
        <w:gridCol w:w="5815"/>
      </w:tblGrid>
      <w:tr w:rsidR="00C702FC" w:rsidRPr="00C702FC" w:rsidTr="00C702FC">
        <w:trPr>
          <w:tblHeader/>
        </w:trPr>
        <w:tc>
          <w:tcPr>
            <w:tcW w:w="3825" w:type="dxa"/>
            <w:tcBorders>
              <w:top w:val="single" w:sz="4" w:space="0" w:color="auto"/>
              <w:left w:val="single" w:sz="4" w:space="0" w:color="auto"/>
              <w:bottom w:val="single" w:sz="4" w:space="0" w:color="auto"/>
              <w:right w:val="single" w:sz="4" w:space="0" w:color="auto"/>
            </w:tcBorders>
            <w:hideMark/>
          </w:tcPr>
          <w:p w:rsidR="00C702FC" w:rsidRPr="00C702FC" w:rsidRDefault="00C702FC" w:rsidP="00C702FC">
            <w:pPr>
              <w:widowControl w:val="0"/>
              <w:suppressAutoHyphens/>
              <w:spacing w:after="0"/>
              <w:jc w:val="both"/>
              <w:rPr>
                <w:rFonts w:ascii="Times New Roman" w:eastAsia="Times New Roman" w:hAnsi="Times New Roman"/>
                <w:b/>
                <w:sz w:val="28"/>
                <w:szCs w:val="28"/>
                <w:lang w:bidi="en-US"/>
              </w:rPr>
            </w:pPr>
            <w:r w:rsidRPr="00C702FC">
              <w:rPr>
                <w:rFonts w:ascii="Times New Roman" w:eastAsia="Times New Roman" w:hAnsi="Times New Roman"/>
                <w:b/>
                <w:sz w:val="28"/>
                <w:szCs w:val="28"/>
                <w:lang w:bidi="en-US"/>
              </w:rPr>
              <w:t>Название ресурса</w:t>
            </w:r>
          </w:p>
        </w:tc>
        <w:tc>
          <w:tcPr>
            <w:tcW w:w="5815" w:type="dxa"/>
            <w:tcBorders>
              <w:top w:val="single" w:sz="4" w:space="0" w:color="auto"/>
              <w:left w:val="single" w:sz="4" w:space="0" w:color="auto"/>
              <w:bottom w:val="single" w:sz="4" w:space="0" w:color="auto"/>
              <w:right w:val="single" w:sz="4" w:space="0" w:color="auto"/>
            </w:tcBorders>
            <w:hideMark/>
          </w:tcPr>
          <w:p w:rsidR="00C702FC" w:rsidRPr="00C702FC" w:rsidRDefault="00C702FC" w:rsidP="00C702FC">
            <w:pPr>
              <w:widowControl w:val="0"/>
              <w:suppressAutoHyphens/>
              <w:spacing w:after="0"/>
              <w:jc w:val="both"/>
              <w:rPr>
                <w:rFonts w:ascii="Times New Roman" w:eastAsia="Times New Roman" w:hAnsi="Times New Roman"/>
                <w:b/>
                <w:sz w:val="28"/>
                <w:szCs w:val="28"/>
                <w:lang w:bidi="en-US"/>
              </w:rPr>
            </w:pPr>
            <w:r w:rsidRPr="00C702FC">
              <w:rPr>
                <w:rFonts w:ascii="Times New Roman" w:eastAsia="Times New Roman" w:hAnsi="Times New Roman"/>
                <w:b/>
                <w:sz w:val="28"/>
                <w:szCs w:val="28"/>
                <w:lang w:bidi="en-US"/>
              </w:rPr>
              <w:t>Электронный адрес ресурса</w:t>
            </w:r>
          </w:p>
        </w:tc>
      </w:tr>
      <w:tr w:rsidR="00C702FC" w:rsidRPr="00C702FC" w:rsidTr="00C702FC">
        <w:tc>
          <w:tcPr>
            <w:tcW w:w="3825" w:type="dxa"/>
            <w:tcBorders>
              <w:top w:val="single" w:sz="4" w:space="0" w:color="auto"/>
              <w:left w:val="single" w:sz="4" w:space="0" w:color="auto"/>
              <w:bottom w:val="single" w:sz="4" w:space="0" w:color="auto"/>
              <w:right w:val="single" w:sz="4" w:space="0" w:color="auto"/>
            </w:tcBorders>
            <w:hideMark/>
          </w:tcPr>
          <w:p w:rsidR="00C702FC" w:rsidRPr="00C702FC" w:rsidRDefault="00C702FC" w:rsidP="00C702FC">
            <w:pPr>
              <w:widowControl w:val="0"/>
              <w:suppressAutoHyphens/>
              <w:spacing w:after="0"/>
              <w:jc w:val="both"/>
              <w:rPr>
                <w:rFonts w:ascii="Times New Roman" w:eastAsia="Times New Roman" w:hAnsi="Times New Roman"/>
                <w:sz w:val="28"/>
                <w:szCs w:val="28"/>
                <w:lang w:bidi="en-US"/>
              </w:rPr>
            </w:pPr>
            <w:r w:rsidRPr="00C702FC">
              <w:rPr>
                <w:rFonts w:ascii="Times New Roman" w:eastAsia="Times New Roman" w:hAnsi="Times New Roman"/>
                <w:sz w:val="28"/>
                <w:szCs w:val="28"/>
                <w:lang w:bidi="en-US"/>
              </w:rPr>
              <w:t>Центральная научная библиотека ФИЦ КНЦ СО РАН</w:t>
            </w:r>
          </w:p>
        </w:tc>
        <w:tc>
          <w:tcPr>
            <w:tcW w:w="5815" w:type="dxa"/>
            <w:tcBorders>
              <w:top w:val="single" w:sz="4" w:space="0" w:color="auto"/>
              <w:left w:val="single" w:sz="4" w:space="0" w:color="auto"/>
              <w:bottom w:val="single" w:sz="4" w:space="0" w:color="auto"/>
              <w:right w:val="single" w:sz="4" w:space="0" w:color="auto"/>
            </w:tcBorders>
            <w:hideMark/>
          </w:tcPr>
          <w:p w:rsidR="00C702FC" w:rsidRPr="00C702FC" w:rsidRDefault="00C26FFB" w:rsidP="00C702FC">
            <w:pPr>
              <w:keepNext/>
              <w:shd w:val="clear" w:color="auto" w:fill="FFFFFF"/>
              <w:spacing w:after="0"/>
              <w:jc w:val="both"/>
              <w:outlineLvl w:val="1"/>
              <w:rPr>
                <w:rFonts w:eastAsia="Times New Roman"/>
                <w:sz w:val="28"/>
                <w:szCs w:val="28"/>
                <w:lang w:val="en-US" w:bidi="en-US"/>
              </w:rPr>
            </w:pPr>
            <w:hyperlink r:id="rId8" w:tgtFrame="_blank" w:history="1">
              <w:r w:rsidR="00C702FC" w:rsidRPr="00C702FC">
                <w:rPr>
                  <w:rFonts w:ascii="Times New Roman" w:eastAsia="Times New Roman" w:hAnsi="Times New Roman"/>
                  <w:sz w:val="28"/>
                  <w:szCs w:val="28"/>
                  <w:u w:val="single"/>
                  <w:lang w:val="en-US" w:bidi="en-US"/>
                </w:rPr>
                <w:t>http://cnb.krasn.ru</w:t>
              </w:r>
            </w:hyperlink>
          </w:p>
        </w:tc>
      </w:tr>
      <w:tr w:rsidR="00C702FC" w:rsidRPr="00C702FC" w:rsidTr="00C702FC">
        <w:tc>
          <w:tcPr>
            <w:tcW w:w="3825" w:type="dxa"/>
            <w:tcBorders>
              <w:top w:val="single" w:sz="4" w:space="0" w:color="auto"/>
              <w:left w:val="single" w:sz="4" w:space="0" w:color="auto"/>
              <w:bottom w:val="single" w:sz="4" w:space="0" w:color="auto"/>
              <w:right w:val="single" w:sz="4" w:space="0" w:color="auto"/>
            </w:tcBorders>
            <w:hideMark/>
          </w:tcPr>
          <w:p w:rsidR="00C702FC" w:rsidRPr="00C702FC" w:rsidRDefault="00C702FC" w:rsidP="00C702FC">
            <w:pPr>
              <w:widowControl w:val="0"/>
              <w:suppressAutoHyphens/>
              <w:spacing w:after="0"/>
              <w:jc w:val="both"/>
              <w:rPr>
                <w:rFonts w:ascii="Times New Roman" w:eastAsia="Times New Roman" w:hAnsi="Times New Roman"/>
                <w:sz w:val="28"/>
                <w:szCs w:val="28"/>
                <w:lang w:val="en-US" w:bidi="en-US"/>
              </w:rPr>
            </w:pPr>
            <w:r w:rsidRPr="00C702FC">
              <w:rPr>
                <w:rFonts w:ascii="Times New Roman" w:eastAsia="Times New Roman" w:hAnsi="Times New Roman"/>
                <w:sz w:val="28"/>
                <w:szCs w:val="28"/>
                <w:lang w:val="en-US" w:bidi="en-US"/>
              </w:rPr>
              <w:t xml:space="preserve">ЭМБ </w:t>
            </w:r>
            <w:proofErr w:type="spellStart"/>
            <w:r w:rsidRPr="00C702FC">
              <w:rPr>
                <w:rFonts w:ascii="Times New Roman" w:eastAsia="Times New Roman" w:hAnsi="Times New Roman"/>
                <w:sz w:val="28"/>
                <w:szCs w:val="28"/>
                <w:lang w:val="en-US" w:bidi="en-US"/>
              </w:rPr>
              <w:t>Консультант</w:t>
            </w:r>
            <w:proofErr w:type="spellEnd"/>
            <w:r w:rsidRPr="00C702FC">
              <w:rPr>
                <w:rFonts w:ascii="Times New Roman" w:eastAsia="Times New Roman" w:hAnsi="Times New Roman"/>
                <w:sz w:val="28"/>
                <w:szCs w:val="28"/>
                <w:lang w:val="en-US" w:bidi="en-US"/>
              </w:rPr>
              <w:t xml:space="preserve"> </w:t>
            </w:r>
            <w:proofErr w:type="spellStart"/>
            <w:r w:rsidRPr="00C702FC">
              <w:rPr>
                <w:rFonts w:ascii="Times New Roman" w:eastAsia="Times New Roman" w:hAnsi="Times New Roman"/>
                <w:sz w:val="28"/>
                <w:szCs w:val="28"/>
                <w:lang w:val="en-US" w:bidi="en-US"/>
              </w:rPr>
              <w:t>врача</w:t>
            </w:r>
            <w:proofErr w:type="spellEnd"/>
          </w:p>
        </w:tc>
        <w:tc>
          <w:tcPr>
            <w:tcW w:w="5815" w:type="dxa"/>
            <w:tcBorders>
              <w:top w:val="single" w:sz="4" w:space="0" w:color="auto"/>
              <w:left w:val="single" w:sz="4" w:space="0" w:color="auto"/>
              <w:bottom w:val="single" w:sz="4" w:space="0" w:color="auto"/>
              <w:right w:val="single" w:sz="4" w:space="0" w:color="auto"/>
            </w:tcBorders>
            <w:hideMark/>
          </w:tcPr>
          <w:p w:rsidR="00C702FC" w:rsidRPr="00C702FC" w:rsidRDefault="00C702FC" w:rsidP="00C702FC">
            <w:pPr>
              <w:spacing w:after="0"/>
              <w:jc w:val="both"/>
              <w:rPr>
                <w:rFonts w:ascii="Times New Roman" w:eastAsia="Times New Roman" w:hAnsi="Times New Roman"/>
                <w:sz w:val="28"/>
                <w:szCs w:val="28"/>
                <w:lang w:bidi="en-US"/>
              </w:rPr>
            </w:pPr>
            <w:r w:rsidRPr="00C702FC">
              <w:rPr>
                <w:rFonts w:ascii="Times New Roman" w:eastAsia="Times New Roman" w:hAnsi="Times New Roman"/>
                <w:sz w:val="28"/>
                <w:szCs w:val="28"/>
                <w:lang w:bidi="en-US"/>
              </w:rPr>
              <w:t xml:space="preserve"> </w:t>
            </w:r>
            <w:hyperlink r:id="rId9" w:history="1">
              <w:r w:rsidRPr="00C702FC">
                <w:rPr>
                  <w:rFonts w:ascii="Times New Roman" w:eastAsia="Times New Roman" w:hAnsi="Times New Roman"/>
                  <w:sz w:val="28"/>
                  <w:szCs w:val="28"/>
                  <w:u w:val="single"/>
                  <w:lang w:val="en-US" w:bidi="en-US"/>
                </w:rPr>
                <w:t>http</w:t>
              </w:r>
              <w:r w:rsidRPr="00C702FC">
                <w:rPr>
                  <w:rFonts w:ascii="Times New Roman" w:eastAsia="Times New Roman" w:hAnsi="Times New Roman"/>
                  <w:sz w:val="28"/>
                  <w:szCs w:val="28"/>
                  <w:u w:val="single"/>
                  <w:lang w:bidi="en-US"/>
                </w:rPr>
                <w:t>://</w:t>
              </w:r>
              <w:r w:rsidRPr="00C702FC">
                <w:rPr>
                  <w:rFonts w:ascii="Times New Roman" w:eastAsia="Times New Roman" w:hAnsi="Times New Roman"/>
                  <w:sz w:val="28"/>
                  <w:szCs w:val="28"/>
                  <w:u w:val="single"/>
                  <w:lang w:val="en-US" w:bidi="en-US"/>
                </w:rPr>
                <w:t>www</w:t>
              </w:r>
              <w:r w:rsidRPr="00C702FC">
                <w:rPr>
                  <w:rFonts w:ascii="Times New Roman" w:eastAsia="Times New Roman" w:hAnsi="Times New Roman"/>
                  <w:sz w:val="28"/>
                  <w:szCs w:val="28"/>
                  <w:u w:val="single"/>
                  <w:lang w:bidi="en-US"/>
                </w:rPr>
                <w:t>.</w:t>
              </w:r>
              <w:proofErr w:type="spellStart"/>
              <w:r w:rsidRPr="00C702FC">
                <w:rPr>
                  <w:rFonts w:ascii="Times New Roman" w:eastAsia="Times New Roman" w:hAnsi="Times New Roman"/>
                  <w:sz w:val="28"/>
                  <w:szCs w:val="28"/>
                  <w:u w:val="single"/>
                  <w:lang w:val="en-US" w:bidi="en-US"/>
                </w:rPr>
                <w:t>rosmedlib</w:t>
              </w:r>
              <w:proofErr w:type="spellEnd"/>
              <w:r w:rsidRPr="00C702FC">
                <w:rPr>
                  <w:rFonts w:ascii="Times New Roman" w:eastAsia="Times New Roman" w:hAnsi="Times New Roman"/>
                  <w:sz w:val="28"/>
                  <w:szCs w:val="28"/>
                  <w:u w:val="single"/>
                  <w:lang w:bidi="en-US"/>
                </w:rPr>
                <w:t>.</w:t>
              </w:r>
              <w:proofErr w:type="spellStart"/>
              <w:r w:rsidRPr="00C702FC">
                <w:rPr>
                  <w:rFonts w:ascii="Times New Roman" w:eastAsia="Times New Roman" w:hAnsi="Times New Roman"/>
                  <w:sz w:val="28"/>
                  <w:szCs w:val="28"/>
                  <w:u w:val="single"/>
                  <w:lang w:val="en-US" w:bidi="en-US"/>
                </w:rPr>
                <w:t>ru</w:t>
              </w:r>
              <w:proofErr w:type="spellEnd"/>
              <w:r w:rsidRPr="00C702FC">
                <w:rPr>
                  <w:rFonts w:ascii="Times New Roman" w:eastAsia="Times New Roman" w:hAnsi="Times New Roman"/>
                  <w:sz w:val="28"/>
                  <w:szCs w:val="28"/>
                  <w:u w:val="single"/>
                  <w:lang w:bidi="en-US"/>
                </w:rPr>
                <w:t>/</w:t>
              </w:r>
              <w:r w:rsidRPr="00C702FC">
                <w:rPr>
                  <w:rFonts w:ascii="Times New Roman" w:eastAsia="Times New Roman" w:hAnsi="Times New Roman"/>
                  <w:sz w:val="28"/>
                  <w:szCs w:val="28"/>
                  <w:u w:val="single"/>
                  <w:lang w:val="en-US" w:bidi="en-US"/>
                </w:rPr>
                <w:t>book</w:t>
              </w:r>
            </w:hyperlink>
            <w:r w:rsidRPr="00C702FC">
              <w:rPr>
                <w:rFonts w:eastAsia="Times New Roman"/>
                <w:sz w:val="28"/>
                <w:szCs w:val="28"/>
                <w:lang w:bidi="en-US"/>
              </w:rPr>
              <w:t xml:space="preserve"> </w:t>
            </w:r>
            <w:r w:rsidRPr="00C702FC">
              <w:rPr>
                <w:rFonts w:ascii="Times New Roman" w:eastAsia="Times New Roman" w:hAnsi="Times New Roman"/>
                <w:sz w:val="28"/>
                <w:szCs w:val="28"/>
                <w:shd w:val="clear" w:color="auto" w:fill="FFFFFF"/>
                <w:lang w:bidi="en-US"/>
              </w:rPr>
              <w:t xml:space="preserve">Вход через логин/пароль </w:t>
            </w:r>
          </w:p>
        </w:tc>
      </w:tr>
      <w:tr w:rsidR="00C702FC" w:rsidRPr="00C702FC" w:rsidTr="00C702FC">
        <w:tc>
          <w:tcPr>
            <w:tcW w:w="3825" w:type="dxa"/>
            <w:tcBorders>
              <w:top w:val="single" w:sz="4" w:space="0" w:color="auto"/>
              <w:left w:val="single" w:sz="4" w:space="0" w:color="auto"/>
              <w:bottom w:val="single" w:sz="4" w:space="0" w:color="auto"/>
              <w:right w:val="single" w:sz="4" w:space="0" w:color="auto"/>
            </w:tcBorders>
            <w:hideMark/>
          </w:tcPr>
          <w:p w:rsidR="00C702FC" w:rsidRPr="00C702FC" w:rsidRDefault="00C702FC" w:rsidP="00C702FC">
            <w:pPr>
              <w:widowControl w:val="0"/>
              <w:suppressAutoHyphens/>
              <w:spacing w:after="0"/>
              <w:jc w:val="both"/>
              <w:rPr>
                <w:rFonts w:ascii="Times New Roman" w:eastAsia="Times New Roman" w:hAnsi="Times New Roman"/>
                <w:sz w:val="28"/>
                <w:szCs w:val="28"/>
                <w:lang w:val="en-US" w:bidi="en-US"/>
              </w:rPr>
            </w:pPr>
            <w:proofErr w:type="spellStart"/>
            <w:r w:rsidRPr="00C702FC">
              <w:rPr>
                <w:rFonts w:ascii="Times New Roman" w:eastAsia="Times New Roman" w:hAnsi="Times New Roman"/>
                <w:sz w:val="28"/>
                <w:szCs w:val="28"/>
                <w:lang w:val="en-US" w:bidi="en-US"/>
              </w:rPr>
              <w:t>Национальная</w:t>
            </w:r>
            <w:proofErr w:type="spellEnd"/>
            <w:r w:rsidRPr="00C702FC">
              <w:rPr>
                <w:rFonts w:ascii="Times New Roman" w:eastAsia="Times New Roman" w:hAnsi="Times New Roman"/>
                <w:sz w:val="28"/>
                <w:szCs w:val="28"/>
                <w:lang w:val="en-US" w:bidi="en-US"/>
              </w:rPr>
              <w:t xml:space="preserve"> </w:t>
            </w:r>
            <w:proofErr w:type="spellStart"/>
            <w:r w:rsidRPr="00C702FC">
              <w:rPr>
                <w:rFonts w:ascii="Times New Roman" w:eastAsia="Times New Roman" w:hAnsi="Times New Roman"/>
                <w:sz w:val="28"/>
                <w:szCs w:val="28"/>
                <w:lang w:val="en-US" w:bidi="en-US"/>
              </w:rPr>
              <w:t>электронная</w:t>
            </w:r>
            <w:proofErr w:type="spellEnd"/>
            <w:r w:rsidRPr="00C702FC">
              <w:rPr>
                <w:rFonts w:ascii="Times New Roman" w:eastAsia="Times New Roman" w:hAnsi="Times New Roman"/>
                <w:sz w:val="28"/>
                <w:szCs w:val="28"/>
                <w:lang w:val="en-US" w:bidi="en-US"/>
              </w:rPr>
              <w:t xml:space="preserve"> </w:t>
            </w:r>
            <w:proofErr w:type="spellStart"/>
            <w:r w:rsidRPr="00C702FC">
              <w:rPr>
                <w:rFonts w:ascii="Times New Roman" w:eastAsia="Times New Roman" w:hAnsi="Times New Roman"/>
                <w:sz w:val="28"/>
                <w:szCs w:val="28"/>
                <w:lang w:val="en-US" w:bidi="en-US"/>
              </w:rPr>
              <w:t>библиотека</w:t>
            </w:r>
            <w:proofErr w:type="spellEnd"/>
          </w:p>
        </w:tc>
        <w:tc>
          <w:tcPr>
            <w:tcW w:w="5815" w:type="dxa"/>
            <w:tcBorders>
              <w:top w:val="single" w:sz="4" w:space="0" w:color="auto"/>
              <w:left w:val="single" w:sz="4" w:space="0" w:color="auto"/>
              <w:bottom w:val="single" w:sz="4" w:space="0" w:color="auto"/>
              <w:right w:val="single" w:sz="4" w:space="0" w:color="auto"/>
            </w:tcBorders>
            <w:hideMark/>
          </w:tcPr>
          <w:p w:rsidR="00C702FC" w:rsidRPr="00C702FC" w:rsidRDefault="00C26FFB" w:rsidP="00C702FC">
            <w:pPr>
              <w:widowControl w:val="0"/>
              <w:suppressAutoHyphens/>
              <w:spacing w:after="0"/>
              <w:jc w:val="both"/>
              <w:rPr>
                <w:rFonts w:ascii="Times New Roman" w:eastAsia="Times New Roman" w:hAnsi="Times New Roman"/>
                <w:sz w:val="28"/>
                <w:szCs w:val="28"/>
                <w:lang w:bidi="en-US"/>
              </w:rPr>
            </w:pPr>
            <w:hyperlink r:id="rId10" w:history="1">
              <w:r w:rsidR="00C702FC" w:rsidRPr="00C702FC">
                <w:rPr>
                  <w:rFonts w:ascii="Times New Roman" w:eastAsia="Times New Roman" w:hAnsi="Times New Roman"/>
                  <w:color w:val="0000FF"/>
                  <w:sz w:val="28"/>
                  <w:szCs w:val="28"/>
                  <w:u w:val="single"/>
                  <w:lang w:val="en-US" w:bidi="en-US"/>
                </w:rPr>
                <w:t>https</w:t>
              </w:r>
              <w:r w:rsidR="00C702FC" w:rsidRPr="00C702FC">
                <w:rPr>
                  <w:rFonts w:ascii="Times New Roman" w:eastAsia="Times New Roman" w:hAnsi="Times New Roman"/>
                  <w:color w:val="0000FF"/>
                  <w:sz w:val="28"/>
                  <w:szCs w:val="28"/>
                  <w:u w:val="single"/>
                  <w:lang w:bidi="en-US"/>
                </w:rPr>
                <w:t>://</w:t>
              </w:r>
              <w:proofErr w:type="spellStart"/>
              <w:r w:rsidR="00C702FC" w:rsidRPr="00C702FC">
                <w:rPr>
                  <w:rFonts w:ascii="Times New Roman" w:eastAsia="Times New Roman" w:hAnsi="Times New Roman"/>
                  <w:color w:val="0000FF"/>
                  <w:sz w:val="28"/>
                  <w:szCs w:val="28"/>
                  <w:u w:val="single"/>
                  <w:lang w:bidi="en-US"/>
                </w:rPr>
                <w:t>нэб.рф</w:t>
              </w:r>
              <w:proofErr w:type="spellEnd"/>
              <w:r w:rsidR="00C702FC" w:rsidRPr="00C702FC">
                <w:rPr>
                  <w:rFonts w:ascii="Times New Roman" w:eastAsia="Times New Roman" w:hAnsi="Times New Roman"/>
                  <w:color w:val="0000FF"/>
                  <w:sz w:val="28"/>
                  <w:szCs w:val="28"/>
                  <w:u w:val="single"/>
                  <w:lang w:bidi="en-US"/>
                </w:rPr>
                <w:t>/</w:t>
              </w:r>
            </w:hyperlink>
            <w:r w:rsidR="00C702FC" w:rsidRPr="00C702FC">
              <w:rPr>
                <w:rFonts w:ascii="Times New Roman" w:eastAsia="Times New Roman" w:hAnsi="Times New Roman"/>
                <w:sz w:val="28"/>
                <w:szCs w:val="28"/>
                <w:lang w:bidi="en-US"/>
              </w:rPr>
              <w:t xml:space="preserve"> Вход через логин/пароль </w:t>
            </w:r>
            <w:r w:rsidR="00C702FC" w:rsidRPr="00C702FC">
              <w:rPr>
                <w:rFonts w:ascii="Times New Roman" w:eastAsia="Times New Roman" w:hAnsi="Times New Roman"/>
                <w:sz w:val="28"/>
                <w:szCs w:val="28"/>
                <w:shd w:val="clear" w:color="auto" w:fill="FFFFFF"/>
                <w:lang w:bidi="en-US"/>
              </w:rPr>
              <w:t xml:space="preserve"> </w:t>
            </w:r>
          </w:p>
        </w:tc>
      </w:tr>
      <w:tr w:rsidR="00C702FC" w:rsidRPr="00C702FC" w:rsidTr="00C702FC">
        <w:tc>
          <w:tcPr>
            <w:tcW w:w="3825" w:type="dxa"/>
            <w:tcBorders>
              <w:top w:val="single" w:sz="4" w:space="0" w:color="auto"/>
              <w:left w:val="single" w:sz="4" w:space="0" w:color="auto"/>
              <w:bottom w:val="single" w:sz="4" w:space="0" w:color="auto"/>
              <w:right w:val="single" w:sz="4" w:space="0" w:color="auto"/>
            </w:tcBorders>
            <w:hideMark/>
          </w:tcPr>
          <w:p w:rsidR="00C702FC" w:rsidRPr="00C702FC" w:rsidRDefault="00C702FC" w:rsidP="00C702FC">
            <w:pPr>
              <w:widowControl w:val="0"/>
              <w:suppressAutoHyphens/>
              <w:spacing w:after="0"/>
              <w:jc w:val="both"/>
              <w:rPr>
                <w:rFonts w:ascii="Times New Roman" w:eastAsia="Times New Roman" w:hAnsi="Times New Roman"/>
                <w:sz w:val="28"/>
                <w:szCs w:val="28"/>
                <w:lang w:bidi="en-US"/>
              </w:rPr>
            </w:pPr>
            <w:r w:rsidRPr="00C702FC">
              <w:rPr>
                <w:rFonts w:ascii="Times New Roman" w:eastAsia="Times New Roman" w:hAnsi="Times New Roman"/>
                <w:sz w:val="28"/>
                <w:szCs w:val="28"/>
                <w:lang w:bidi="en-US"/>
              </w:rPr>
              <w:t>Федеральная электронная медицинская библиотека (ФМЭБ)</w:t>
            </w:r>
          </w:p>
        </w:tc>
        <w:tc>
          <w:tcPr>
            <w:tcW w:w="5815" w:type="dxa"/>
            <w:tcBorders>
              <w:top w:val="single" w:sz="4" w:space="0" w:color="auto"/>
              <w:left w:val="single" w:sz="4" w:space="0" w:color="auto"/>
              <w:bottom w:val="single" w:sz="4" w:space="0" w:color="auto"/>
              <w:right w:val="single" w:sz="4" w:space="0" w:color="auto"/>
            </w:tcBorders>
            <w:hideMark/>
          </w:tcPr>
          <w:p w:rsidR="00C702FC" w:rsidRPr="00C702FC" w:rsidRDefault="00C702FC" w:rsidP="00C702FC">
            <w:pPr>
              <w:spacing w:after="0"/>
              <w:jc w:val="both"/>
              <w:rPr>
                <w:rFonts w:ascii="Times New Roman" w:eastAsia="Times New Roman" w:hAnsi="Times New Roman"/>
                <w:sz w:val="28"/>
                <w:szCs w:val="28"/>
                <w:lang w:bidi="en-US"/>
              </w:rPr>
            </w:pPr>
            <w:r w:rsidRPr="00C702FC">
              <w:rPr>
                <w:rFonts w:ascii="Times New Roman" w:eastAsia="Times New Roman" w:hAnsi="Times New Roman"/>
                <w:sz w:val="28"/>
                <w:szCs w:val="28"/>
                <w:lang w:bidi="en-US"/>
              </w:rPr>
              <w:t xml:space="preserve">Адрес ресурса </w:t>
            </w:r>
            <w:r w:rsidRPr="00C702FC">
              <w:rPr>
                <w:rFonts w:ascii="Times New Roman" w:eastAsia="Times New Roman" w:hAnsi="Times New Roman"/>
                <w:sz w:val="28"/>
                <w:szCs w:val="28"/>
                <w:u w:val="single"/>
                <w:lang w:val="en-US" w:bidi="en-US"/>
              </w:rPr>
              <w:t>https</w:t>
            </w:r>
            <w:r w:rsidRPr="00C702FC">
              <w:rPr>
                <w:rFonts w:ascii="Times New Roman" w:eastAsia="Times New Roman" w:hAnsi="Times New Roman"/>
                <w:sz w:val="28"/>
                <w:szCs w:val="28"/>
                <w:u w:val="single"/>
                <w:lang w:bidi="en-US"/>
              </w:rPr>
              <w:t>://</w:t>
            </w:r>
            <w:proofErr w:type="spellStart"/>
            <w:r w:rsidRPr="00C702FC">
              <w:rPr>
                <w:rFonts w:ascii="Times New Roman" w:eastAsia="Times New Roman" w:hAnsi="Times New Roman"/>
                <w:sz w:val="28"/>
                <w:szCs w:val="28"/>
                <w:u w:val="single"/>
                <w:lang w:val="en-US" w:bidi="en-US"/>
              </w:rPr>
              <w:t>femb</w:t>
            </w:r>
            <w:proofErr w:type="spellEnd"/>
            <w:r w:rsidRPr="00C702FC">
              <w:rPr>
                <w:rFonts w:ascii="Times New Roman" w:eastAsia="Times New Roman" w:hAnsi="Times New Roman"/>
                <w:sz w:val="28"/>
                <w:szCs w:val="28"/>
                <w:u w:val="single"/>
                <w:lang w:bidi="en-US"/>
              </w:rPr>
              <w:t>.</w:t>
            </w:r>
            <w:proofErr w:type="spellStart"/>
            <w:r w:rsidRPr="00C702FC">
              <w:rPr>
                <w:rFonts w:ascii="Times New Roman" w:eastAsia="Times New Roman" w:hAnsi="Times New Roman"/>
                <w:sz w:val="28"/>
                <w:szCs w:val="28"/>
                <w:u w:val="single"/>
                <w:lang w:val="en-US" w:bidi="en-US"/>
              </w:rPr>
              <w:t>ru</w:t>
            </w:r>
            <w:proofErr w:type="spellEnd"/>
          </w:p>
        </w:tc>
      </w:tr>
      <w:tr w:rsidR="00C702FC" w:rsidRPr="00C702FC" w:rsidTr="00C702FC">
        <w:tc>
          <w:tcPr>
            <w:tcW w:w="3825" w:type="dxa"/>
            <w:tcBorders>
              <w:top w:val="single" w:sz="4" w:space="0" w:color="auto"/>
              <w:left w:val="single" w:sz="4" w:space="0" w:color="auto"/>
              <w:bottom w:val="single" w:sz="4" w:space="0" w:color="auto"/>
              <w:right w:val="single" w:sz="4" w:space="0" w:color="auto"/>
            </w:tcBorders>
            <w:hideMark/>
          </w:tcPr>
          <w:p w:rsidR="00C702FC" w:rsidRPr="00C702FC" w:rsidRDefault="00C702FC" w:rsidP="00C702FC">
            <w:pPr>
              <w:widowControl w:val="0"/>
              <w:suppressAutoHyphens/>
              <w:spacing w:after="0"/>
              <w:jc w:val="both"/>
              <w:rPr>
                <w:rFonts w:ascii="Times New Roman" w:eastAsia="Times New Roman" w:hAnsi="Times New Roman"/>
                <w:sz w:val="28"/>
                <w:szCs w:val="28"/>
                <w:lang w:bidi="en-US"/>
              </w:rPr>
            </w:pPr>
            <w:r w:rsidRPr="00C702FC">
              <w:rPr>
                <w:rFonts w:ascii="Times New Roman" w:eastAsia="Times New Roman" w:hAnsi="Times New Roman"/>
                <w:sz w:val="28"/>
                <w:szCs w:val="28"/>
                <w:lang w:bidi="en-US"/>
              </w:rPr>
              <w:t xml:space="preserve">Государственная научно-техническая библиотека СО РАН (г. Новосибирск) </w:t>
            </w:r>
            <w:proofErr w:type="gramStart"/>
            <w:r w:rsidRPr="00C702FC">
              <w:rPr>
                <w:rFonts w:ascii="Times New Roman" w:eastAsia="Times New Roman" w:hAnsi="Times New Roman"/>
                <w:sz w:val="28"/>
                <w:szCs w:val="28"/>
                <w:lang w:bidi="en-US"/>
              </w:rPr>
              <w:t>ЭК</w:t>
            </w:r>
            <w:proofErr w:type="gramEnd"/>
            <w:r w:rsidRPr="00C702FC">
              <w:rPr>
                <w:rFonts w:ascii="Times New Roman" w:eastAsia="Times New Roman" w:hAnsi="Times New Roman"/>
                <w:sz w:val="28"/>
                <w:szCs w:val="28"/>
                <w:lang w:bidi="en-US"/>
              </w:rPr>
              <w:t xml:space="preserve"> И БД </w:t>
            </w:r>
          </w:p>
        </w:tc>
        <w:tc>
          <w:tcPr>
            <w:tcW w:w="5815" w:type="dxa"/>
            <w:tcBorders>
              <w:top w:val="single" w:sz="4" w:space="0" w:color="auto"/>
              <w:left w:val="single" w:sz="4" w:space="0" w:color="auto"/>
              <w:bottom w:val="single" w:sz="4" w:space="0" w:color="auto"/>
              <w:right w:val="single" w:sz="4" w:space="0" w:color="auto"/>
            </w:tcBorders>
            <w:hideMark/>
          </w:tcPr>
          <w:p w:rsidR="00C702FC" w:rsidRPr="00C702FC" w:rsidRDefault="00C26FFB" w:rsidP="00C702FC">
            <w:pPr>
              <w:widowControl w:val="0"/>
              <w:suppressAutoHyphens/>
              <w:spacing w:after="0"/>
              <w:jc w:val="both"/>
              <w:rPr>
                <w:rFonts w:ascii="Times New Roman" w:eastAsia="Times New Roman" w:hAnsi="Times New Roman"/>
                <w:sz w:val="28"/>
                <w:szCs w:val="28"/>
                <w:lang w:bidi="en-US"/>
              </w:rPr>
            </w:pPr>
            <w:hyperlink r:id="rId11" w:history="1">
              <w:r w:rsidR="00C702FC" w:rsidRPr="00C702FC">
                <w:rPr>
                  <w:rFonts w:ascii="Times New Roman" w:eastAsia="Times New Roman" w:hAnsi="Times New Roman"/>
                  <w:color w:val="0000FF"/>
                  <w:sz w:val="28"/>
                  <w:szCs w:val="28"/>
                  <w:u w:val="single"/>
                  <w:lang w:val="en-US" w:bidi="en-US"/>
                </w:rPr>
                <w:t>http</w:t>
              </w:r>
              <w:r w:rsidR="00C702FC" w:rsidRPr="00C702FC">
                <w:rPr>
                  <w:rFonts w:ascii="Times New Roman" w:eastAsia="Times New Roman" w:hAnsi="Times New Roman"/>
                  <w:color w:val="0000FF"/>
                  <w:sz w:val="28"/>
                  <w:szCs w:val="28"/>
                  <w:u w:val="single"/>
                  <w:lang w:bidi="en-US"/>
                </w:rPr>
                <w:t>://</w:t>
              </w:r>
              <w:r w:rsidR="00C702FC" w:rsidRPr="00C702FC">
                <w:rPr>
                  <w:rFonts w:ascii="Times New Roman" w:eastAsia="Times New Roman" w:hAnsi="Times New Roman"/>
                  <w:color w:val="0000FF"/>
                  <w:sz w:val="28"/>
                  <w:szCs w:val="28"/>
                  <w:u w:val="single"/>
                  <w:lang w:val="en-US" w:bidi="en-US"/>
                </w:rPr>
                <w:t>www</w:t>
              </w:r>
              <w:r w:rsidR="00C702FC" w:rsidRPr="00C702FC">
                <w:rPr>
                  <w:rFonts w:ascii="Times New Roman" w:eastAsia="Times New Roman" w:hAnsi="Times New Roman"/>
                  <w:color w:val="0000FF"/>
                  <w:sz w:val="28"/>
                  <w:szCs w:val="28"/>
                  <w:u w:val="single"/>
                  <w:lang w:bidi="en-US"/>
                </w:rPr>
                <w:t>.</w:t>
              </w:r>
              <w:proofErr w:type="spellStart"/>
              <w:r w:rsidR="00C702FC" w:rsidRPr="00C702FC">
                <w:rPr>
                  <w:rFonts w:ascii="Times New Roman" w:eastAsia="Times New Roman" w:hAnsi="Times New Roman"/>
                  <w:color w:val="0000FF"/>
                  <w:sz w:val="28"/>
                  <w:szCs w:val="28"/>
                  <w:u w:val="single"/>
                  <w:lang w:val="en-US" w:bidi="en-US"/>
                </w:rPr>
                <w:t>spsl</w:t>
              </w:r>
              <w:proofErr w:type="spellEnd"/>
              <w:r w:rsidR="00C702FC" w:rsidRPr="00C702FC">
                <w:rPr>
                  <w:rFonts w:ascii="Times New Roman" w:eastAsia="Times New Roman" w:hAnsi="Times New Roman"/>
                  <w:color w:val="0000FF"/>
                  <w:sz w:val="28"/>
                  <w:szCs w:val="28"/>
                  <w:u w:val="single"/>
                  <w:lang w:bidi="en-US"/>
                </w:rPr>
                <w:t>.</w:t>
              </w:r>
              <w:proofErr w:type="spellStart"/>
              <w:r w:rsidR="00C702FC" w:rsidRPr="00C702FC">
                <w:rPr>
                  <w:rFonts w:ascii="Times New Roman" w:eastAsia="Times New Roman" w:hAnsi="Times New Roman"/>
                  <w:color w:val="0000FF"/>
                  <w:sz w:val="28"/>
                  <w:szCs w:val="28"/>
                  <w:u w:val="single"/>
                  <w:lang w:val="en-US" w:bidi="en-US"/>
                </w:rPr>
                <w:t>nsc</w:t>
              </w:r>
              <w:proofErr w:type="spellEnd"/>
              <w:r w:rsidR="00C702FC" w:rsidRPr="00C702FC">
                <w:rPr>
                  <w:rFonts w:ascii="Times New Roman" w:eastAsia="Times New Roman" w:hAnsi="Times New Roman"/>
                  <w:color w:val="0000FF"/>
                  <w:sz w:val="28"/>
                  <w:szCs w:val="28"/>
                  <w:u w:val="single"/>
                  <w:lang w:bidi="en-US"/>
                </w:rPr>
                <w:t>.</w:t>
              </w:r>
              <w:proofErr w:type="spellStart"/>
              <w:r w:rsidR="00C702FC" w:rsidRPr="00C702FC">
                <w:rPr>
                  <w:rFonts w:ascii="Times New Roman" w:eastAsia="Times New Roman" w:hAnsi="Times New Roman"/>
                  <w:color w:val="0000FF"/>
                  <w:sz w:val="28"/>
                  <w:szCs w:val="28"/>
                  <w:u w:val="single"/>
                  <w:lang w:val="en-US" w:bidi="en-US"/>
                </w:rPr>
                <w:t>ru</w:t>
              </w:r>
              <w:proofErr w:type="spellEnd"/>
              <w:r w:rsidR="00C702FC" w:rsidRPr="00C702FC">
                <w:rPr>
                  <w:rFonts w:ascii="Times New Roman" w:eastAsia="Times New Roman" w:hAnsi="Times New Roman"/>
                  <w:color w:val="0000FF"/>
                  <w:sz w:val="28"/>
                  <w:szCs w:val="28"/>
                  <w:u w:val="single"/>
                  <w:lang w:bidi="en-US"/>
                </w:rPr>
                <w:t>/</w:t>
              </w:r>
            </w:hyperlink>
          </w:p>
          <w:p w:rsidR="00C702FC" w:rsidRPr="00C702FC" w:rsidRDefault="00C702FC" w:rsidP="00C702FC">
            <w:pPr>
              <w:widowControl w:val="0"/>
              <w:suppressAutoHyphens/>
              <w:spacing w:after="0"/>
              <w:jc w:val="both"/>
              <w:rPr>
                <w:rFonts w:ascii="Times New Roman" w:eastAsia="Times New Roman" w:hAnsi="Times New Roman"/>
                <w:sz w:val="24"/>
                <w:szCs w:val="24"/>
                <w:lang w:val="en-US" w:bidi="en-US"/>
              </w:rPr>
            </w:pPr>
            <w:proofErr w:type="spellStart"/>
            <w:r w:rsidRPr="00C702FC">
              <w:rPr>
                <w:rFonts w:ascii="Times New Roman" w:eastAsia="Times New Roman" w:hAnsi="Times New Roman"/>
                <w:sz w:val="28"/>
                <w:szCs w:val="28"/>
                <w:lang w:val="en-US" w:bidi="en-US"/>
              </w:rPr>
              <w:t>Вход</w:t>
            </w:r>
            <w:proofErr w:type="spellEnd"/>
            <w:r w:rsidRPr="00C702FC">
              <w:rPr>
                <w:rFonts w:ascii="Times New Roman" w:eastAsia="Times New Roman" w:hAnsi="Times New Roman"/>
                <w:sz w:val="28"/>
                <w:szCs w:val="28"/>
                <w:lang w:val="en-US" w:bidi="en-US"/>
              </w:rPr>
              <w:t xml:space="preserve"> </w:t>
            </w:r>
            <w:proofErr w:type="spellStart"/>
            <w:r w:rsidRPr="00C702FC">
              <w:rPr>
                <w:rFonts w:ascii="Times New Roman" w:eastAsia="Times New Roman" w:hAnsi="Times New Roman"/>
                <w:sz w:val="28"/>
                <w:szCs w:val="28"/>
                <w:lang w:val="en-US" w:bidi="en-US"/>
              </w:rPr>
              <w:t>через</w:t>
            </w:r>
            <w:proofErr w:type="spellEnd"/>
            <w:r w:rsidRPr="00C702FC">
              <w:rPr>
                <w:rFonts w:ascii="Times New Roman" w:eastAsia="Times New Roman" w:hAnsi="Times New Roman"/>
                <w:sz w:val="28"/>
                <w:szCs w:val="28"/>
                <w:lang w:val="en-US" w:bidi="en-US"/>
              </w:rPr>
              <w:t xml:space="preserve"> </w:t>
            </w:r>
            <w:proofErr w:type="spellStart"/>
            <w:r w:rsidRPr="00C702FC">
              <w:rPr>
                <w:rFonts w:ascii="Times New Roman" w:eastAsia="Times New Roman" w:hAnsi="Times New Roman"/>
                <w:sz w:val="28"/>
                <w:szCs w:val="28"/>
                <w:lang w:val="en-US" w:bidi="en-US"/>
              </w:rPr>
              <w:t>логин</w:t>
            </w:r>
            <w:proofErr w:type="spellEnd"/>
            <w:r w:rsidRPr="00C702FC">
              <w:rPr>
                <w:rFonts w:ascii="Times New Roman" w:eastAsia="Times New Roman" w:hAnsi="Times New Roman"/>
                <w:sz w:val="28"/>
                <w:szCs w:val="28"/>
                <w:lang w:val="en-US" w:bidi="en-US"/>
              </w:rPr>
              <w:t>/</w:t>
            </w:r>
            <w:proofErr w:type="spellStart"/>
            <w:r w:rsidRPr="00C702FC">
              <w:rPr>
                <w:rFonts w:ascii="Times New Roman" w:eastAsia="Times New Roman" w:hAnsi="Times New Roman"/>
                <w:sz w:val="28"/>
                <w:szCs w:val="28"/>
                <w:lang w:val="en-US" w:bidi="en-US"/>
              </w:rPr>
              <w:t>пароль</w:t>
            </w:r>
            <w:proofErr w:type="spellEnd"/>
          </w:p>
        </w:tc>
      </w:tr>
      <w:tr w:rsidR="00C702FC" w:rsidRPr="00997725" w:rsidTr="00C702FC">
        <w:tc>
          <w:tcPr>
            <w:tcW w:w="3825" w:type="dxa"/>
            <w:tcBorders>
              <w:top w:val="single" w:sz="4" w:space="0" w:color="auto"/>
              <w:left w:val="single" w:sz="4" w:space="0" w:color="auto"/>
              <w:bottom w:val="single" w:sz="4" w:space="0" w:color="auto"/>
              <w:right w:val="single" w:sz="4" w:space="0" w:color="auto"/>
            </w:tcBorders>
            <w:hideMark/>
          </w:tcPr>
          <w:p w:rsidR="00C702FC" w:rsidRPr="00C702FC" w:rsidRDefault="00C702FC" w:rsidP="00C702FC">
            <w:pPr>
              <w:widowControl w:val="0"/>
              <w:suppressAutoHyphens/>
              <w:spacing w:after="0"/>
              <w:jc w:val="both"/>
              <w:rPr>
                <w:rFonts w:ascii="Times New Roman" w:eastAsia="Times New Roman" w:hAnsi="Times New Roman"/>
                <w:sz w:val="28"/>
                <w:szCs w:val="28"/>
                <w:lang w:val="en-US" w:bidi="en-US"/>
              </w:rPr>
            </w:pPr>
            <w:r w:rsidRPr="00C702FC">
              <w:rPr>
                <w:rFonts w:ascii="Times New Roman" w:eastAsia="Times New Roman" w:hAnsi="Times New Roman"/>
                <w:sz w:val="28"/>
                <w:szCs w:val="28"/>
                <w:lang w:val="en-US" w:bidi="en-US"/>
              </w:rPr>
              <w:t>БД Scopus (</w:t>
            </w:r>
            <w:proofErr w:type="spellStart"/>
            <w:r w:rsidRPr="00C702FC">
              <w:rPr>
                <w:rFonts w:ascii="Times New Roman" w:eastAsia="Times New Roman" w:hAnsi="Times New Roman"/>
                <w:sz w:val="28"/>
                <w:szCs w:val="28"/>
                <w:lang w:val="en-US" w:bidi="en-US"/>
              </w:rPr>
              <w:t>вход</w:t>
            </w:r>
            <w:proofErr w:type="spellEnd"/>
            <w:r w:rsidRPr="00C702FC">
              <w:rPr>
                <w:rFonts w:ascii="Times New Roman" w:eastAsia="Times New Roman" w:hAnsi="Times New Roman"/>
                <w:sz w:val="28"/>
                <w:szCs w:val="28"/>
                <w:lang w:val="en-US" w:bidi="en-US"/>
              </w:rPr>
              <w:t xml:space="preserve"> </w:t>
            </w:r>
            <w:proofErr w:type="spellStart"/>
            <w:r w:rsidRPr="00C702FC">
              <w:rPr>
                <w:rFonts w:ascii="Times New Roman" w:eastAsia="Times New Roman" w:hAnsi="Times New Roman"/>
                <w:sz w:val="28"/>
                <w:szCs w:val="28"/>
                <w:lang w:val="en-US" w:bidi="en-US"/>
              </w:rPr>
              <w:t>свободный</w:t>
            </w:r>
            <w:proofErr w:type="spellEnd"/>
            <w:r w:rsidRPr="00C702FC">
              <w:rPr>
                <w:rFonts w:ascii="Times New Roman" w:eastAsia="Times New Roman" w:hAnsi="Times New Roman"/>
                <w:sz w:val="28"/>
                <w:szCs w:val="28"/>
                <w:lang w:val="en-US" w:bidi="en-US"/>
              </w:rPr>
              <w:t xml:space="preserve">) </w:t>
            </w:r>
          </w:p>
        </w:tc>
        <w:tc>
          <w:tcPr>
            <w:tcW w:w="5815" w:type="dxa"/>
            <w:tcBorders>
              <w:top w:val="single" w:sz="4" w:space="0" w:color="auto"/>
              <w:left w:val="single" w:sz="4" w:space="0" w:color="auto"/>
              <w:bottom w:val="single" w:sz="4" w:space="0" w:color="auto"/>
              <w:right w:val="single" w:sz="4" w:space="0" w:color="auto"/>
            </w:tcBorders>
            <w:hideMark/>
          </w:tcPr>
          <w:p w:rsidR="00C702FC" w:rsidRPr="00C702FC" w:rsidRDefault="00C26FFB" w:rsidP="00C702FC">
            <w:pPr>
              <w:widowControl w:val="0"/>
              <w:suppressAutoHyphens/>
              <w:spacing w:after="0"/>
              <w:jc w:val="both"/>
              <w:rPr>
                <w:rFonts w:ascii="Times New Roman" w:eastAsia="Times New Roman" w:hAnsi="Times New Roman"/>
                <w:sz w:val="24"/>
                <w:szCs w:val="24"/>
                <w:lang w:val="en-US" w:bidi="en-US"/>
              </w:rPr>
            </w:pPr>
            <w:hyperlink r:id="rId12" w:history="1">
              <w:r w:rsidR="00C702FC" w:rsidRPr="00C702FC">
                <w:rPr>
                  <w:rFonts w:ascii="Times New Roman" w:eastAsia="Times New Roman" w:hAnsi="Times New Roman"/>
                  <w:color w:val="0000FF"/>
                  <w:sz w:val="28"/>
                  <w:szCs w:val="28"/>
                  <w:u w:val="single"/>
                  <w:lang w:val="en-US" w:bidi="en-US"/>
                </w:rPr>
                <w:t>https://www.scopus.com/authid/detail.uri?authorId=6602843545</w:t>
              </w:r>
            </w:hyperlink>
          </w:p>
        </w:tc>
      </w:tr>
      <w:tr w:rsidR="00C702FC" w:rsidRPr="00C702FC" w:rsidTr="00C702FC">
        <w:tc>
          <w:tcPr>
            <w:tcW w:w="3825" w:type="dxa"/>
            <w:tcBorders>
              <w:top w:val="single" w:sz="4" w:space="0" w:color="auto"/>
              <w:left w:val="single" w:sz="4" w:space="0" w:color="auto"/>
              <w:bottom w:val="single" w:sz="4" w:space="0" w:color="auto"/>
              <w:right w:val="single" w:sz="4" w:space="0" w:color="auto"/>
            </w:tcBorders>
            <w:hideMark/>
          </w:tcPr>
          <w:p w:rsidR="00C702FC" w:rsidRPr="00C702FC" w:rsidRDefault="00C702FC" w:rsidP="00C702FC">
            <w:pPr>
              <w:widowControl w:val="0"/>
              <w:suppressAutoHyphens/>
              <w:spacing w:after="0"/>
              <w:jc w:val="both"/>
              <w:rPr>
                <w:rFonts w:ascii="Times New Roman" w:eastAsia="Times New Roman" w:hAnsi="Times New Roman"/>
                <w:sz w:val="28"/>
                <w:szCs w:val="28"/>
                <w:lang w:val="en-US" w:bidi="en-US"/>
              </w:rPr>
            </w:pPr>
            <w:proofErr w:type="spellStart"/>
            <w:r w:rsidRPr="00C702FC">
              <w:rPr>
                <w:rFonts w:ascii="Times New Roman" w:eastAsia="Times New Roman" w:hAnsi="Times New Roman"/>
                <w:sz w:val="28"/>
                <w:szCs w:val="28"/>
                <w:lang w:val="en-US" w:bidi="en-US"/>
              </w:rPr>
              <w:t>Научная</w:t>
            </w:r>
            <w:proofErr w:type="spellEnd"/>
            <w:r w:rsidRPr="00C702FC">
              <w:rPr>
                <w:rFonts w:ascii="Times New Roman" w:eastAsia="Times New Roman" w:hAnsi="Times New Roman"/>
                <w:sz w:val="28"/>
                <w:szCs w:val="28"/>
                <w:lang w:val="en-US" w:bidi="en-US"/>
              </w:rPr>
              <w:t xml:space="preserve"> </w:t>
            </w:r>
            <w:proofErr w:type="spellStart"/>
            <w:r w:rsidRPr="00C702FC">
              <w:rPr>
                <w:rFonts w:ascii="Times New Roman" w:eastAsia="Times New Roman" w:hAnsi="Times New Roman"/>
                <w:sz w:val="28"/>
                <w:szCs w:val="28"/>
                <w:lang w:val="en-US" w:bidi="en-US"/>
              </w:rPr>
              <w:t>электронная</w:t>
            </w:r>
            <w:proofErr w:type="spellEnd"/>
            <w:r w:rsidRPr="00C702FC">
              <w:rPr>
                <w:rFonts w:ascii="Times New Roman" w:eastAsia="Times New Roman" w:hAnsi="Times New Roman"/>
                <w:sz w:val="28"/>
                <w:szCs w:val="28"/>
                <w:lang w:val="en-US" w:bidi="en-US"/>
              </w:rPr>
              <w:t xml:space="preserve"> </w:t>
            </w:r>
            <w:proofErr w:type="spellStart"/>
            <w:r w:rsidRPr="00C702FC">
              <w:rPr>
                <w:rFonts w:ascii="Times New Roman" w:eastAsia="Times New Roman" w:hAnsi="Times New Roman"/>
                <w:sz w:val="28"/>
                <w:szCs w:val="28"/>
                <w:lang w:val="en-US" w:bidi="en-US"/>
              </w:rPr>
              <w:t>библиотека</w:t>
            </w:r>
            <w:proofErr w:type="spellEnd"/>
            <w:r w:rsidRPr="00C702FC">
              <w:rPr>
                <w:rFonts w:ascii="Times New Roman" w:eastAsia="Times New Roman" w:hAnsi="Times New Roman"/>
                <w:sz w:val="28"/>
                <w:szCs w:val="28"/>
                <w:lang w:val="en-US" w:bidi="en-US"/>
              </w:rPr>
              <w:t xml:space="preserve"> "</w:t>
            </w:r>
            <w:proofErr w:type="spellStart"/>
            <w:r w:rsidRPr="00C702FC">
              <w:rPr>
                <w:rFonts w:ascii="Times New Roman" w:eastAsia="Times New Roman" w:hAnsi="Times New Roman"/>
                <w:sz w:val="28"/>
                <w:szCs w:val="28"/>
                <w:lang w:val="en-US" w:bidi="en-US"/>
              </w:rPr>
              <w:t>Кибер</w:t>
            </w:r>
            <w:proofErr w:type="spellEnd"/>
            <w:r w:rsidRPr="00C702FC">
              <w:rPr>
                <w:rFonts w:ascii="Times New Roman" w:eastAsia="Times New Roman" w:hAnsi="Times New Roman"/>
                <w:sz w:val="28"/>
                <w:szCs w:val="28"/>
                <w:lang w:bidi="en-US"/>
              </w:rPr>
              <w:t>Л</w:t>
            </w:r>
            <w:proofErr w:type="spellStart"/>
            <w:r w:rsidRPr="00C702FC">
              <w:rPr>
                <w:rFonts w:ascii="Times New Roman" w:eastAsia="Times New Roman" w:hAnsi="Times New Roman"/>
                <w:sz w:val="28"/>
                <w:szCs w:val="28"/>
                <w:lang w:val="en-US" w:bidi="en-US"/>
              </w:rPr>
              <w:t>енинка</w:t>
            </w:r>
            <w:proofErr w:type="spellEnd"/>
            <w:r w:rsidRPr="00C702FC">
              <w:rPr>
                <w:rFonts w:ascii="Times New Roman" w:eastAsia="Times New Roman" w:hAnsi="Times New Roman"/>
                <w:sz w:val="28"/>
                <w:szCs w:val="28"/>
                <w:lang w:val="en-US" w:bidi="en-US"/>
              </w:rPr>
              <w:t>"</w:t>
            </w:r>
          </w:p>
        </w:tc>
        <w:tc>
          <w:tcPr>
            <w:tcW w:w="5815" w:type="dxa"/>
            <w:tcBorders>
              <w:top w:val="single" w:sz="4" w:space="0" w:color="auto"/>
              <w:left w:val="single" w:sz="4" w:space="0" w:color="auto"/>
              <w:bottom w:val="single" w:sz="4" w:space="0" w:color="auto"/>
              <w:right w:val="single" w:sz="4" w:space="0" w:color="auto"/>
            </w:tcBorders>
            <w:hideMark/>
          </w:tcPr>
          <w:p w:rsidR="00C702FC" w:rsidRPr="00C702FC" w:rsidRDefault="00C702FC" w:rsidP="00C702FC">
            <w:pPr>
              <w:widowControl w:val="0"/>
              <w:suppressAutoHyphens/>
              <w:spacing w:after="0"/>
              <w:jc w:val="both"/>
              <w:rPr>
                <w:rFonts w:ascii="Times New Roman" w:eastAsia="Times New Roman" w:hAnsi="Times New Roman"/>
                <w:sz w:val="24"/>
                <w:szCs w:val="24"/>
                <w:lang w:bidi="en-US"/>
              </w:rPr>
            </w:pPr>
            <w:r w:rsidRPr="00C702FC">
              <w:rPr>
                <w:rFonts w:ascii="Times New Roman" w:eastAsia="Times New Roman" w:hAnsi="Times New Roman"/>
                <w:sz w:val="28"/>
                <w:szCs w:val="28"/>
                <w:lang w:bidi="en-US"/>
              </w:rPr>
              <w:t xml:space="preserve">Доступ свободный. Адрес ресурса: </w:t>
            </w:r>
            <w:hyperlink r:id="rId13" w:history="1">
              <w:r w:rsidRPr="00C702FC">
                <w:rPr>
                  <w:rFonts w:ascii="Times New Roman" w:eastAsia="Times New Roman" w:hAnsi="Times New Roman"/>
                  <w:color w:val="0000FF"/>
                  <w:sz w:val="28"/>
                  <w:szCs w:val="28"/>
                  <w:u w:val="single"/>
                  <w:lang w:val="en-US" w:bidi="en-US"/>
                </w:rPr>
                <w:t>https</w:t>
              </w:r>
              <w:r w:rsidRPr="00C702FC">
                <w:rPr>
                  <w:rFonts w:ascii="Times New Roman" w:eastAsia="Times New Roman" w:hAnsi="Times New Roman"/>
                  <w:color w:val="0000FF"/>
                  <w:sz w:val="28"/>
                  <w:szCs w:val="28"/>
                  <w:u w:val="single"/>
                  <w:lang w:bidi="en-US"/>
                </w:rPr>
                <w:t>://</w:t>
              </w:r>
              <w:proofErr w:type="spellStart"/>
              <w:r w:rsidRPr="00C702FC">
                <w:rPr>
                  <w:rFonts w:ascii="Times New Roman" w:eastAsia="Times New Roman" w:hAnsi="Times New Roman"/>
                  <w:color w:val="0000FF"/>
                  <w:sz w:val="28"/>
                  <w:szCs w:val="28"/>
                  <w:u w:val="single"/>
                  <w:lang w:val="en-US" w:bidi="en-US"/>
                </w:rPr>
                <w:t>cyberleninka</w:t>
              </w:r>
              <w:proofErr w:type="spellEnd"/>
              <w:r w:rsidRPr="00C702FC">
                <w:rPr>
                  <w:rFonts w:ascii="Times New Roman" w:eastAsia="Times New Roman" w:hAnsi="Times New Roman"/>
                  <w:color w:val="0000FF"/>
                  <w:sz w:val="28"/>
                  <w:szCs w:val="28"/>
                  <w:u w:val="single"/>
                  <w:lang w:bidi="en-US"/>
                </w:rPr>
                <w:t>.</w:t>
              </w:r>
              <w:proofErr w:type="spellStart"/>
              <w:r w:rsidRPr="00C702FC">
                <w:rPr>
                  <w:rFonts w:ascii="Times New Roman" w:eastAsia="Times New Roman" w:hAnsi="Times New Roman"/>
                  <w:color w:val="0000FF"/>
                  <w:sz w:val="28"/>
                  <w:szCs w:val="28"/>
                  <w:u w:val="single"/>
                  <w:lang w:val="en-US" w:bidi="en-US"/>
                </w:rPr>
                <w:t>ru</w:t>
              </w:r>
              <w:proofErr w:type="spellEnd"/>
              <w:r w:rsidRPr="00C702FC">
                <w:rPr>
                  <w:rFonts w:ascii="Times New Roman" w:eastAsia="Times New Roman" w:hAnsi="Times New Roman"/>
                  <w:color w:val="0000FF"/>
                  <w:sz w:val="28"/>
                  <w:szCs w:val="28"/>
                  <w:u w:val="single"/>
                  <w:lang w:bidi="en-US"/>
                </w:rPr>
                <w:t>/</w:t>
              </w:r>
            </w:hyperlink>
          </w:p>
        </w:tc>
      </w:tr>
    </w:tbl>
    <w:p w:rsidR="00BF721A" w:rsidRDefault="00BF721A" w:rsidP="000D2391">
      <w:pPr>
        <w:spacing w:after="0" w:line="240" w:lineRule="auto"/>
        <w:jc w:val="center"/>
        <w:rPr>
          <w:rFonts w:ascii="Times New Roman" w:hAnsi="Times New Roman"/>
          <w:b/>
          <w:sz w:val="28"/>
          <w:szCs w:val="28"/>
        </w:rPr>
      </w:pPr>
    </w:p>
    <w:p w:rsidR="00C8300F" w:rsidRPr="00C8300F" w:rsidRDefault="00C8300F" w:rsidP="00C8300F">
      <w:pPr>
        <w:spacing w:after="0" w:line="240" w:lineRule="auto"/>
        <w:jc w:val="both"/>
        <w:rPr>
          <w:rFonts w:ascii="Times New Roman" w:hAnsi="Times New Roman"/>
          <w:sz w:val="28"/>
          <w:szCs w:val="28"/>
        </w:rPr>
      </w:pPr>
      <w:r w:rsidRPr="00C8300F">
        <w:rPr>
          <w:rFonts w:ascii="Times New Roman" w:hAnsi="Times New Roman"/>
          <w:sz w:val="28"/>
          <w:szCs w:val="28"/>
        </w:rPr>
        <w:t xml:space="preserve">Программа  государственной итоговой аттестации выпускников  основной профессиональной образовательной программы высшего образования, программы подготовки кадров высшей квалификации в ординатуре по специальности  </w:t>
      </w:r>
      <w:r>
        <w:rPr>
          <w:rFonts w:ascii="Times New Roman" w:hAnsi="Times New Roman"/>
          <w:sz w:val="28"/>
          <w:szCs w:val="28"/>
        </w:rPr>
        <w:t>31.08.01 Акушерство и гинекология</w:t>
      </w:r>
      <w:r w:rsidRPr="00C8300F">
        <w:rPr>
          <w:rFonts w:ascii="Times New Roman" w:hAnsi="Times New Roman"/>
          <w:sz w:val="28"/>
          <w:szCs w:val="28"/>
        </w:rPr>
        <w:t xml:space="preserve"> обсуждена и одобрена на  засе</w:t>
      </w:r>
      <w:r w:rsidR="00997725">
        <w:rPr>
          <w:rFonts w:ascii="Times New Roman" w:hAnsi="Times New Roman"/>
          <w:sz w:val="28"/>
          <w:szCs w:val="28"/>
        </w:rPr>
        <w:t>дании Ученого совета НИИ МПС «23» января 2023г. Протокол №.1</w:t>
      </w:r>
    </w:p>
    <w:p w:rsidR="00C8300F" w:rsidRPr="00C8300F" w:rsidRDefault="00C8300F" w:rsidP="00C8300F">
      <w:pPr>
        <w:spacing w:after="0" w:line="240" w:lineRule="auto"/>
        <w:rPr>
          <w:rFonts w:ascii="Times New Roman" w:hAnsi="Times New Roman"/>
          <w:sz w:val="28"/>
          <w:szCs w:val="28"/>
        </w:rPr>
      </w:pPr>
    </w:p>
    <w:p w:rsidR="00C8300F" w:rsidRPr="00C8300F" w:rsidRDefault="00C8300F" w:rsidP="00C8300F">
      <w:pPr>
        <w:spacing w:after="0" w:line="240" w:lineRule="auto"/>
        <w:rPr>
          <w:rFonts w:ascii="Times New Roman" w:hAnsi="Times New Roman"/>
          <w:sz w:val="28"/>
          <w:szCs w:val="28"/>
        </w:rPr>
      </w:pPr>
      <w:bookmarkStart w:id="0" w:name="_GoBack"/>
      <w:bookmarkEnd w:id="0"/>
    </w:p>
    <w:sectPr w:rsidR="00C8300F" w:rsidRPr="00C8300F" w:rsidSect="00EC7147">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417" w:rsidRDefault="00F30417" w:rsidP="003E1BC8">
      <w:pPr>
        <w:spacing w:after="0" w:line="240" w:lineRule="auto"/>
      </w:pPr>
      <w:r>
        <w:separator/>
      </w:r>
    </w:p>
  </w:endnote>
  <w:endnote w:type="continuationSeparator" w:id="0">
    <w:p w:rsidR="00F30417" w:rsidRDefault="00F30417" w:rsidP="003E1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LatoWeb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8B" w:rsidRDefault="006C5A8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1856"/>
      <w:docPartObj>
        <w:docPartGallery w:val="Page Numbers (Bottom of Page)"/>
        <w:docPartUnique/>
      </w:docPartObj>
    </w:sdtPr>
    <w:sdtEndPr/>
    <w:sdtContent>
      <w:p w:rsidR="006C5A8B" w:rsidRDefault="006C5A8B">
        <w:pPr>
          <w:pStyle w:val="a7"/>
          <w:jc w:val="center"/>
        </w:pPr>
        <w:r>
          <w:fldChar w:fldCharType="begin"/>
        </w:r>
        <w:r>
          <w:instrText xml:space="preserve"> PAGE   \* MERGEFORMAT </w:instrText>
        </w:r>
        <w:r>
          <w:fldChar w:fldCharType="separate"/>
        </w:r>
        <w:r w:rsidR="00C26FFB">
          <w:rPr>
            <w:noProof/>
          </w:rPr>
          <w:t>24</w:t>
        </w:r>
        <w:r>
          <w:rPr>
            <w:noProof/>
          </w:rPr>
          <w:fldChar w:fldCharType="end"/>
        </w:r>
      </w:p>
    </w:sdtContent>
  </w:sdt>
  <w:p w:rsidR="006C5A8B" w:rsidRDefault="006C5A8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8B" w:rsidRDefault="006C5A8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417" w:rsidRDefault="00F30417" w:rsidP="003E1BC8">
      <w:pPr>
        <w:spacing w:after="0" w:line="240" w:lineRule="auto"/>
      </w:pPr>
      <w:r>
        <w:separator/>
      </w:r>
    </w:p>
  </w:footnote>
  <w:footnote w:type="continuationSeparator" w:id="0">
    <w:p w:rsidR="00F30417" w:rsidRDefault="00F30417" w:rsidP="003E1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8B" w:rsidRDefault="006C5A8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8B" w:rsidRDefault="006C5A8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8B" w:rsidRDefault="006C5A8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17697"/>
    <w:multiLevelType w:val="hybridMultilevel"/>
    <w:tmpl w:val="71BCB38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D77207B"/>
    <w:multiLevelType w:val="hybridMultilevel"/>
    <w:tmpl w:val="DF6CAC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FBE0340"/>
    <w:multiLevelType w:val="hybridMultilevel"/>
    <w:tmpl w:val="8C065872"/>
    <w:lvl w:ilvl="0" w:tplc="5334717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A6105CB"/>
    <w:multiLevelType w:val="hybridMultilevel"/>
    <w:tmpl w:val="43E65E06"/>
    <w:lvl w:ilvl="0" w:tplc="177068A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8431D17"/>
    <w:multiLevelType w:val="hybridMultilevel"/>
    <w:tmpl w:val="6644DDC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458C4BD3"/>
    <w:multiLevelType w:val="hybridMultilevel"/>
    <w:tmpl w:val="37227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432B5"/>
    <w:rsid w:val="000029AF"/>
    <w:rsid w:val="00061A9E"/>
    <w:rsid w:val="00082A7A"/>
    <w:rsid w:val="000843F6"/>
    <w:rsid w:val="00090721"/>
    <w:rsid w:val="000A2FF2"/>
    <w:rsid w:val="000C2F81"/>
    <w:rsid w:val="000D2391"/>
    <w:rsid w:val="000E3171"/>
    <w:rsid w:val="00141597"/>
    <w:rsid w:val="00156960"/>
    <w:rsid w:val="001701BD"/>
    <w:rsid w:val="001B678B"/>
    <w:rsid w:val="001B767D"/>
    <w:rsid w:val="001C010F"/>
    <w:rsid w:val="001D0A5E"/>
    <w:rsid w:val="001E3477"/>
    <w:rsid w:val="00216A15"/>
    <w:rsid w:val="00223AC9"/>
    <w:rsid w:val="00225FEF"/>
    <w:rsid w:val="00275CFF"/>
    <w:rsid w:val="002C5E08"/>
    <w:rsid w:val="002D483C"/>
    <w:rsid w:val="003540CF"/>
    <w:rsid w:val="003558AB"/>
    <w:rsid w:val="0037149E"/>
    <w:rsid w:val="00377D94"/>
    <w:rsid w:val="00380CB6"/>
    <w:rsid w:val="003B0887"/>
    <w:rsid w:val="003B357F"/>
    <w:rsid w:val="003C238C"/>
    <w:rsid w:val="003D1C53"/>
    <w:rsid w:val="003E1BC8"/>
    <w:rsid w:val="003E6D53"/>
    <w:rsid w:val="003F1400"/>
    <w:rsid w:val="003F4879"/>
    <w:rsid w:val="0044434E"/>
    <w:rsid w:val="00451AAE"/>
    <w:rsid w:val="00462D6B"/>
    <w:rsid w:val="0048234D"/>
    <w:rsid w:val="004A0F29"/>
    <w:rsid w:val="004D32C3"/>
    <w:rsid w:val="004E45BD"/>
    <w:rsid w:val="00501713"/>
    <w:rsid w:val="0051284B"/>
    <w:rsid w:val="00525D48"/>
    <w:rsid w:val="005567A7"/>
    <w:rsid w:val="00556864"/>
    <w:rsid w:val="005717FE"/>
    <w:rsid w:val="00581584"/>
    <w:rsid w:val="005D6F8F"/>
    <w:rsid w:val="0060245A"/>
    <w:rsid w:val="00612207"/>
    <w:rsid w:val="0062741E"/>
    <w:rsid w:val="006432B5"/>
    <w:rsid w:val="00644295"/>
    <w:rsid w:val="006A3806"/>
    <w:rsid w:val="006C5A8B"/>
    <w:rsid w:val="00705C5C"/>
    <w:rsid w:val="00732D92"/>
    <w:rsid w:val="00753684"/>
    <w:rsid w:val="00772B0A"/>
    <w:rsid w:val="007C1D5D"/>
    <w:rsid w:val="007D3740"/>
    <w:rsid w:val="007F75D9"/>
    <w:rsid w:val="00804812"/>
    <w:rsid w:val="00811540"/>
    <w:rsid w:val="008179B5"/>
    <w:rsid w:val="00821CAC"/>
    <w:rsid w:val="008655A5"/>
    <w:rsid w:val="008973DB"/>
    <w:rsid w:val="008E4B9D"/>
    <w:rsid w:val="00952313"/>
    <w:rsid w:val="0095628A"/>
    <w:rsid w:val="00982937"/>
    <w:rsid w:val="00991F12"/>
    <w:rsid w:val="00997725"/>
    <w:rsid w:val="009A522F"/>
    <w:rsid w:val="009B5B8C"/>
    <w:rsid w:val="009B75C4"/>
    <w:rsid w:val="009C1BC9"/>
    <w:rsid w:val="009D3893"/>
    <w:rsid w:val="009D5094"/>
    <w:rsid w:val="00A107A5"/>
    <w:rsid w:val="00A12039"/>
    <w:rsid w:val="00A21B49"/>
    <w:rsid w:val="00A36274"/>
    <w:rsid w:val="00A71F1D"/>
    <w:rsid w:val="00A818EB"/>
    <w:rsid w:val="00A86B56"/>
    <w:rsid w:val="00AA3153"/>
    <w:rsid w:val="00AB09D4"/>
    <w:rsid w:val="00AC46C0"/>
    <w:rsid w:val="00AC6509"/>
    <w:rsid w:val="00AE42B6"/>
    <w:rsid w:val="00B1246F"/>
    <w:rsid w:val="00B12873"/>
    <w:rsid w:val="00B21BD6"/>
    <w:rsid w:val="00B21F9D"/>
    <w:rsid w:val="00B45E76"/>
    <w:rsid w:val="00B617B4"/>
    <w:rsid w:val="00B76A3B"/>
    <w:rsid w:val="00B90E41"/>
    <w:rsid w:val="00B9737F"/>
    <w:rsid w:val="00BA65E1"/>
    <w:rsid w:val="00BC252E"/>
    <w:rsid w:val="00BE3CBC"/>
    <w:rsid w:val="00BF721A"/>
    <w:rsid w:val="00C256A8"/>
    <w:rsid w:val="00C26FFB"/>
    <w:rsid w:val="00C34AFE"/>
    <w:rsid w:val="00C402F6"/>
    <w:rsid w:val="00C702FC"/>
    <w:rsid w:val="00C720B0"/>
    <w:rsid w:val="00C8300F"/>
    <w:rsid w:val="00C947C3"/>
    <w:rsid w:val="00CA4AA0"/>
    <w:rsid w:val="00CC213A"/>
    <w:rsid w:val="00D317D4"/>
    <w:rsid w:val="00D332DA"/>
    <w:rsid w:val="00D348B1"/>
    <w:rsid w:val="00D44766"/>
    <w:rsid w:val="00D46625"/>
    <w:rsid w:val="00D61F41"/>
    <w:rsid w:val="00D74844"/>
    <w:rsid w:val="00D94611"/>
    <w:rsid w:val="00DA589F"/>
    <w:rsid w:val="00DD2538"/>
    <w:rsid w:val="00DE1E89"/>
    <w:rsid w:val="00E25C73"/>
    <w:rsid w:val="00E53690"/>
    <w:rsid w:val="00EC7147"/>
    <w:rsid w:val="00ED6E1D"/>
    <w:rsid w:val="00F02256"/>
    <w:rsid w:val="00F04554"/>
    <w:rsid w:val="00F13EB7"/>
    <w:rsid w:val="00F30417"/>
    <w:rsid w:val="00F5253A"/>
    <w:rsid w:val="00F530B5"/>
    <w:rsid w:val="00F57AC3"/>
    <w:rsid w:val="00F64843"/>
    <w:rsid w:val="00F7069D"/>
    <w:rsid w:val="00FA47BF"/>
    <w:rsid w:val="00FB3C5E"/>
    <w:rsid w:val="00FF5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6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391"/>
    <w:pPr>
      <w:ind w:left="720"/>
      <w:contextualSpacing/>
    </w:pPr>
  </w:style>
  <w:style w:type="table" w:styleId="a4">
    <w:name w:val="Table Grid"/>
    <w:basedOn w:val="a1"/>
    <w:uiPriority w:val="59"/>
    <w:rsid w:val="000D23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3E1BC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E1BC8"/>
    <w:rPr>
      <w:rFonts w:ascii="Calibri" w:eastAsia="Calibri" w:hAnsi="Calibri" w:cs="Times New Roman"/>
    </w:rPr>
  </w:style>
  <w:style w:type="paragraph" w:styleId="a7">
    <w:name w:val="footer"/>
    <w:basedOn w:val="a"/>
    <w:link w:val="a8"/>
    <w:uiPriority w:val="99"/>
    <w:unhideWhenUsed/>
    <w:rsid w:val="003E1BC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1BC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6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391"/>
    <w:pPr>
      <w:ind w:left="720"/>
      <w:contextualSpacing/>
    </w:pPr>
  </w:style>
  <w:style w:type="table" w:styleId="a4">
    <w:name w:val="Table Grid"/>
    <w:basedOn w:val="a1"/>
    <w:uiPriority w:val="59"/>
    <w:rsid w:val="000D23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8441">
      <w:bodyDiv w:val="1"/>
      <w:marLeft w:val="0"/>
      <w:marRight w:val="0"/>
      <w:marTop w:val="0"/>
      <w:marBottom w:val="0"/>
      <w:divBdr>
        <w:top w:val="none" w:sz="0" w:space="0" w:color="auto"/>
        <w:left w:val="none" w:sz="0" w:space="0" w:color="auto"/>
        <w:bottom w:val="none" w:sz="0" w:space="0" w:color="auto"/>
        <w:right w:val="none" w:sz="0" w:space="0" w:color="auto"/>
      </w:divBdr>
    </w:div>
    <w:div w:id="161555541">
      <w:bodyDiv w:val="1"/>
      <w:marLeft w:val="0"/>
      <w:marRight w:val="0"/>
      <w:marTop w:val="0"/>
      <w:marBottom w:val="0"/>
      <w:divBdr>
        <w:top w:val="none" w:sz="0" w:space="0" w:color="auto"/>
        <w:left w:val="none" w:sz="0" w:space="0" w:color="auto"/>
        <w:bottom w:val="none" w:sz="0" w:space="0" w:color="auto"/>
        <w:right w:val="none" w:sz="0" w:space="0" w:color="auto"/>
      </w:divBdr>
    </w:div>
    <w:div w:id="333146512">
      <w:bodyDiv w:val="1"/>
      <w:marLeft w:val="0"/>
      <w:marRight w:val="0"/>
      <w:marTop w:val="0"/>
      <w:marBottom w:val="0"/>
      <w:divBdr>
        <w:top w:val="none" w:sz="0" w:space="0" w:color="auto"/>
        <w:left w:val="none" w:sz="0" w:space="0" w:color="auto"/>
        <w:bottom w:val="none" w:sz="0" w:space="0" w:color="auto"/>
        <w:right w:val="none" w:sz="0" w:space="0" w:color="auto"/>
      </w:divBdr>
    </w:div>
    <w:div w:id="432631622">
      <w:bodyDiv w:val="1"/>
      <w:marLeft w:val="0"/>
      <w:marRight w:val="0"/>
      <w:marTop w:val="0"/>
      <w:marBottom w:val="0"/>
      <w:divBdr>
        <w:top w:val="none" w:sz="0" w:space="0" w:color="auto"/>
        <w:left w:val="none" w:sz="0" w:space="0" w:color="auto"/>
        <w:bottom w:val="none" w:sz="0" w:space="0" w:color="auto"/>
        <w:right w:val="none" w:sz="0" w:space="0" w:color="auto"/>
      </w:divBdr>
    </w:div>
    <w:div w:id="484514251">
      <w:bodyDiv w:val="1"/>
      <w:marLeft w:val="0"/>
      <w:marRight w:val="0"/>
      <w:marTop w:val="0"/>
      <w:marBottom w:val="0"/>
      <w:divBdr>
        <w:top w:val="none" w:sz="0" w:space="0" w:color="auto"/>
        <w:left w:val="none" w:sz="0" w:space="0" w:color="auto"/>
        <w:bottom w:val="none" w:sz="0" w:space="0" w:color="auto"/>
        <w:right w:val="none" w:sz="0" w:space="0" w:color="auto"/>
      </w:divBdr>
    </w:div>
    <w:div w:id="587689710">
      <w:bodyDiv w:val="1"/>
      <w:marLeft w:val="0"/>
      <w:marRight w:val="0"/>
      <w:marTop w:val="0"/>
      <w:marBottom w:val="0"/>
      <w:divBdr>
        <w:top w:val="none" w:sz="0" w:space="0" w:color="auto"/>
        <w:left w:val="none" w:sz="0" w:space="0" w:color="auto"/>
        <w:bottom w:val="none" w:sz="0" w:space="0" w:color="auto"/>
        <w:right w:val="none" w:sz="0" w:space="0" w:color="auto"/>
      </w:divBdr>
    </w:div>
    <w:div w:id="646281920">
      <w:bodyDiv w:val="1"/>
      <w:marLeft w:val="0"/>
      <w:marRight w:val="0"/>
      <w:marTop w:val="0"/>
      <w:marBottom w:val="0"/>
      <w:divBdr>
        <w:top w:val="none" w:sz="0" w:space="0" w:color="auto"/>
        <w:left w:val="none" w:sz="0" w:space="0" w:color="auto"/>
        <w:bottom w:val="none" w:sz="0" w:space="0" w:color="auto"/>
        <w:right w:val="none" w:sz="0" w:space="0" w:color="auto"/>
      </w:divBdr>
    </w:div>
    <w:div w:id="917439584">
      <w:bodyDiv w:val="1"/>
      <w:marLeft w:val="0"/>
      <w:marRight w:val="0"/>
      <w:marTop w:val="0"/>
      <w:marBottom w:val="0"/>
      <w:divBdr>
        <w:top w:val="none" w:sz="0" w:space="0" w:color="auto"/>
        <w:left w:val="none" w:sz="0" w:space="0" w:color="auto"/>
        <w:bottom w:val="none" w:sz="0" w:space="0" w:color="auto"/>
        <w:right w:val="none" w:sz="0" w:space="0" w:color="auto"/>
      </w:divBdr>
    </w:div>
    <w:div w:id="943072689">
      <w:bodyDiv w:val="1"/>
      <w:marLeft w:val="0"/>
      <w:marRight w:val="0"/>
      <w:marTop w:val="0"/>
      <w:marBottom w:val="0"/>
      <w:divBdr>
        <w:top w:val="none" w:sz="0" w:space="0" w:color="auto"/>
        <w:left w:val="none" w:sz="0" w:space="0" w:color="auto"/>
        <w:bottom w:val="none" w:sz="0" w:space="0" w:color="auto"/>
        <w:right w:val="none" w:sz="0" w:space="0" w:color="auto"/>
      </w:divBdr>
    </w:div>
    <w:div w:id="1125850205">
      <w:bodyDiv w:val="1"/>
      <w:marLeft w:val="0"/>
      <w:marRight w:val="0"/>
      <w:marTop w:val="0"/>
      <w:marBottom w:val="0"/>
      <w:divBdr>
        <w:top w:val="none" w:sz="0" w:space="0" w:color="auto"/>
        <w:left w:val="none" w:sz="0" w:space="0" w:color="auto"/>
        <w:bottom w:val="none" w:sz="0" w:space="0" w:color="auto"/>
        <w:right w:val="none" w:sz="0" w:space="0" w:color="auto"/>
      </w:divBdr>
    </w:div>
    <w:div w:id="1226457329">
      <w:bodyDiv w:val="1"/>
      <w:marLeft w:val="0"/>
      <w:marRight w:val="0"/>
      <w:marTop w:val="0"/>
      <w:marBottom w:val="0"/>
      <w:divBdr>
        <w:top w:val="none" w:sz="0" w:space="0" w:color="auto"/>
        <w:left w:val="none" w:sz="0" w:space="0" w:color="auto"/>
        <w:bottom w:val="none" w:sz="0" w:space="0" w:color="auto"/>
        <w:right w:val="none" w:sz="0" w:space="0" w:color="auto"/>
      </w:divBdr>
    </w:div>
    <w:div w:id="1269656524">
      <w:bodyDiv w:val="1"/>
      <w:marLeft w:val="0"/>
      <w:marRight w:val="0"/>
      <w:marTop w:val="0"/>
      <w:marBottom w:val="0"/>
      <w:divBdr>
        <w:top w:val="none" w:sz="0" w:space="0" w:color="auto"/>
        <w:left w:val="none" w:sz="0" w:space="0" w:color="auto"/>
        <w:bottom w:val="none" w:sz="0" w:space="0" w:color="auto"/>
        <w:right w:val="none" w:sz="0" w:space="0" w:color="auto"/>
      </w:divBdr>
    </w:div>
    <w:div w:id="1395197297">
      <w:bodyDiv w:val="1"/>
      <w:marLeft w:val="0"/>
      <w:marRight w:val="0"/>
      <w:marTop w:val="0"/>
      <w:marBottom w:val="0"/>
      <w:divBdr>
        <w:top w:val="none" w:sz="0" w:space="0" w:color="auto"/>
        <w:left w:val="none" w:sz="0" w:space="0" w:color="auto"/>
        <w:bottom w:val="none" w:sz="0" w:space="0" w:color="auto"/>
        <w:right w:val="none" w:sz="0" w:space="0" w:color="auto"/>
      </w:divBdr>
    </w:div>
    <w:div w:id="1548177034">
      <w:bodyDiv w:val="1"/>
      <w:marLeft w:val="0"/>
      <w:marRight w:val="0"/>
      <w:marTop w:val="0"/>
      <w:marBottom w:val="0"/>
      <w:divBdr>
        <w:top w:val="none" w:sz="0" w:space="0" w:color="auto"/>
        <w:left w:val="none" w:sz="0" w:space="0" w:color="auto"/>
        <w:bottom w:val="none" w:sz="0" w:space="0" w:color="auto"/>
        <w:right w:val="none" w:sz="0" w:space="0" w:color="auto"/>
      </w:divBdr>
    </w:div>
    <w:div w:id="1548300625">
      <w:bodyDiv w:val="1"/>
      <w:marLeft w:val="0"/>
      <w:marRight w:val="0"/>
      <w:marTop w:val="0"/>
      <w:marBottom w:val="0"/>
      <w:divBdr>
        <w:top w:val="none" w:sz="0" w:space="0" w:color="auto"/>
        <w:left w:val="none" w:sz="0" w:space="0" w:color="auto"/>
        <w:bottom w:val="none" w:sz="0" w:space="0" w:color="auto"/>
        <w:right w:val="none" w:sz="0" w:space="0" w:color="auto"/>
      </w:divBdr>
    </w:div>
    <w:div w:id="1568684298">
      <w:bodyDiv w:val="1"/>
      <w:marLeft w:val="0"/>
      <w:marRight w:val="0"/>
      <w:marTop w:val="0"/>
      <w:marBottom w:val="0"/>
      <w:divBdr>
        <w:top w:val="none" w:sz="0" w:space="0" w:color="auto"/>
        <w:left w:val="none" w:sz="0" w:space="0" w:color="auto"/>
        <w:bottom w:val="none" w:sz="0" w:space="0" w:color="auto"/>
        <w:right w:val="none" w:sz="0" w:space="0" w:color="auto"/>
      </w:divBdr>
    </w:div>
    <w:div w:id="1568765567">
      <w:bodyDiv w:val="1"/>
      <w:marLeft w:val="0"/>
      <w:marRight w:val="0"/>
      <w:marTop w:val="0"/>
      <w:marBottom w:val="0"/>
      <w:divBdr>
        <w:top w:val="none" w:sz="0" w:space="0" w:color="auto"/>
        <w:left w:val="none" w:sz="0" w:space="0" w:color="auto"/>
        <w:bottom w:val="none" w:sz="0" w:space="0" w:color="auto"/>
        <w:right w:val="none" w:sz="0" w:space="0" w:color="auto"/>
      </w:divBdr>
    </w:div>
    <w:div w:id="1681589442">
      <w:bodyDiv w:val="1"/>
      <w:marLeft w:val="0"/>
      <w:marRight w:val="0"/>
      <w:marTop w:val="0"/>
      <w:marBottom w:val="0"/>
      <w:divBdr>
        <w:top w:val="none" w:sz="0" w:space="0" w:color="auto"/>
        <w:left w:val="none" w:sz="0" w:space="0" w:color="auto"/>
        <w:bottom w:val="none" w:sz="0" w:space="0" w:color="auto"/>
        <w:right w:val="none" w:sz="0" w:space="0" w:color="auto"/>
      </w:divBdr>
    </w:div>
    <w:div w:id="1725719445">
      <w:bodyDiv w:val="1"/>
      <w:marLeft w:val="0"/>
      <w:marRight w:val="0"/>
      <w:marTop w:val="0"/>
      <w:marBottom w:val="0"/>
      <w:divBdr>
        <w:top w:val="none" w:sz="0" w:space="0" w:color="auto"/>
        <w:left w:val="none" w:sz="0" w:space="0" w:color="auto"/>
        <w:bottom w:val="none" w:sz="0" w:space="0" w:color="auto"/>
        <w:right w:val="none" w:sz="0" w:space="0" w:color="auto"/>
      </w:divBdr>
    </w:div>
    <w:div w:id="1779520051">
      <w:bodyDiv w:val="1"/>
      <w:marLeft w:val="0"/>
      <w:marRight w:val="0"/>
      <w:marTop w:val="0"/>
      <w:marBottom w:val="0"/>
      <w:divBdr>
        <w:top w:val="none" w:sz="0" w:space="0" w:color="auto"/>
        <w:left w:val="none" w:sz="0" w:space="0" w:color="auto"/>
        <w:bottom w:val="none" w:sz="0" w:space="0" w:color="auto"/>
        <w:right w:val="none" w:sz="0" w:space="0" w:color="auto"/>
      </w:divBdr>
    </w:div>
    <w:div w:id="1825051525">
      <w:bodyDiv w:val="1"/>
      <w:marLeft w:val="0"/>
      <w:marRight w:val="0"/>
      <w:marTop w:val="0"/>
      <w:marBottom w:val="0"/>
      <w:divBdr>
        <w:top w:val="none" w:sz="0" w:space="0" w:color="auto"/>
        <w:left w:val="none" w:sz="0" w:space="0" w:color="auto"/>
        <w:bottom w:val="none" w:sz="0" w:space="0" w:color="auto"/>
        <w:right w:val="none" w:sz="0" w:space="0" w:color="auto"/>
      </w:divBdr>
    </w:div>
    <w:div w:id="1827546341">
      <w:bodyDiv w:val="1"/>
      <w:marLeft w:val="0"/>
      <w:marRight w:val="0"/>
      <w:marTop w:val="0"/>
      <w:marBottom w:val="0"/>
      <w:divBdr>
        <w:top w:val="none" w:sz="0" w:space="0" w:color="auto"/>
        <w:left w:val="none" w:sz="0" w:space="0" w:color="auto"/>
        <w:bottom w:val="none" w:sz="0" w:space="0" w:color="auto"/>
        <w:right w:val="none" w:sz="0" w:space="0" w:color="auto"/>
      </w:divBdr>
    </w:div>
    <w:div w:id="1865167198">
      <w:bodyDiv w:val="1"/>
      <w:marLeft w:val="0"/>
      <w:marRight w:val="0"/>
      <w:marTop w:val="0"/>
      <w:marBottom w:val="0"/>
      <w:divBdr>
        <w:top w:val="none" w:sz="0" w:space="0" w:color="auto"/>
        <w:left w:val="none" w:sz="0" w:space="0" w:color="auto"/>
        <w:bottom w:val="none" w:sz="0" w:space="0" w:color="auto"/>
        <w:right w:val="none" w:sz="0" w:space="0" w:color="auto"/>
      </w:divBdr>
    </w:div>
    <w:div w:id="1927686795">
      <w:bodyDiv w:val="1"/>
      <w:marLeft w:val="0"/>
      <w:marRight w:val="0"/>
      <w:marTop w:val="0"/>
      <w:marBottom w:val="0"/>
      <w:divBdr>
        <w:top w:val="none" w:sz="0" w:space="0" w:color="auto"/>
        <w:left w:val="none" w:sz="0" w:space="0" w:color="auto"/>
        <w:bottom w:val="none" w:sz="0" w:space="0" w:color="auto"/>
        <w:right w:val="none" w:sz="0" w:space="0" w:color="auto"/>
      </w:divBdr>
    </w:div>
    <w:div w:id="1970819719">
      <w:bodyDiv w:val="1"/>
      <w:marLeft w:val="0"/>
      <w:marRight w:val="0"/>
      <w:marTop w:val="0"/>
      <w:marBottom w:val="0"/>
      <w:divBdr>
        <w:top w:val="none" w:sz="0" w:space="0" w:color="auto"/>
        <w:left w:val="none" w:sz="0" w:space="0" w:color="auto"/>
        <w:bottom w:val="none" w:sz="0" w:space="0" w:color="auto"/>
        <w:right w:val="none" w:sz="0" w:space="0" w:color="auto"/>
      </w:divBdr>
    </w:div>
    <w:div w:id="205476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nb.krasn.ru/" TargetMode="External"/><Relationship Id="rId13" Type="http://schemas.openxmlformats.org/officeDocument/2006/relationships/hyperlink" Target="https://cyberleninka.ru/"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copus.com/authid/detail.uri?authorId=660284354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psl.nsc.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1085;&#1101;&#1073;.&#1088;&#109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rosmedlib.ru/boo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24</Pages>
  <Words>6435</Words>
  <Characters>36686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Алена Латышева</cp:lastModifiedBy>
  <cp:revision>64</cp:revision>
  <cp:lastPrinted>2022-01-20T03:24:00Z</cp:lastPrinted>
  <dcterms:created xsi:type="dcterms:W3CDTF">2019-04-04T05:26:00Z</dcterms:created>
  <dcterms:modified xsi:type="dcterms:W3CDTF">2023-12-15T07:24:00Z</dcterms:modified>
</cp:coreProperties>
</file>