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56A109B0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75312D" w:rsidRPr="0075312D">
        <w:rPr>
          <w:b/>
          <w:sz w:val="24"/>
        </w:rPr>
        <w:t xml:space="preserve">03.06.01 </w:t>
      </w:r>
      <w:r w:rsidR="0075312D">
        <w:rPr>
          <w:b/>
          <w:sz w:val="24"/>
        </w:rPr>
        <w:t>«</w:t>
      </w:r>
      <w:r w:rsidR="0075312D" w:rsidRPr="0075312D">
        <w:rPr>
          <w:b/>
          <w:sz w:val="24"/>
        </w:rPr>
        <w:t>Физика и астрономия</w:t>
      </w:r>
      <w:r w:rsidR="0075312D">
        <w:rPr>
          <w:b/>
          <w:sz w:val="24"/>
        </w:rPr>
        <w:t>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09716B8E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A974FE" w:rsidRPr="00A974FE">
        <w:rPr>
          <w:b/>
          <w:sz w:val="24"/>
        </w:rPr>
        <w:t xml:space="preserve">01.04.07 </w:t>
      </w:r>
      <w:r w:rsidR="00A974FE">
        <w:rPr>
          <w:b/>
          <w:sz w:val="24"/>
        </w:rPr>
        <w:t>«</w:t>
      </w:r>
      <w:r w:rsidR="00A974FE" w:rsidRPr="00A974FE">
        <w:rPr>
          <w:b/>
          <w:sz w:val="24"/>
        </w:rPr>
        <w:t>Физика конденсированного состояния</w:t>
      </w:r>
      <w:r w:rsidR="0075312D">
        <w:rPr>
          <w:b/>
          <w:sz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bookmarkStart w:id="0" w:name="_GoBack"/>
        <w:bookmarkEnd w:id="0"/>
        <w:p w14:paraId="74AB8BD1" w14:textId="77777777" w:rsidR="0049231B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496" w:history="1">
            <w:r w:rsidR="0049231B" w:rsidRPr="00E258A0">
              <w:rPr>
                <w:rStyle w:val="af5"/>
                <w:noProof/>
              </w:rPr>
              <w:t>Б1.В.ОД.1 «Физика конденсированного состояния»</w:t>
            </w:r>
            <w:r w:rsidR="0049231B">
              <w:rPr>
                <w:noProof/>
                <w:webHidden/>
              </w:rPr>
              <w:tab/>
            </w:r>
            <w:r w:rsidR="0049231B">
              <w:rPr>
                <w:noProof/>
                <w:webHidden/>
              </w:rPr>
              <w:fldChar w:fldCharType="begin"/>
            </w:r>
            <w:r w:rsidR="0049231B">
              <w:rPr>
                <w:noProof/>
                <w:webHidden/>
              </w:rPr>
              <w:instrText xml:space="preserve"> PAGEREF _Toc481499496 \h </w:instrText>
            </w:r>
            <w:r w:rsidR="0049231B">
              <w:rPr>
                <w:noProof/>
                <w:webHidden/>
              </w:rPr>
            </w:r>
            <w:r w:rsidR="0049231B">
              <w:rPr>
                <w:noProof/>
                <w:webHidden/>
              </w:rPr>
              <w:fldChar w:fldCharType="separate"/>
            </w:r>
            <w:r w:rsidR="0049231B">
              <w:rPr>
                <w:noProof/>
                <w:webHidden/>
              </w:rPr>
              <w:t>1</w:t>
            </w:r>
            <w:r w:rsidR="0049231B">
              <w:rPr>
                <w:noProof/>
                <w:webHidden/>
              </w:rPr>
              <w:fldChar w:fldCharType="end"/>
            </w:r>
          </w:hyperlink>
        </w:p>
        <w:p w14:paraId="741FD313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97" w:history="1">
            <w:r w:rsidRPr="00E258A0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16D60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98" w:history="1">
            <w:r w:rsidRPr="00E258A0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DBDE3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99" w:history="1">
            <w:r w:rsidRPr="00E258A0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A8848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0" w:history="1">
            <w:r w:rsidRPr="00E258A0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AEB54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1" w:history="1">
            <w:r w:rsidRPr="00E258A0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2BFB2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2" w:history="1">
            <w:r w:rsidRPr="00E258A0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0E2C3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3" w:history="1">
            <w:r w:rsidRPr="00E258A0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8172C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4" w:history="1">
            <w:r w:rsidRPr="00E258A0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DE600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5" w:history="1">
            <w:r w:rsidRPr="00E258A0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D60F1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6" w:history="1">
            <w:r w:rsidRPr="00E258A0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D00AD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7" w:history="1">
            <w:r w:rsidRPr="00E258A0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FC1BD" w14:textId="77777777" w:rsidR="0049231B" w:rsidRDefault="0049231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08" w:history="1">
            <w:r w:rsidRPr="00E258A0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2AF4E08A" w:rsidR="008C484A" w:rsidRPr="00194E92" w:rsidRDefault="008C484A" w:rsidP="009D4855">
      <w:pPr>
        <w:pStyle w:val="20"/>
      </w:pPr>
      <w:bookmarkStart w:id="1" w:name="_Toc481499496"/>
      <w:r w:rsidRPr="009D4855">
        <w:t xml:space="preserve">Б1.В.ОД.1 </w:t>
      </w:r>
      <w:r w:rsidR="00A75799">
        <w:t>«</w:t>
      </w:r>
      <w:r w:rsidR="00A974FE" w:rsidRPr="00A974FE">
        <w:t>Физика конденсированного состояния</w:t>
      </w:r>
      <w:r w:rsidR="00A75799">
        <w:t>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69CCD454" w:rsidR="00E5340F" w:rsidRPr="00A75799" w:rsidRDefault="00A974FE" w:rsidP="00A75799">
      <w:pPr>
        <w:rPr>
          <w:color w:val="000000"/>
          <w:szCs w:val="24"/>
        </w:rPr>
      </w:pPr>
      <w:r w:rsidRPr="001B4A04">
        <w:rPr>
          <w:szCs w:val="24"/>
        </w:rPr>
        <w:t>Целью изучения дисциплины является изучение методов исследования физических свойств</w:t>
      </w:r>
      <w:r>
        <w:rPr>
          <w:szCs w:val="24"/>
        </w:rPr>
        <w:t xml:space="preserve"> </w:t>
      </w:r>
      <w:r w:rsidRPr="001B4A04">
        <w:rPr>
          <w:szCs w:val="24"/>
        </w:rPr>
        <w:t>в разных классах конденсированных сред, получения навыков описания качественных и количественных характеристик тех или иных свойств твердых тел и конденсированных сред других типов и умений физически обоснованных практических применений исследуемых материалов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6C2EDE">
      <w:r w:rsidRPr="00966D1A">
        <w:t>Универсальные компетенции (УК):</w:t>
      </w:r>
    </w:p>
    <w:p w14:paraId="5BAA8EB3" w14:textId="77777777" w:rsidR="00E6283F" w:rsidRPr="00E6283F" w:rsidRDefault="00E6283F" w:rsidP="006C2EDE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6C2EDE">
      <w:r w:rsidRPr="00966D1A">
        <w:t>Профессиональные компетенции (ПК):</w:t>
      </w:r>
    </w:p>
    <w:p w14:paraId="31524DA9" w14:textId="77777777" w:rsidR="00E6283F" w:rsidRPr="00E6283F" w:rsidRDefault="00E6283F" w:rsidP="006C2EDE">
      <w:pPr>
        <w:pStyle w:val="-1"/>
        <w:rPr>
          <w:szCs w:val="22"/>
        </w:rPr>
      </w:pPr>
      <w:r w:rsidRPr="00E6283F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42C55A4B" w14:textId="77777777" w:rsidR="00A974FE" w:rsidRPr="00274117" w:rsidRDefault="00A974FE" w:rsidP="00A974FE">
      <w:pPr>
        <w:pStyle w:val="-1"/>
      </w:pPr>
      <w:r w:rsidRPr="00274117">
        <w:t>владеть культурой мышления, способностью к обобщению, анализу, восприятию информации, постановке цели и выбору путей ее достижения;</w:t>
      </w:r>
    </w:p>
    <w:p w14:paraId="2825D84C" w14:textId="77777777" w:rsidR="00A974FE" w:rsidRPr="00274117" w:rsidRDefault="00A974FE" w:rsidP="00A974FE">
      <w:pPr>
        <w:pStyle w:val="-1"/>
      </w:pPr>
      <w:r>
        <w:t>способность</w:t>
      </w:r>
      <w:r w:rsidRPr="00274117">
        <w:t xml:space="preserve"> к кооперации с коллегами, к работе в коллективе;</w:t>
      </w:r>
    </w:p>
    <w:p w14:paraId="4EE7A869" w14:textId="77777777" w:rsidR="00A974FE" w:rsidRPr="00274117" w:rsidRDefault="00A974FE" w:rsidP="00A974FE">
      <w:pPr>
        <w:pStyle w:val="-1"/>
      </w:pPr>
      <w:r>
        <w:t>способность</w:t>
      </w:r>
      <w:r w:rsidRPr="00274117">
        <w:t xml:space="preserve"> к саморазвитию, повышению своей квалификации и мастерства;</w:t>
      </w:r>
    </w:p>
    <w:p w14:paraId="2834A4F4" w14:textId="77777777" w:rsidR="00A974FE" w:rsidRPr="00274117" w:rsidRDefault="00A974FE" w:rsidP="00A974FE">
      <w:pPr>
        <w:pStyle w:val="-1"/>
      </w:pPr>
      <w:r w:rsidRPr="00274117">
        <w:t>работать с информацией в глобальных компьютерных сетях.</w:t>
      </w:r>
    </w:p>
    <w:p w14:paraId="06A8F232" w14:textId="77777777" w:rsidR="00A974FE" w:rsidRPr="00274117" w:rsidRDefault="00A974FE" w:rsidP="00A974FE">
      <w:pPr>
        <w:pStyle w:val="-1"/>
      </w:pPr>
      <w:r w:rsidRPr="00274117">
        <w:t xml:space="preserve">иметь базовые знания в области физики конденсированного состояния вещества; </w:t>
      </w:r>
    </w:p>
    <w:p w14:paraId="1A601B91" w14:textId="77777777" w:rsidR="00A974FE" w:rsidRPr="00274117" w:rsidRDefault="00A974FE" w:rsidP="00A974FE">
      <w:pPr>
        <w:pStyle w:val="-1"/>
      </w:pPr>
      <w:r w:rsidRPr="00274117">
        <w:t xml:space="preserve">уметь выделять наиболее актуальные и перспективные направления исследования проблем физики конденсированного состояния вещества; </w:t>
      </w:r>
    </w:p>
    <w:p w14:paraId="740E5460" w14:textId="77777777" w:rsidR="00A974FE" w:rsidRPr="00274117" w:rsidRDefault="00A974FE" w:rsidP="00A974FE">
      <w:pPr>
        <w:pStyle w:val="-1"/>
      </w:pPr>
      <w:r w:rsidRPr="00274117">
        <w:t>применять различные методы физики конден</w:t>
      </w:r>
      <w:r>
        <w:t>сированного состояния вещества;</w:t>
      </w:r>
      <w:r w:rsidRPr="00274117">
        <w:t xml:space="preserve"> </w:t>
      </w:r>
    </w:p>
    <w:p w14:paraId="64C7EABF" w14:textId="77777777" w:rsidR="00A974FE" w:rsidRPr="00274117" w:rsidRDefault="00A974FE" w:rsidP="00A974FE">
      <w:pPr>
        <w:pStyle w:val="-1"/>
      </w:pPr>
      <w:r w:rsidRPr="00274117">
        <w:t>применять знание предмета для анализа экспериментальных данных;</w:t>
      </w:r>
    </w:p>
    <w:p w14:paraId="64859599" w14:textId="77777777" w:rsidR="00A974FE" w:rsidRPr="00274117" w:rsidRDefault="00A974FE" w:rsidP="00A974FE">
      <w:pPr>
        <w:pStyle w:val="-1"/>
      </w:pPr>
      <w:r w:rsidRPr="00274117">
        <w:t>знание содержания, форм методов и средств научно-исследовательской деятельности;</w:t>
      </w:r>
    </w:p>
    <w:p w14:paraId="73C90437" w14:textId="774D40CE" w:rsidR="00A974FE" w:rsidRPr="00274117" w:rsidRDefault="00A974FE" w:rsidP="00A974FE">
      <w:pPr>
        <w:pStyle w:val="-1"/>
      </w:pPr>
      <w:r w:rsidRPr="00274117">
        <w:lastRenderedPageBreak/>
        <w:t>владе</w:t>
      </w:r>
      <w:r>
        <w:t>ть</w:t>
      </w:r>
      <w:r w:rsidRPr="00274117">
        <w:t xml:space="preserve"> методикой планирования научно</w:t>
      </w:r>
      <w:r>
        <w:t>-исследовательской деятельности</w:t>
      </w:r>
    </w:p>
    <w:p w14:paraId="2B89C7E6" w14:textId="61A41DC6" w:rsidR="00A974FE" w:rsidRDefault="00A974FE" w:rsidP="00A974FE">
      <w:pPr>
        <w:pStyle w:val="-1"/>
      </w:pPr>
      <w:r w:rsidRPr="00274117">
        <w:t>знани</w:t>
      </w:r>
      <w:r>
        <w:t>я</w:t>
      </w:r>
      <w:r w:rsidRPr="00274117">
        <w:t xml:space="preserve"> технологий решения типовых задач в различных областях практик</w:t>
      </w:r>
      <w:r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695A3816" w14:textId="77777777" w:rsidR="00A974FE" w:rsidRDefault="00A974FE" w:rsidP="00A974FE">
      <w:pPr>
        <w:pStyle w:val="a0"/>
      </w:pPr>
      <w:r>
        <w:t xml:space="preserve">Силы связи в твердых телах </w:t>
      </w:r>
    </w:p>
    <w:p w14:paraId="4526A3AC" w14:textId="77777777" w:rsidR="00A974FE" w:rsidRDefault="00A974FE" w:rsidP="00A974FE">
      <w:pPr>
        <w:pStyle w:val="a0"/>
      </w:pPr>
      <w:r>
        <w:t xml:space="preserve">Симметрия твердых тел </w:t>
      </w:r>
    </w:p>
    <w:p w14:paraId="7661C4BD" w14:textId="77777777" w:rsidR="00A974FE" w:rsidRDefault="00A974FE" w:rsidP="00A974FE">
      <w:pPr>
        <w:pStyle w:val="a0"/>
      </w:pPr>
      <w:r>
        <w:t xml:space="preserve">Дефекты в твердых телах. </w:t>
      </w:r>
    </w:p>
    <w:p w14:paraId="76554F28" w14:textId="77777777" w:rsidR="00A974FE" w:rsidRDefault="00A974FE" w:rsidP="00A974FE">
      <w:pPr>
        <w:pStyle w:val="a0"/>
      </w:pPr>
      <w:r>
        <w:t xml:space="preserve">Дифракция в кристаллах </w:t>
      </w:r>
    </w:p>
    <w:p w14:paraId="41CA95EF" w14:textId="77777777" w:rsidR="00A974FE" w:rsidRDefault="00A974FE" w:rsidP="00A974FE">
      <w:pPr>
        <w:pStyle w:val="a0"/>
      </w:pPr>
      <w:r>
        <w:t xml:space="preserve">Колебания решетки </w:t>
      </w:r>
    </w:p>
    <w:p w14:paraId="13E6DAF4" w14:textId="77777777" w:rsidR="00A974FE" w:rsidRDefault="00A974FE" w:rsidP="00A974FE">
      <w:pPr>
        <w:pStyle w:val="a0"/>
      </w:pPr>
      <w:r>
        <w:t>Тепловые свойства твердых тел.</w:t>
      </w:r>
    </w:p>
    <w:p w14:paraId="1A6A700D" w14:textId="77777777" w:rsidR="00A974FE" w:rsidRDefault="00A974FE" w:rsidP="00A974FE">
      <w:pPr>
        <w:pStyle w:val="a0"/>
      </w:pPr>
      <w:r>
        <w:t>Электронные свойства твердых тел.</w:t>
      </w:r>
    </w:p>
    <w:p w14:paraId="7EB9EF48" w14:textId="77777777" w:rsidR="00A974FE" w:rsidRDefault="00A974FE" w:rsidP="00A974FE">
      <w:pPr>
        <w:pStyle w:val="a0"/>
      </w:pPr>
      <w:r>
        <w:t xml:space="preserve">Магнитные свойства твердых тел </w:t>
      </w:r>
    </w:p>
    <w:p w14:paraId="3E1D99C4" w14:textId="77777777" w:rsidR="00A974FE" w:rsidRDefault="00A974FE" w:rsidP="00A974FE">
      <w:pPr>
        <w:pStyle w:val="a0"/>
      </w:pPr>
      <w:r>
        <w:t xml:space="preserve">Оптические и магнитооптические свойства твердых тел </w:t>
      </w:r>
    </w:p>
    <w:p w14:paraId="298DB46B" w14:textId="77777777" w:rsidR="00A974FE" w:rsidRDefault="00A974FE" w:rsidP="00A974FE">
      <w:pPr>
        <w:pStyle w:val="a0"/>
      </w:pPr>
      <w:r>
        <w:t xml:space="preserve">Сверхпроводимость </w:t>
      </w: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497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194E92" w:rsidRDefault="00B97374" w:rsidP="00775781">
      <w:pPr>
        <w:pStyle w:val="a0"/>
        <w:numPr>
          <w:ilvl w:val="0"/>
          <w:numId w:val="0"/>
        </w:numPr>
        <w:ind w:left="709"/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498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3F70989A" w:rsidR="00BE6A32" w:rsidRPr="007B3C0C" w:rsidRDefault="00784874" w:rsidP="009D4855">
      <w:pPr>
        <w:pStyle w:val="20"/>
      </w:pPr>
      <w:bookmarkStart w:id="4" w:name="_Toc481499499"/>
      <w:r w:rsidRPr="00784874">
        <w:t>Б1.В.ДВ.1</w:t>
      </w:r>
      <w:r w:rsidR="0049231B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2289F2C4" w:rsidR="00076619" w:rsidRPr="00076619" w:rsidRDefault="00076619" w:rsidP="009D4855">
      <w:pPr>
        <w:pStyle w:val="20"/>
      </w:pPr>
      <w:bookmarkStart w:id="5" w:name="_Toc481499500"/>
      <w:r w:rsidRPr="00076619">
        <w:t>Б1.В.ДВ.1</w:t>
      </w:r>
      <w:r w:rsidR="0049231B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499501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502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503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504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505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506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507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508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23D9" w14:textId="77777777" w:rsidR="00627122" w:rsidRDefault="00627122" w:rsidP="00BE6A32">
      <w:r>
        <w:separator/>
      </w:r>
    </w:p>
  </w:endnote>
  <w:endnote w:type="continuationSeparator" w:id="0">
    <w:p w14:paraId="2D47EB73" w14:textId="77777777" w:rsidR="00627122" w:rsidRDefault="00627122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7122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34EB" w14:textId="77777777" w:rsidR="00627122" w:rsidRDefault="00627122" w:rsidP="00BE6A32">
      <w:r>
        <w:separator/>
      </w:r>
    </w:p>
  </w:footnote>
  <w:footnote w:type="continuationSeparator" w:id="0">
    <w:p w14:paraId="17F0213D" w14:textId="77777777" w:rsidR="00627122" w:rsidRDefault="00627122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D0789"/>
    <w:rsid w:val="002D4700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231B"/>
    <w:rsid w:val="00495165"/>
    <w:rsid w:val="004D1B7F"/>
    <w:rsid w:val="004E7378"/>
    <w:rsid w:val="00565E4E"/>
    <w:rsid w:val="00574FA6"/>
    <w:rsid w:val="00575B5C"/>
    <w:rsid w:val="005C56B7"/>
    <w:rsid w:val="00616CC7"/>
    <w:rsid w:val="00627122"/>
    <w:rsid w:val="006C2EDE"/>
    <w:rsid w:val="006C7D3E"/>
    <w:rsid w:val="00747C66"/>
    <w:rsid w:val="00750D32"/>
    <w:rsid w:val="0075312D"/>
    <w:rsid w:val="00775781"/>
    <w:rsid w:val="00784874"/>
    <w:rsid w:val="007A2527"/>
    <w:rsid w:val="007A798A"/>
    <w:rsid w:val="007B152B"/>
    <w:rsid w:val="007C5729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29BF"/>
    <w:rsid w:val="00A75799"/>
    <w:rsid w:val="00A974FE"/>
    <w:rsid w:val="00AA1BD2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E5318"/>
    <w:rsid w:val="00BE6A32"/>
    <w:rsid w:val="00C66472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71F8B-389D-4A00-A49A-947F149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6338</Words>
  <Characters>36130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«Оптика»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2017-05-02T07:23:00Z</dcterms:created>
  <dcterms:modified xsi:type="dcterms:W3CDTF">2017-05-02T07:42:00Z</dcterms:modified>
</cp:coreProperties>
</file>