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302C33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302C33">
        <w:rPr>
          <w:b/>
          <w:color w:val="auto"/>
          <w:szCs w:val="24"/>
        </w:rPr>
        <w:t xml:space="preserve">Карточка вакансии </w:t>
      </w:r>
    </w:p>
    <w:p w:rsidR="00DC7CAD" w:rsidRPr="00302C33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302C33">
        <w:rPr>
          <w:b/>
          <w:color w:val="auto"/>
          <w:szCs w:val="24"/>
        </w:rPr>
        <w:t xml:space="preserve"> </w:t>
      </w:r>
      <w:r w:rsidRPr="00302C33">
        <w:rPr>
          <w:b/>
          <w:color w:val="auto"/>
          <w:szCs w:val="24"/>
        </w:rPr>
        <w:tab/>
      </w:r>
      <w:r w:rsidR="00A218A9" w:rsidRPr="00302C33">
        <w:rPr>
          <w:b/>
          <w:i/>
          <w:color w:val="auto"/>
          <w:szCs w:val="24"/>
        </w:rPr>
        <w:t xml:space="preserve">Должность: </w:t>
      </w:r>
    </w:p>
    <w:p w:rsidR="00DC7CAD" w:rsidRPr="00302C33" w:rsidRDefault="00F95930">
      <w:pPr>
        <w:ind w:left="715"/>
        <w:rPr>
          <w:color w:val="auto"/>
          <w:szCs w:val="24"/>
        </w:rPr>
      </w:pPr>
      <w:bookmarkStart w:id="1" w:name="_Hlk37413154"/>
      <w:r w:rsidRPr="00302C33">
        <w:rPr>
          <w:color w:val="auto"/>
          <w:szCs w:val="24"/>
        </w:rPr>
        <w:t>Младший научный сотрудник</w:t>
      </w:r>
    </w:p>
    <w:bookmarkEnd w:id="1"/>
    <w:p w:rsidR="00DC7CAD" w:rsidRPr="00302C3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Наименование:  </w:t>
      </w:r>
    </w:p>
    <w:p w:rsidR="00DC7CAD" w:rsidRPr="00302C33" w:rsidRDefault="00F95930" w:rsidP="00F95930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Младший научный сотрудник лаборатори</w:t>
      </w:r>
      <w:r w:rsidR="00BD57D0" w:rsidRPr="00302C33">
        <w:rPr>
          <w:color w:val="auto"/>
          <w:szCs w:val="24"/>
        </w:rPr>
        <w:t>и</w:t>
      </w:r>
      <w:r w:rsidR="00A218A9" w:rsidRPr="00302C33">
        <w:rPr>
          <w:color w:val="auto"/>
          <w:szCs w:val="24"/>
        </w:rPr>
        <w:t xml:space="preserve"> </w:t>
      </w:r>
      <w:r w:rsidR="00BD57D0" w:rsidRPr="00302C33">
        <w:rPr>
          <w:color w:val="auto"/>
          <w:szCs w:val="24"/>
        </w:rPr>
        <w:t>космических систем и технологий</w:t>
      </w:r>
      <w:r w:rsidRPr="00302C33">
        <w:rPr>
          <w:color w:val="auto"/>
          <w:szCs w:val="24"/>
        </w:rPr>
        <w:t>.</w:t>
      </w:r>
    </w:p>
    <w:p w:rsidR="00DC7CAD" w:rsidRPr="00302C33" w:rsidRDefault="00A218A9">
      <w:pPr>
        <w:numPr>
          <w:ilvl w:val="0"/>
          <w:numId w:val="1"/>
        </w:numPr>
        <w:spacing w:after="303" w:line="259" w:lineRule="auto"/>
        <w:ind w:hanging="360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 xml:space="preserve">Отрасль науки: </w:t>
      </w:r>
    </w:p>
    <w:p w:rsidR="00D15FAD" w:rsidRPr="00302C33" w:rsidRDefault="00BD57D0">
      <w:pPr>
        <w:ind w:left="715"/>
        <w:rPr>
          <w:b/>
          <w:i/>
          <w:color w:val="auto"/>
          <w:szCs w:val="24"/>
        </w:rPr>
      </w:pPr>
      <w:r w:rsidRPr="00302C33">
        <w:rPr>
          <w:color w:val="auto"/>
          <w:szCs w:val="24"/>
        </w:rPr>
        <w:t>Естественные и точные науки</w:t>
      </w:r>
    </w:p>
    <w:p w:rsidR="00593245" w:rsidRPr="00302C33" w:rsidRDefault="00593245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Деятельность:</w:t>
      </w:r>
    </w:p>
    <w:p w:rsidR="00F95930" w:rsidRPr="00302C33" w:rsidRDefault="00F95930">
      <w:pPr>
        <w:ind w:left="715"/>
        <w:rPr>
          <w:bCs/>
          <w:iCs/>
          <w:color w:val="auto"/>
          <w:szCs w:val="24"/>
        </w:rPr>
      </w:pPr>
      <w:r w:rsidRPr="00302C33">
        <w:rPr>
          <w:bCs/>
          <w:iCs/>
          <w:color w:val="auto"/>
          <w:szCs w:val="24"/>
        </w:rPr>
        <w:t>Проведение исследования</w:t>
      </w:r>
    </w:p>
    <w:p w:rsidR="00593245" w:rsidRPr="00302C33" w:rsidRDefault="00593245">
      <w:pPr>
        <w:ind w:left="715"/>
        <w:rPr>
          <w:b/>
          <w:i/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Трудовая функция:</w:t>
      </w:r>
    </w:p>
    <w:p w:rsidR="00D15FAD" w:rsidRPr="00302C33" w:rsidRDefault="00BD57D0" w:rsidP="00D15FAD">
      <w:pPr>
        <w:spacing w:after="120"/>
        <w:rPr>
          <w:color w:val="auto"/>
          <w:szCs w:val="24"/>
        </w:rPr>
      </w:pPr>
      <w:r w:rsidRPr="00302C33">
        <w:rPr>
          <w:color w:val="auto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работника.</w:t>
      </w:r>
    </w:p>
    <w:p w:rsidR="00DC7CAD" w:rsidRPr="00302C33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302C33">
        <w:rPr>
          <w:b/>
          <w:i/>
          <w:color w:val="auto"/>
          <w:szCs w:val="24"/>
        </w:rPr>
        <w:t>Трудовые действия</w:t>
      </w:r>
      <w:r w:rsidR="00A218A9" w:rsidRPr="00302C33">
        <w:rPr>
          <w:b/>
          <w:i/>
          <w:color w:val="auto"/>
          <w:szCs w:val="24"/>
        </w:rPr>
        <w:t xml:space="preserve">: </w:t>
      </w:r>
    </w:p>
    <w:p w:rsidR="00D15FAD" w:rsidRPr="00302C33" w:rsidRDefault="00D15FAD" w:rsidP="00DD60EF">
      <w:pPr>
        <w:spacing w:after="0" w:line="250" w:lineRule="auto"/>
        <w:ind w:left="720" w:right="3" w:firstLine="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</w:t>
      </w:r>
      <w:r w:rsidR="00BD57D0" w:rsidRPr="00302C33">
        <w:rPr>
          <w:color w:val="auto"/>
          <w:szCs w:val="24"/>
        </w:rPr>
        <w:t>Перечень основных исследовательских задач, решаемых в рамках выполнения научно-исследовательских работ</w:t>
      </w:r>
      <w:r w:rsidRPr="00302C33">
        <w:rPr>
          <w:color w:val="auto"/>
          <w:szCs w:val="24"/>
        </w:rPr>
        <w:t>.</w:t>
      </w:r>
    </w:p>
    <w:p w:rsidR="00D15FAD" w:rsidRPr="00302C33" w:rsidRDefault="00D15FAD" w:rsidP="00DD60EF">
      <w:pPr>
        <w:spacing w:after="0" w:line="250" w:lineRule="auto"/>
        <w:ind w:left="720" w:right="3" w:firstLine="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</w:t>
      </w:r>
      <w:r w:rsidR="00594426">
        <w:rPr>
          <w:color w:val="auto"/>
          <w:szCs w:val="24"/>
        </w:rPr>
        <w:t>Оценка степени после пожарного изменения состояния экосистемы на основе мониторинга аномалий температурного баланса и динамики восстановления вегетационных характеристик растительных покровов</w:t>
      </w:r>
      <w:r w:rsidRPr="00302C33">
        <w:rPr>
          <w:color w:val="auto"/>
          <w:szCs w:val="24"/>
        </w:rPr>
        <w:t>.</w:t>
      </w:r>
    </w:p>
    <w:p w:rsidR="00F95930" w:rsidRPr="00302C33" w:rsidRDefault="00D15FAD" w:rsidP="00BD57D0">
      <w:pPr>
        <w:spacing w:after="0" w:line="250" w:lineRule="auto"/>
        <w:ind w:left="720" w:right="3" w:firstLine="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</w:t>
      </w:r>
      <w:r w:rsidR="00594426">
        <w:rPr>
          <w:color w:val="auto"/>
          <w:szCs w:val="24"/>
        </w:rPr>
        <w:t>Анализ и обработка данных дистанционного зондирования Земли для решения задач оценки пожарного воздействия на лесные экосистемы Сибири</w:t>
      </w:r>
      <w:r w:rsidR="00F95930" w:rsidRPr="00302C33">
        <w:rPr>
          <w:color w:val="auto"/>
          <w:szCs w:val="24"/>
        </w:rPr>
        <w:t>.</w:t>
      </w:r>
    </w:p>
    <w:p w:rsidR="00DD60EF" w:rsidRPr="00302C33" w:rsidRDefault="00DD60EF" w:rsidP="00DD60EF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302C3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302C3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Регион: </w:t>
      </w:r>
    </w:p>
    <w:p w:rsidR="00DC7CAD" w:rsidRPr="00302C33" w:rsidRDefault="00A218A9" w:rsidP="00DD60EF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Красноярский край </w:t>
      </w:r>
    </w:p>
    <w:p w:rsidR="00DC7CAD" w:rsidRPr="00302C33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Город: </w:t>
      </w:r>
      <w:r w:rsidR="00F95930" w:rsidRPr="00302C33">
        <w:rPr>
          <w:color w:val="auto"/>
          <w:szCs w:val="24"/>
        </w:rPr>
        <w:t>Красноярск</w:t>
      </w:r>
    </w:p>
    <w:p w:rsidR="00DD60EF" w:rsidRPr="00302C33" w:rsidRDefault="00DD60EF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</w:p>
    <w:p w:rsidR="00DC7CAD" w:rsidRPr="00302C33" w:rsidRDefault="00C74220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>Опыт работы</w:t>
      </w:r>
      <w:r w:rsidR="00A218A9" w:rsidRPr="00302C33">
        <w:rPr>
          <w:b/>
          <w:i/>
          <w:iCs/>
          <w:color w:val="auto"/>
          <w:szCs w:val="24"/>
        </w:rPr>
        <w:t xml:space="preserve">: </w:t>
      </w:r>
    </w:p>
    <w:p w:rsidR="00C74220" w:rsidRPr="00302C33" w:rsidRDefault="00C74220" w:rsidP="00F92E12">
      <w:pPr>
        <w:spacing w:after="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</w:t>
      </w:r>
      <w:r w:rsidR="00F92E12" w:rsidRPr="00302C33">
        <w:rPr>
          <w:color w:val="auto"/>
          <w:szCs w:val="24"/>
        </w:rPr>
        <w:t xml:space="preserve">Опыт </w:t>
      </w:r>
      <w:r w:rsidR="00594426">
        <w:rPr>
          <w:color w:val="auto"/>
          <w:szCs w:val="24"/>
        </w:rPr>
        <w:t xml:space="preserve">практического использования методов и технологий обработки данных дистанционного зондирования </w:t>
      </w:r>
      <w:r w:rsidR="00271A54">
        <w:rPr>
          <w:color w:val="auto"/>
          <w:szCs w:val="24"/>
        </w:rPr>
        <w:t>Земли, обработки и анализа мультиспектральных спутниковых изображений</w:t>
      </w:r>
      <w:r w:rsidRPr="00302C33">
        <w:rPr>
          <w:color w:val="auto"/>
          <w:szCs w:val="24"/>
        </w:rPr>
        <w:t>.</w:t>
      </w:r>
    </w:p>
    <w:p w:rsidR="00DD60EF" w:rsidRPr="00302C33" w:rsidRDefault="00DD60EF" w:rsidP="00C74220">
      <w:pPr>
        <w:spacing w:after="0"/>
        <w:rPr>
          <w:color w:val="auto"/>
          <w:szCs w:val="24"/>
        </w:rPr>
      </w:pP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Критерии оценки:  </w:t>
      </w:r>
    </w:p>
    <w:p w:rsidR="00DD60EF" w:rsidRPr="00302C33" w:rsidRDefault="0021535E" w:rsidP="00DD60EF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lastRenderedPageBreak/>
        <w:t xml:space="preserve">Публикаций по теме работы в изданиях, индексируемых в </w:t>
      </w:r>
      <w:proofErr w:type="spellStart"/>
      <w:r w:rsidRPr="00302C33">
        <w:rPr>
          <w:color w:val="auto"/>
          <w:szCs w:val="24"/>
          <w:lang w:val="en-US"/>
        </w:rPr>
        <w:t>WoS</w:t>
      </w:r>
      <w:proofErr w:type="spellEnd"/>
      <w:r w:rsidRPr="00302C33">
        <w:rPr>
          <w:color w:val="auto"/>
          <w:szCs w:val="24"/>
        </w:rPr>
        <w:t xml:space="preserve"> или </w:t>
      </w:r>
      <w:r w:rsidRPr="00302C33">
        <w:rPr>
          <w:color w:val="auto"/>
          <w:szCs w:val="24"/>
          <w:lang w:val="en-US"/>
        </w:rPr>
        <w:t>Scopus</w:t>
      </w:r>
      <w:r w:rsidRPr="00302C33">
        <w:rPr>
          <w:color w:val="auto"/>
          <w:szCs w:val="24"/>
        </w:rPr>
        <w:t>, не менее – 1 в год.</w:t>
      </w:r>
    </w:p>
    <w:p w:rsidR="0021535E" w:rsidRPr="00302C33" w:rsidRDefault="0021535E" w:rsidP="00DD60EF">
      <w:pPr>
        <w:pStyle w:val="a5"/>
        <w:numPr>
          <w:ilvl w:val="0"/>
          <w:numId w:val="2"/>
        </w:numPr>
        <w:rPr>
          <w:color w:val="auto"/>
          <w:szCs w:val="24"/>
        </w:rPr>
      </w:pPr>
      <w:r w:rsidRPr="00302C33">
        <w:rPr>
          <w:color w:val="auto"/>
          <w:szCs w:val="24"/>
        </w:rPr>
        <w:t>Участие в научных конференциях, не менее – 1 в год.</w:t>
      </w: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Квалификационные требования: </w:t>
      </w:r>
    </w:p>
    <w:p w:rsidR="0021535E" w:rsidRPr="00302C33" w:rsidRDefault="0021535E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- Высшее профессиональное образование и </w:t>
      </w:r>
      <w:r w:rsidR="00DD60EF" w:rsidRPr="00302C33">
        <w:rPr>
          <w:color w:val="auto"/>
          <w:szCs w:val="24"/>
        </w:rPr>
        <w:t>опыт работы по специальност</w:t>
      </w:r>
      <w:r w:rsidRPr="00302C33">
        <w:rPr>
          <w:color w:val="auto"/>
          <w:szCs w:val="24"/>
        </w:rPr>
        <w:t>и, в том числе опыт научной работы.</w:t>
      </w:r>
    </w:p>
    <w:p w:rsidR="00593245" w:rsidRPr="00302C33" w:rsidRDefault="0021535E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>-</w:t>
      </w:r>
      <w:r w:rsidR="00DD60EF" w:rsidRPr="00302C33">
        <w:rPr>
          <w:color w:val="auto"/>
          <w:szCs w:val="24"/>
        </w:rPr>
        <w:t xml:space="preserve"> </w:t>
      </w:r>
      <w:r w:rsidRPr="00302C33">
        <w:rPr>
          <w:color w:val="auto"/>
          <w:szCs w:val="24"/>
        </w:rPr>
        <w:t>Наличие публикаций, участие в числе авторов докладов в научных совещаниях, семинарах, молодежных конференциях российского или институтского масштаба</w:t>
      </w:r>
      <w:r w:rsidR="00DD60EF" w:rsidRPr="00302C33">
        <w:rPr>
          <w:color w:val="auto"/>
          <w:szCs w:val="24"/>
        </w:rPr>
        <w:t>.</w:t>
      </w:r>
    </w:p>
    <w:p w:rsidR="00DD60EF" w:rsidRPr="00302C33" w:rsidRDefault="00DD60EF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C7CAD" w:rsidRPr="00302C33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Условия: </w:t>
      </w:r>
    </w:p>
    <w:p w:rsidR="00DC7CAD" w:rsidRPr="00302C33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Заработная плата: </w:t>
      </w:r>
      <w:r w:rsidRPr="00302C33">
        <w:rPr>
          <w:i/>
          <w:iCs/>
          <w:color w:val="auto"/>
          <w:szCs w:val="24"/>
        </w:rPr>
        <w:t xml:space="preserve"> </w:t>
      </w:r>
    </w:p>
    <w:p w:rsidR="00DC7CAD" w:rsidRPr="00302C33" w:rsidRDefault="00DD60EF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>23 736,</w:t>
      </w:r>
      <w:proofErr w:type="gramStart"/>
      <w:r w:rsidRPr="00302C33">
        <w:rPr>
          <w:color w:val="auto"/>
          <w:szCs w:val="24"/>
        </w:rPr>
        <w:t xml:space="preserve">00 </w:t>
      </w:r>
      <w:r w:rsidR="00A218A9" w:rsidRPr="00302C33">
        <w:rPr>
          <w:b/>
          <w:color w:val="auto"/>
          <w:szCs w:val="24"/>
        </w:rPr>
        <w:t xml:space="preserve"> </w:t>
      </w:r>
      <w:r w:rsidR="00A218A9" w:rsidRPr="00302C33">
        <w:rPr>
          <w:color w:val="auto"/>
          <w:szCs w:val="24"/>
        </w:rPr>
        <w:t>рублей</w:t>
      </w:r>
      <w:proofErr w:type="gramEnd"/>
      <w:r w:rsidR="00A218A9" w:rsidRPr="00302C33">
        <w:rPr>
          <w:color w:val="auto"/>
          <w:szCs w:val="24"/>
        </w:rPr>
        <w:t xml:space="preserve">/месяц </w:t>
      </w:r>
    </w:p>
    <w:p w:rsidR="00DC7CAD" w:rsidRPr="00302C33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Стимулирующие выплаты: </w:t>
      </w:r>
      <w:r w:rsidRPr="00302C33">
        <w:rPr>
          <w:i/>
          <w:iCs/>
          <w:color w:val="auto"/>
          <w:szCs w:val="24"/>
        </w:rPr>
        <w:t xml:space="preserve"> </w:t>
      </w:r>
    </w:p>
    <w:p w:rsidR="00DC7CAD" w:rsidRPr="00302C33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302C33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302C33">
        <w:rPr>
          <w:b/>
          <w:i/>
          <w:iCs/>
          <w:color w:val="auto"/>
          <w:szCs w:val="24"/>
        </w:rPr>
        <w:t xml:space="preserve">Трудовой договор: </w:t>
      </w:r>
      <w:r w:rsidRPr="00302C33">
        <w:rPr>
          <w:i/>
          <w:iCs/>
          <w:color w:val="auto"/>
          <w:szCs w:val="24"/>
        </w:rPr>
        <w:t xml:space="preserve"> </w:t>
      </w:r>
    </w:p>
    <w:p w:rsidR="00DD60EF" w:rsidRPr="00302C33" w:rsidRDefault="00A218A9" w:rsidP="00DD60EF">
      <w:pPr>
        <w:spacing w:after="0"/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Срочный  </w:t>
      </w:r>
    </w:p>
    <w:p w:rsidR="00DC7CAD" w:rsidRPr="00302C33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 период </w:t>
      </w:r>
      <w:r w:rsidR="0021535E" w:rsidRPr="00302C33">
        <w:rPr>
          <w:color w:val="auto"/>
          <w:szCs w:val="24"/>
        </w:rPr>
        <w:t>24</w:t>
      </w:r>
      <w:r w:rsidRPr="00302C33">
        <w:rPr>
          <w:color w:val="auto"/>
          <w:szCs w:val="24"/>
        </w:rPr>
        <w:t xml:space="preserve"> месяца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Социальный пакет: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187C9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</w:t>
      </w:r>
      <w:r w:rsidR="00D15FAD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- </w:t>
      </w:r>
      <w:r w:rsidR="0009155D" w:rsidRPr="0009155D">
        <w:rPr>
          <w:color w:val="auto"/>
          <w:szCs w:val="24"/>
        </w:rPr>
        <w:t>35</w:t>
      </w:r>
      <w:r w:rsidRPr="00187C9F">
        <w:rPr>
          <w:color w:val="auto"/>
          <w:szCs w:val="24"/>
        </w:rPr>
        <w:t xml:space="preserve"> часов в неделю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Тип занятости: </w:t>
      </w:r>
    </w:p>
    <w:p w:rsidR="00DC7CAD" w:rsidRPr="00187C9F" w:rsidRDefault="00C95DD4" w:rsidP="00DD60EF">
      <w:pPr>
        <w:spacing w:after="0"/>
        <w:ind w:left="715"/>
        <w:rPr>
          <w:color w:val="auto"/>
          <w:szCs w:val="24"/>
        </w:rPr>
      </w:pPr>
      <w:r>
        <w:rPr>
          <w:color w:val="auto"/>
          <w:szCs w:val="24"/>
        </w:rPr>
        <w:t>Не п</w:t>
      </w:r>
      <w:r w:rsidR="00A218A9" w:rsidRPr="00187C9F">
        <w:rPr>
          <w:color w:val="auto"/>
          <w:szCs w:val="24"/>
        </w:rPr>
        <w:t xml:space="preserve">олная занятость </w:t>
      </w:r>
      <w:r>
        <w:rPr>
          <w:color w:val="auto"/>
          <w:szCs w:val="24"/>
        </w:rPr>
        <w:t xml:space="preserve">0,9 </w:t>
      </w:r>
      <w:proofErr w:type="spellStart"/>
      <w:r>
        <w:rPr>
          <w:color w:val="auto"/>
          <w:szCs w:val="24"/>
        </w:rPr>
        <w:t>ст</w:t>
      </w:r>
      <w:proofErr w:type="spellEnd"/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  <w:r w:rsidRPr="00187C9F">
        <w:rPr>
          <w:i/>
          <w:iCs/>
          <w:color w:val="auto"/>
          <w:szCs w:val="24"/>
        </w:rPr>
        <w:t xml:space="preserve">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C7CAD" w:rsidRPr="0009155D" w:rsidRDefault="00955C1D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  <w:r w:rsidRPr="0009155D">
        <w:rPr>
          <w:color w:val="auto"/>
          <w:szCs w:val="24"/>
        </w:rPr>
        <w:t>Начало работы – 09-00, окончание – 1</w:t>
      </w:r>
      <w:r w:rsidR="0009155D">
        <w:rPr>
          <w:color w:val="auto"/>
          <w:szCs w:val="24"/>
          <w:lang w:val="en-US"/>
        </w:rPr>
        <w:t>7</w:t>
      </w:r>
      <w:r w:rsidRPr="0009155D">
        <w:rPr>
          <w:color w:val="auto"/>
          <w:szCs w:val="24"/>
        </w:rPr>
        <w:t>-00</w:t>
      </w:r>
    </w:p>
    <w:p w:rsidR="00DC7CAD" w:rsidRPr="00187C9F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>Место проведения конкурса:660036, г. Красноярск, Академгородок, 50 Дата проведения конкурса:</w:t>
      </w:r>
      <w:r w:rsidR="00271A54">
        <w:rPr>
          <w:color w:val="FF0000"/>
          <w:szCs w:val="24"/>
        </w:rPr>
        <w:t>20</w:t>
      </w:r>
      <w:r w:rsidR="00852EA3" w:rsidRPr="00187C9F">
        <w:rPr>
          <w:color w:val="auto"/>
          <w:szCs w:val="24"/>
        </w:rPr>
        <w:t xml:space="preserve"> </w:t>
      </w:r>
      <w:r w:rsidR="00271A54">
        <w:rPr>
          <w:color w:val="auto"/>
          <w:szCs w:val="24"/>
        </w:rPr>
        <w:t>октября</w:t>
      </w:r>
      <w:r w:rsidR="00852EA3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 xml:space="preserve">2020 г. </w:t>
      </w:r>
    </w:p>
    <w:p w:rsidR="00DC7CAD" w:rsidRPr="00187C9F" w:rsidRDefault="00A218A9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Заявки на участие в конкурсе принимаются с </w:t>
      </w:r>
      <w:r w:rsidR="0021535E">
        <w:rPr>
          <w:color w:val="auto"/>
          <w:szCs w:val="24"/>
        </w:rPr>
        <w:t>2</w:t>
      </w:r>
      <w:r w:rsidR="00271A54">
        <w:rPr>
          <w:color w:val="auto"/>
          <w:szCs w:val="24"/>
        </w:rPr>
        <w:t>1</w:t>
      </w:r>
      <w:r w:rsidRPr="00187C9F">
        <w:rPr>
          <w:color w:val="auto"/>
          <w:szCs w:val="24"/>
        </w:rPr>
        <w:t xml:space="preserve"> </w:t>
      </w:r>
      <w:r w:rsidR="0021535E">
        <w:rPr>
          <w:color w:val="auto"/>
          <w:szCs w:val="24"/>
        </w:rPr>
        <w:t>а</w:t>
      </w:r>
      <w:r w:rsidR="00271A54">
        <w:rPr>
          <w:color w:val="auto"/>
          <w:szCs w:val="24"/>
        </w:rPr>
        <w:t>вгуста</w:t>
      </w:r>
      <w:r w:rsidRPr="00187C9F">
        <w:rPr>
          <w:color w:val="auto"/>
          <w:szCs w:val="24"/>
        </w:rPr>
        <w:t xml:space="preserve"> 2020 г. по </w:t>
      </w:r>
      <w:r w:rsidR="00271A54">
        <w:rPr>
          <w:color w:val="auto"/>
          <w:szCs w:val="24"/>
        </w:rPr>
        <w:t>16</w:t>
      </w:r>
      <w:r w:rsidRPr="00187C9F">
        <w:rPr>
          <w:color w:val="auto"/>
          <w:szCs w:val="24"/>
        </w:rPr>
        <w:t xml:space="preserve"> </w:t>
      </w:r>
      <w:r w:rsidR="00271A54">
        <w:rPr>
          <w:color w:val="auto"/>
          <w:szCs w:val="24"/>
        </w:rPr>
        <w:t>октября</w:t>
      </w:r>
      <w:bookmarkStart w:id="2" w:name="_GoBack"/>
      <w:bookmarkEnd w:id="2"/>
      <w:r w:rsidRPr="00187C9F">
        <w:rPr>
          <w:color w:val="auto"/>
          <w:szCs w:val="24"/>
        </w:rPr>
        <w:t xml:space="preserve"> 2020 г. на почту: </w:t>
      </w:r>
      <w:bookmarkStart w:id="3" w:name="_Hlk35350823"/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</w:t>
      </w:r>
      <w:r w:rsidRPr="00187C9F">
        <w:rPr>
          <w:color w:val="auto"/>
          <w:szCs w:val="24"/>
          <w:u w:val="single" w:color="0000FF"/>
        </w:rPr>
        <w:t>ksc.krasn.ru</w:t>
      </w:r>
      <w:r w:rsidRPr="00187C9F">
        <w:rPr>
          <w:color w:val="auto"/>
          <w:szCs w:val="24"/>
        </w:rPr>
        <w:t xml:space="preserve"> </w:t>
      </w:r>
      <w:bookmarkEnd w:id="3"/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187C9F" w:rsidRDefault="00A218A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@ksc.krasn.ru</w:t>
      </w:r>
      <w:r w:rsidR="002C1E89" w:rsidRPr="00187C9F">
        <w:rPr>
          <w:color w:val="auto"/>
          <w:szCs w:val="24"/>
        </w:rPr>
        <w:t xml:space="preserve"> 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  <w:r w:rsidRPr="00187C9F">
        <w:rPr>
          <w:color w:val="auto"/>
          <w:szCs w:val="24"/>
        </w:rPr>
        <w:t xml:space="preserve"> 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302C33" w:rsidRDefault="00302C33">
      <w:pPr>
        <w:ind w:left="10"/>
        <w:rPr>
          <w:color w:val="auto"/>
          <w:szCs w:val="24"/>
        </w:rPr>
      </w:pPr>
    </w:p>
    <w:p w:rsidR="00B772AC" w:rsidRDefault="00B772AC" w:rsidP="00B772AC">
      <w:pPr>
        <w:spacing w:after="0" w:line="259" w:lineRule="auto"/>
        <w:ind w:left="0" w:firstLine="0"/>
        <w:jc w:val="left"/>
      </w:pPr>
    </w:p>
    <w:sectPr w:rsidR="00B772AC">
      <w:pgSz w:w="11906" w:h="16838"/>
      <w:pgMar w:top="1188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AD"/>
    <w:rsid w:val="0009155D"/>
    <w:rsid w:val="0018284C"/>
    <w:rsid w:val="00187C9F"/>
    <w:rsid w:val="00191147"/>
    <w:rsid w:val="001F0537"/>
    <w:rsid w:val="0021535E"/>
    <w:rsid w:val="00253F59"/>
    <w:rsid w:val="00271A54"/>
    <w:rsid w:val="00295D49"/>
    <w:rsid w:val="002C1E89"/>
    <w:rsid w:val="00302C33"/>
    <w:rsid w:val="00327DC2"/>
    <w:rsid w:val="003F3A4A"/>
    <w:rsid w:val="0046141A"/>
    <w:rsid w:val="004F662B"/>
    <w:rsid w:val="00593245"/>
    <w:rsid w:val="00594426"/>
    <w:rsid w:val="00852EA3"/>
    <w:rsid w:val="00955C1D"/>
    <w:rsid w:val="00A218A9"/>
    <w:rsid w:val="00A25202"/>
    <w:rsid w:val="00A56162"/>
    <w:rsid w:val="00A817D8"/>
    <w:rsid w:val="00B772AC"/>
    <w:rsid w:val="00BD57D0"/>
    <w:rsid w:val="00C21FFD"/>
    <w:rsid w:val="00C74220"/>
    <w:rsid w:val="00C95DD4"/>
    <w:rsid w:val="00D15FAD"/>
    <w:rsid w:val="00DC7CAD"/>
    <w:rsid w:val="00DD60EF"/>
    <w:rsid w:val="00E61911"/>
    <w:rsid w:val="00EA3D95"/>
    <w:rsid w:val="00EC4FF3"/>
    <w:rsid w:val="00F92E12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FECA"/>
  <w15:docId w15:val="{FAC6AAD8-9A33-4349-8DEA-B6947482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CB9B-DEB0-4598-894C-1B328B4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2</cp:revision>
  <cp:lastPrinted>2020-04-22T01:52:00Z</cp:lastPrinted>
  <dcterms:created xsi:type="dcterms:W3CDTF">2020-08-21T02:52:00Z</dcterms:created>
  <dcterms:modified xsi:type="dcterms:W3CDTF">2020-08-21T02:52:00Z</dcterms:modified>
</cp:coreProperties>
</file>