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32" w:rsidRDefault="00D80E32" w:rsidP="001977A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КРАТКИЙ ОТЧЕТ</w:t>
      </w:r>
    </w:p>
    <w:p w:rsidR="001977AD" w:rsidRDefault="001977AD" w:rsidP="001977A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EEC">
        <w:rPr>
          <w:rFonts w:ascii="Times New Roman" w:hAnsi="Times New Roman"/>
          <w:b/>
          <w:bCs/>
          <w:sz w:val="24"/>
          <w:szCs w:val="24"/>
        </w:rPr>
        <w:t>О ВЫПОЛНЕНИИ ИНДИВИДУАЛЬНОГО ПЛАНА РАБОТЫ АСПИРАНТА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77AD" w:rsidRDefault="00B619F7" w:rsidP="001977A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6642A6">
        <w:rPr>
          <w:rFonts w:ascii="Times New Roman" w:hAnsi="Times New Roman"/>
          <w:b/>
          <w:bCs/>
          <w:sz w:val="24"/>
          <w:szCs w:val="24"/>
        </w:rPr>
        <w:t>ПЕРВОЕ ПОЛУГОДИЕ</w:t>
      </w:r>
      <w:r w:rsidR="00FF2EF9">
        <w:rPr>
          <w:rFonts w:ascii="Times New Roman" w:hAnsi="Times New Roman"/>
          <w:b/>
          <w:bCs/>
          <w:sz w:val="24"/>
          <w:szCs w:val="24"/>
        </w:rPr>
        <w:t>, _____ КУРС</w:t>
      </w:r>
      <w:r w:rsidR="006642A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77AD" w:rsidRDefault="001977AD" w:rsidP="001977A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04218E" w:rsidRPr="0004218E" w:rsidTr="0004218E">
        <w:tc>
          <w:tcPr>
            <w:tcW w:w="1526" w:type="dxa"/>
          </w:tcPr>
          <w:p w:rsidR="0004218E" w:rsidRPr="0004218E" w:rsidRDefault="0004218E" w:rsidP="0004218E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04218E">
              <w:rPr>
                <w:rFonts w:ascii="Times New Roman" w:hAnsi="Times New Roman"/>
                <w:b/>
                <w:bCs/>
              </w:rPr>
              <w:t>Ф.И.О.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04218E" w:rsidRPr="0004218E" w:rsidRDefault="0004218E" w:rsidP="0004218E">
            <w:pPr>
              <w:pStyle w:val="1"/>
              <w:rPr>
                <w:rFonts w:ascii="Times New Roman" w:hAnsi="Times New Roman"/>
                <w:b/>
                <w:bCs/>
              </w:rPr>
            </w:pPr>
          </w:p>
        </w:tc>
      </w:tr>
    </w:tbl>
    <w:p w:rsidR="00B619F7" w:rsidRDefault="00B619F7" w:rsidP="001977AD">
      <w:pPr>
        <w:pStyle w:val="1"/>
        <w:jc w:val="center"/>
        <w:rPr>
          <w:rFonts w:ascii="Times New Roman" w:hAnsi="Times New Roman"/>
          <w:bCs/>
          <w:sz w:val="24"/>
          <w:szCs w:val="24"/>
        </w:rPr>
      </w:pPr>
    </w:p>
    <w:p w:rsidR="00E6084A" w:rsidRPr="00BA3EEC" w:rsidRDefault="00E6084A" w:rsidP="00E6084A">
      <w:pPr>
        <w:pStyle w:val="1"/>
        <w:rPr>
          <w:rFonts w:ascii="Times New Roman" w:hAnsi="Times New Roman"/>
          <w:bCs/>
          <w:sz w:val="24"/>
          <w:szCs w:val="24"/>
        </w:rPr>
      </w:pPr>
    </w:p>
    <w:p w:rsidR="00E6084A" w:rsidRPr="00EC6303" w:rsidRDefault="00E6084A" w:rsidP="00EC6303">
      <w:pPr>
        <w:ind w:firstLine="851"/>
        <w:rPr>
          <w:b/>
          <w:sz w:val="28"/>
          <w:szCs w:val="28"/>
        </w:rPr>
      </w:pPr>
      <w:r w:rsidRPr="00EC6303">
        <w:rPr>
          <w:b/>
          <w:sz w:val="28"/>
          <w:szCs w:val="28"/>
        </w:rPr>
        <w:t>Работа по выполнению теоретической части исследования: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4218E" w:rsidRPr="0004218E" w:rsidTr="0004218E">
        <w:trPr>
          <w:trHeight w:val="70"/>
        </w:trPr>
        <w:tc>
          <w:tcPr>
            <w:tcW w:w="9571" w:type="dxa"/>
          </w:tcPr>
          <w:p w:rsidR="0004218E" w:rsidRDefault="0004218E" w:rsidP="004C3951">
            <w:pPr>
              <w:pStyle w:val="1"/>
              <w:rPr>
                <w:rFonts w:ascii="Times New Roman" w:hAnsi="Times New Roman"/>
                <w:bCs/>
              </w:rPr>
            </w:pPr>
          </w:p>
          <w:p w:rsidR="000E405B" w:rsidRPr="0004218E" w:rsidRDefault="000E405B" w:rsidP="004C3951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</w:tbl>
    <w:p w:rsidR="00EC6303" w:rsidRDefault="00EC6303" w:rsidP="00EC6303">
      <w:pPr>
        <w:ind w:firstLine="851"/>
        <w:rPr>
          <w:b/>
          <w:sz w:val="28"/>
          <w:szCs w:val="28"/>
        </w:rPr>
      </w:pPr>
    </w:p>
    <w:p w:rsidR="00E6084A" w:rsidRPr="00EC6303" w:rsidRDefault="00E6084A" w:rsidP="00EC6303">
      <w:pPr>
        <w:ind w:firstLine="851"/>
        <w:rPr>
          <w:b/>
          <w:sz w:val="28"/>
          <w:szCs w:val="28"/>
        </w:rPr>
      </w:pPr>
      <w:r w:rsidRPr="00EC6303">
        <w:rPr>
          <w:b/>
          <w:sz w:val="28"/>
          <w:szCs w:val="28"/>
        </w:rPr>
        <w:t>Работа по выполнению экспериментальной части исследования: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08"/>
        <w:gridCol w:w="35"/>
      </w:tblGrid>
      <w:tr w:rsidR="0004218E" w:rsidRPr="0004218E" w:rsidTr="00194CC0">
        <w:trPr>
          <w:gridAfter w:val="1"/>
          <w:wAfter w:w="35" w:type="dxa"/>
          <w:trHeight w:val="20"/>
        </w:trPr>
        <w:tc>
          <w:tcPr>
            <w:tcW w:w="9571" w:type="dxa"/>
            <w:gridSpan w:val="4"/>
          </w:tcPr>
          <w:p w:rsidR="000E405B" w:rsidRDefault="000E405B" w:rsidP="00EB1FAD">
            <w:pPr>
              <w:pStyle w:val="1"/>
              <w:rPr>
                <w:rFonts w:ascii="Times New Roman" w:hAnsi="Times New Roman"/>
                <w:bCs/>
              </w:rPr>
            </w:pPr>
          </w:p>
          <w:p w:rsidR="000E405B" w:rsidRPr="0004218E" w:rsidRDefault="000E405B" w:rsidP="00EB1FAD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04218E" w:rsidTr="00194CC0">
        <w:trPr>
          <w:trHeight w:val="20"/>
        </w:trPr>
        <w:tc>
          <w:tcPr>
            <w:tcW w:w="9606" w:type="dxa"/>
            <w:gridSpan w:val="5"/>
            <w:tcBorders>
              <w:left w:val="nil"/>
              <w:right w:val="nil"/>
            </w:tcBorders>
            <w:vAlign w:val="center"/>
          </w:tcPr>
          <w:p w:rsidR="00EC6303" w:rsidRDefault="00EC6303" w:rsidP="003F0191">
            <w:pPr>
              <w:ind w:firstLine="851"/>
              <w:rPr>
                <w:b/>
                <w:sz w:val="28"/>
                <w:szCs w:val="28"/>
              </w:rPr>
            </w:pPr>
          </w:p>
          <w:p w:rsidR="0004218E" w:rsidRDefault="0004218E" w:rsidP="003F0191">
            <w:pPr>
              <w:ind w:firstLine="851"/>
            </w:pPr>
            <w:r w:rsidRPr="000B6FD7">
              <w:rPr>
                <w:b/>
                <w:sz w:val="28"/>
                <w:szCs w:val="28"/>
              </w:rPr>
              <w:t>Научные результаты</w:t>
            </w:r>
            <w:r w:rsidR="00EC6303">
              <w:rPr>
                <w:b/>
                <w:sz w:val="28"/>
                <w:szCs w:val="28"/>
              </w:rPr>
              <w:t>:</w:t>
            </w:r>
          </w:p>
        </w:tc>
      </w:tr>
      <w:tr w:rsidR="00194CC0" w:rsidRPr="009A1981" w:rsidTr="005C532B">
        <w:trPr>
          <w:trHeight w:val="20"/>
        </w:trPr>
        <w:tc>
          <w:tcPr>
            <w:tcW w:w="4077" w:type="dxa"/>
            <w:tcBorders>
              <w:bottom w:val="single" w:sz="4" w:space="0" w:color="auto"/>
            </w:tcBorders>
          </w:tcPr>
          <w:p w:rsidR="00194CC0" w:rsidRPr="005C532B" w:rsidRDefault="00194CC0" w:rsidP="00764FE6">
            <w:pPr>
              <w:jc w:val="center"/>
              <w:rPr>
                <w:b/>
              </w:rPr>
            </w:pPr>
            <w:r w:rsidRPr="005C532B">
              <w:rPr>
                <w:b/>
              </w:rPr>
              <w:t>Публикации/доклады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4CC0" w:rsidRPr="005C532B" w:rsidRDefault="00194CC0" w:rsidP="003F0191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5C532B">
              <w:rPr>
                <w:rFonts w:ascii="Times New Roman" w:hAnsi="Times New Roman"/>
                <w:b/>
                <w:bCs/>
              </w:rPr>
              <w:t>Наименование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4CC0" w:rsidRPr="005C532B" w:rsidRDefault="00194CC0" w:rsidP="003F0191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5C532B">
              <w:rPr>
                <w:rFonts w:ascii="Times New Roman" w:hAnsi="Times New Roman"/>
                <w:b/>
                <w:bCs/>
              </w:rPr>
              <w:t>Выходные данные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94CC0" w:rsidRPr="005C532B" w:rsidRDefault="00194CC0" w:rsidP="003F0191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5C532B">
              <w:rPr>
                <w:rFonts w:ascii="Times New Roman" w:hAnsi="Times New Roman"/>
                <w:b/>
                <w:bCs/>
              </w:rPr>
              <w:t>Соавторы</w:t>
            </w:r>
          </w:p>
        </w:tc>
      </w:tr>
      <w:tr w:rsidR="00194CC0" w:rsidRPr="009A1981" w:rsidTr="00FF2EF9">
        <w:trPr>
          <w:trHeight w:val="821"/>
        </w:trPr>
        <w:tc>
          <w:tcPr>
            <w:tcW w:w="4077" w:type="dxa"/>
            <w:vMerge w:val="restart"/>
          </w:tcPr>
          <w:p w:rsidR="00194CC0" w:rsidRPr="00AD633A" w:rsidRDefault="00194CC0" w:rsidP="00930436">
            <w:r w:rsidRPr="00AD633A">
              <w:rPr>
                <w:color w:val="000000"/>
              </w:rPr>
              <w:t xml:space="preserve">Список научных публикаций в изданиях, входящих в одну из международных реферативных баз данных и систем цитирования </w:t>
            </w:r>
            <w:proofErr w:type="spellStart"/>
            <w:r w:rsidRPr="00AD633A">
              <w:rPr>
                <w:color w:val="000000"/>
              </w:rPr>
              <w:t>Web</w:t>
            </w:r>
            <w:proofErr w:type="spellEnd"/>
            <w:r w:rsidRPr="00AD633A">
              <w:rPr>
                <w:color w:val="000000"/>
              </w:rPr>
              <w:t xml:space="preserve"> </w:t>
            </w:r>
            <w:proofErr w:type="spellStart"/>
            <w:r w:rsidRPr="00AD633A">
              <w:rPr>
                <w:color w:val="000000"/>
              </w:rPr>
              <w:t>of</w:t>
            </w:r>
            <w:proofErr w:type="spellEnd"/>
            <w:r w:rsidRPr="00AD633A">
              <w:rPr>
                <w:color w:val="000000"/>
              </w:rPr>
              <w:t xml:space="preserve"> </w:t>
            </w:r>
            <w:proofErr w:type="spellStart"/>
            <w:r w:rsidRPr="00AD633A">
              <w:rPr>
                <w:color w:val="000000"/>
              </w:rPr>
              <w:t>Science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Scopus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Astrophysics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PubMed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Mathematics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Chemical</w:t>
            </w:r>
            <w:proofErr w:type="spellEnd"/>
            <w:r w:rsidRPr="00AD633A">
              <w:rPr>
                <w:color w:val="000000"/>
              </w:rPr>
              <w:t xml:space="preserve"> </w:t>
            </w:r>
            <w:proofErr w:type="spellStart"/>
            <w:r w:rsidRPr="00AD633A">
              <w:rPr>
                <w:color w:val="000000"/>
              </w:rPr>
              <w:t>Abstracts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Springer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Agris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GeoRef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MathSciNet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BioOne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Compendex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CiteSeerX</w:t>
            </w:r>
            <w:proofErr w:type="spellEnd"/>
            <w:r w:rsidRPr="00AD633A">
              <w:rPr>
                <w:color w:val="000000"/>
              </w:rPr>
              <w:t xml:space="preserve"> и т.п.</w:t>
            </w:r>
          </w:p>
        </w:tc>
        <w:tc>
          <w:tcPr>
            <w:tcW w:w="1843" w:type="dxa"/>
          </w:tcPr>
          <w:p w:rsidR="00194CC0" w:rsidRPr="009A1981" w:rsidRDefault="00194CC0" w:rsidP="00930436">
            <w:pPr>
              <w:rPr>
                <w:b/>
              </w:rPr>
            </w:pPr>
          </w:p>
        </w:tc>
        <w:tc>
          <w:tcPr>
            <w:tcW w:w="1843" w:type="dxa"/>
          </w:tcPr>
          <w:p w:rsidR="00194CC0" w:rsidRPr="009A1981" w:rsidRDefault="00194CC0" w:rsidP="00930436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194CC0" w:rsidRPr="009A1981" w:rsidRDefault="00194CC0" w:rsidP="00930436">
            <w:pPr>
              <w:rPr>
                <w:b/>
              </w:rPr>
            </w:pPr>
          </w:p>
        </w:tc>
      </w:tr>
      <w:tr w:rsidR="00194CC0" w:rsidRPr="009A1981" w:rsidTr="00FF2EF9">
        <w:trPr>
          <w:trHeight w:val="821"/>
        </w:trPr>
        <w:tc>
          <w:tcPr>
            <w:tcW w:w="4077" w:type="dxa"/>
            <w:vMerge/>
          </w:tcPr>
          <w:p w:rsidR="00194CC0" w:rsidRPr="00AD633A" w:rsidRDefault="00194CC0" w:rsidP="00930436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94CC0" w:rsidRPr="009A1981" w:rsidRDefault="00194CC0" w:rsidP="00930436">
            <w:pPr>
              <w:rPr>
                <w:b/>
              </w:rPr>
            </w:pPr>
          </w:p>
        </w:tc>
        <w:tc>
          <w:tcPr>
            <w:tcW w:w="1843" w:type="dxa"/>
          </w:tcPr>
          <w:p w:rsidR="00194CC0" w:rsidRPr="009A1981" w:rsidRDefault="00194CC0" w:rsidP="00930436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194CC0" w:rsidRPr="009A1981" w:rsidRDefault="00194CC0" w:rsidP="00930436">
            <w:pPr>
              <w:rPr>
                <w:b/>
              </w:rPr>
            </w:pPr>
          </w:p>
        </w:tc>
      </w:tr>
      <w:tr w:rsidR="00194CC0" w:rsidRPr="009A1981" w:rsidTr="00FF2EF9">
        <w:trPr>
          <w:trHeight w:val="822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194CC0" w:rsidRPr="00AD633A" w:rsidRDefault="00194CC0" w:rsidP="0093043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94CC0" w:rsidRPr="009A1981" w:rsidRDefault="00194CC0" w:rsidP="00930436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94CC0" w:rsidRPr="009A1981" w:rsidRDefault="00194CC0" w:rsidP="00930436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194CC0" w:rsidRPr="009A1981" w:rsidRDefault="00194CC0" w:rsidP="00930436">
            <w:pPr>
              <w:rPr>
                <w:b/>
              </w:rPr>
            </w:pPr>
          </w:p>
        </w:tc>
      </w:tr>
      <w:tr w:rsidR="00194CC0" w:rsidRPr="009A1981" w:rsidTr="00FF2EF9">
        <w:trPr>
          <w:trHeight w:val="637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194CC0" w:rsidRPr="00AD633A" w:rsidRDefault="00194CC0" w:rsidP="003F0191">
            <w:pPr>
              <w:rPr>
                <w:color w:val="000000"/>
              </w:rPr>
            </w:pPr>
            <w:r w:rsidRPr="00AD633A">
              <w:rPr>
                <w:color w:val="000000"/>
              </w:rPr>
              <w:t>Список научных публикаций в журналах,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</w:tr>
      <w:tr w:rsidR="00194CC0" w:rsidRPr="009A1981" w:rsidTr="00FF2EF9">
        <w:trPr>
          <w:trHeight w:val="637"/>
        </w:trPr>
        <w:tc>
          <w:tcPr>
            <w:tcW w:w="4077" w:type="dxa"/>
            <w:vMerge/>
          </w:tcPr>
          <w:p w:rsidR="00194CC0" w:rsidRPr="00AD633A" w:rsidRDefault="00194CC0" w:rsidP="003F0191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194CC0" w:rsidRPr="009A1981" w:rsidRDefault="00194CC0" w:rsidP="003F0191">
            <w:pPr>
              <w:rPr>
                <w:b/>
              </w:rPr>
            </w:pPr>
          </w:p>
        </w:tc>
      </w:tr>
      <w:tr w:rsidR="00194CC0" w:rsidRPr="009A1981" w:rsidTr="00FF2EF9">
        <w:trPr>
          <w:trHeight w:val="638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194CC0" w:rsidRPr="00AD633A" w:rsidRDefault="00194CC0" w:rsidP="003F019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</w:tr>
      <w:tr w:rsidR="00194CC0" w:rsidRPr="009A1981" w:rsidTr="005C532B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194CC0" w:rsidRPr="00AD633A" w:rsidRDefault="00194CC0" w:rsidP="003F0191">
            <w:pPr>
              <w:rPr>
                <w:color w:val="000000"/>
              </w:rPr>
            </w:pPr>
            <w:r w:rsidRPr="00AD633A">
              <w:rPr>
                <w:color w:val="000000"/>
              </w:rPr>
              <w:t>Список научных публикаций в других изданиях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</w:tr>
      <w:tr w:rsidR="00194CC0" w:rsidRPr="009A1981" w:rsidTr="00194CC0">
        <w:trPr>
          <w:trHeight w:val="20"/>
        </w:trPr>
        <w:tc>
          <w:tcPr>
            <w:tcW w:w="4077" w:type="dxa"/>
            <w:vMerge/>
          </w:tcPr>
          <w:p w:rsidR="00194CC0" w:rsidRPr="00AD633A" w:rsidRDefault="00194CC0" w:rsidP="003F0191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194CC0" w:rsidRPr="009A1981" w:rsidRDefault="00194CC0" w:rsidP="003F0191">
            <w:pPr>
              <w:rPr>
                <w:b/>
              </w:rPr>
            </w:pPr>
          </w:p>
        </w:tc>
      </w:tr>
      <w:tr w:rsidR="00194CC0" w:rsidRPr="009A1981" w:rsidTr="005C532B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194CC0" w:rsidRPr="00AD633A" w:rsidRDefault="00194CC0" w:rsidP="003F019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</w:tr>
      <w:tr w:rsidR="00194CC0" w:rsidRPr="009A1981" w:rsidTr="005C532B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194CC0" w:rsidRPr="00AD633A" w:rsidRDefault="00194CC0" w:rsidP="003F0191">
            <w:pPr>
              <w:rPr>
                <w:color w:val="000000"/>
              </w:rPr>
            </w:pPr>
            <w:r w:rsidRPr="00AD633A">
              <w:rPr>
                <w:color w:val="000000"/>
              </w:rPr>
              <w:t>Участие с докладами на международных конференциях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</w:tr>
      <w:tr w:rsidR="00194CC0" w:rsidRPr="009A1981" w:rsidTr="00194CC0">
        <w:trPr>
          <w:trHeight w:val="20"/>
        </w:trPr>
        <w:tc>
          <w:tcPr>
            <w:tcW w:w="4077" w:type="dxa"/>
            <w:vMerge/>
          </w:tcPr>
          <w:p w:rsidR="00194CC0" w:rsidRPr="00AD633A" w:rsidRDefault="00194CC0" w:rsidP="003F0191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194CC0" w:rsidRPr="009A1981" w:rsidRDefault="00194CC0" w:rsidP="003F0191">
            <w:pPr>
              <w:rPr>
                <w:b/>
              </w:rPr>
            </w:pPr>
          </w:p>
        </w:tc>
      </w:tr>
      <w:tr w:rsidR="00194CC0" w:rsidRPr="009A1981" w:rsidTr="005C532B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194CC0" w:rsidRPr="00AD633A" w:rsidRDefault="00194CC0" w:rsidP="003F019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</w:tr>
      <w:tr w:rsidR="00194CC0" w:rsidRPr="009A1981" w:rsidTr="005C532B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194CC0" w:rsidRPr="00AD633A" w:rsidRDefault="00194CC0" w:rsidP="003F0191">
            <w:pPr>
              <w:rPr>
                <w:color w:val="000000"/>
              </w:rPr>
            </w:pPr>
            <w:r w:rsidRPr="00AD633A">
              <w:rPr>
                <w:color w:val="000000"/>
              </w:rPr>
              <w:t>Участие с докладами на других конференциях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</w:tr>
      <w:tr w:rsidR="00194CC0" w:rsidRPr="009A1981" w:rsidTr="00194CC0">
        <w:trPr>
          <w:trHeight w:val="20"/>
        </w:trPr>
        <w:tc>
          <w:tcPr>
            <w:tcW w:w="4077" w:type="dxa"/>
            <w:vMerge/>
          </w:tcPr>
          <w:p w:rsidR="00194CC0" w:rsidRPr="00AD633A" w:rsidRDefault="00194CC0" w:rsidP="003F0191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194CC0" w:rsidRPr="009A1981" w:rsidRDefault="00194CC0" w:rsidP="003F0191">
            <w:pPr>
              <w:rPr>
                <w:b/>
              </w:rPr>
            </w:pPr>
          </w:p>
        </w:tc>
      </w:tr>
      <w:tr w:rsidR="00194CC0" w:rsidRPr="009A1981" w:rsidTr="005C532B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194CC0" w:rsidRPr="00AD633A" w:rsidRDefault="00194CC0" w:rsidP="003F019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194CC0" w:rsidRPr="009A1981" w:rsidRDefault="00194CC0" w:rsidP="003F0191">
            <w:pPr>
              <w:rPr>
                <w:b/>
              </w:rPr>
            </w:pPr>
          </w:p>
        </w:tc>
      </w:tr>
    </w:tbl>
    <w:p w:rsidR="00FF2EF9" w:rsidRDefault="00FF2EF9"/>
    <w:p w:rsidR="00194CC0" w:rsidRDefault="00FF2EF9" w:rsidP="00FF2EF9">
      <w:pPr>
        <w:ind w:firstLine="708"/>
      </w:pPr>
      <w:r>
        <w:t>Другие достижения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FF2EF9" w:rsidRPr="009A1981" w:rsidTr="004500CC">
        <w:trPr>
          <w:trHeight w:val="20"/>
        </w:trPr>
        <w:tc>
          <w:tcPr>
            <w:tcW w:w="4077" w:type="dxa"/>
            <w:vMerge w:val="restart"/>
          </w:tcPr>
          <w:p w:rsidR="00FF2EF9" w:rsidRPr="00AD633A" w:rsidRDefault="00FF2EF9" w:rsidP="003F0191">
            <w:pPr>
              <w:rPr>
                <w:color w:val="000000"/>
              </w:rPr>
            </w:pPr>
            <w:r w:rsidRPr="00AD633A">
              <w:rPr>
                <w:color w:val="000000"/>
              </w:rPr>
              <w:t>Получение награды (приза) за проведение научно-исследовательской работы</w:t>
            </w:r>
          </w:p>
        </w:tc>
        <w:tc>
          <w:tcPr>
            <w:tcW w:w="5529" w:type="dxa"/>
          </w:tcPr>
          <w:p w:rsidR="00FF2EF9" w:rsidRPr="009A1981" w:rsidRDefault="00FF2EF9" w:rsidP="003F0191">
            <w:pPr>
              <w:rPr>
                <w:b/>
              </w:rPr>
            </w:pPr>
          </w:p>
        </w:tc>
      </w:tr>
      <w:tr w:rsidR="00FF2EF9" w:rsidRPr="009A1981" w:rsidTr="00082807">
        <w:trPr>
          <w:trHeight w:val="20"/>
        </w:trPr>
        <w:tc>
          <w:tcPr>
            <w:tcW w:w="4077" w:type="dxa"/>
            <w:vMerge/>
          </w:tcPr>
          <w:p w:rsidR="00FF2EF9" w:rsidRPr="00AD633A" w:rsidRDefault="00FF2EF9" w:rsidP="003F0191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FF2EF9" w:rsidRPr="009A1981" w:rsidRDefault="00FF2EF9" w:rsidP="003F0191">
            <w:pPr>
              <w:rPr>
                <w:b/>
              </w:rPr>
            </w:pPr>
          </w:p>
        </w:tc>
      </w:tr>
      <w:tr w:rsidR="00FF2EF9" w:rsidRPr="009A1981" w:rsidTr="00E14AFD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FF2EF9" w:rsidRPr="00AD633A" w:rsidRDefault="00FF2EF9" w:rsidP="003F019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FF2EF9" w:rsidRPr="009A1981" w:rsidRDefault="00FF2EF9" w:rsidP="003F0191">
            <w:pPr>
              <w:rPr>
                <w:b/>
              </w:rPr>
            </w:pPr>
          </w:p>
        </w:tc>
      </w:tr>
      <w:tr w:rsidR="00FF2EF9" w:rsidRPr="009A1981" w:rsidTr="00910C9F">
        <w:trPr>
          <w:trHeight w:val="637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FF2EF9" w:rsidRPr="00AD633A" w:rsidRDefault="00FF2EF9" w:rsidP="003F0191">
            <w:pPr>
              <w:rPr>
                <w:color w:val="000000"/>
              </w:rPr>
            </w:pPr>
            <w:r w:rsidRPr="00AD633A">
              <w:rPr>
                <w:color w:val="000000"/>
              </w:rPr>
              <w:t xml:space="preserve">Получение документа, удостоверяющего исключительное </w:t>
            </w:r>
            <w:r w:rsidRPr="00AD633A">
              <w:rPr>
                <w:color w:val="000000"/>
              </w:rPr>
              <w:lastRenderedPageBreak/>
              <w:t>право на достигнутый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FF2EF9" w:rsidRPr="009A1981" w:rsidRDefault="00FF2EF9" w:rsidP="003F0191">
            <w:pPr>
              <w:rPr>
                <w:b/>
              </w:rPr>
            </w:pPr>
          </w:p>
        </w:tc>
      </w:tr>
      <w:tr w:rsidR="00FF2EF9" w:rsidRPr="009A1981" w:rsidTr="0033037E">
        <w:trPr>
          <w:trHeight w:val="637"/>
        </w:trPr>
        <w:tc>
          <w:tcPr>
            <w:tcW w:w="4077" w:type="dxa"/>
            <w:vMerge/>
          </w:tcPr>
          <w:p w:rsidR="00FF2EF9" w:rsidRPr="00AD633A" w:rsidRDefault="00FF2EF9" w:rsidP="003F0191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FF2EF9" w:rsidRPr="009A1981" w:rsidRDefault="00FF2EF9" w:rsidP="003F0191">
            <w:pPr>
              <w:rPr>
                <w:b/>
              </w:rPr>
            </w:pPr>
          </w:p>
        </w:tc>
      </w:tr>
      <w:tr w:rsidR="00FF2EF9" w:rsidRPr="009A1981" w:rsidTr="00642113">
        <w:trPr>
          <w:trHeight w:val="638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FF2EF9" w:rsidRPr="00AD633A" w:rsidRDefault="00FF2EF9" w:rsidP="003F019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FF2EF9" w:rsidRPr="009A1981" w:rsidRDefault="00FF2EF9" w:rsidP="003F0191">
            <w:pPr>
              <w:rPr>
                <w:b/>
              </w:rPr>
            </w:pPr>
          </w:p>
        </w:tc>
      </w:tr>
      <w:tr w:rsidR="00FF2EF9" w:rsidRPr="009A1981" w:rsidTr="00BF0D25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FF2EF9" w:rsidRPr="00AD633A" w:rsidRDefault="00FF2EF9" w:rsidP="003F0191">
            <w:r w:rsidRPr="00AD633A">
              <w:rPr>
                <w:color w:val="000000"/>
              </w:rPr>
              <w:t>Получение гранта на выполнение научно-исследовательской работы (руководитель, исполнитель)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FF2EF9" w:rsidRPr="009A1981" w:rsidRDefault="00FF2EF9" w:rsidP="003F0191">
            <w:pPr>
              <w:rPr>
                <w:b/>
              </w:rPr>
            </w:pPr>
          </w:p>
        </w:tc>
      </w:tr>
      <w:tr w:rsidR="00FF2EF9" w:rsidRPr="009A1981" w:rsidTr="00612DF8">
        <w:trPr>
          <w:trHeight w:val="20"/>
        </w:trPr>
        <w:tc>
          <w:tcPr>
            <w:tcW w:w="4077" w:type="dxa"/>
            <w:vMerge/>
          </w:tcPr>
          <w:p w:rsidR="00FF2EF9" w:rsidRPr="00AD633A" w:rsidRDefault="00FF2EF9" w:rsidP="003F0191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FF2EF9" w:rsidRPr="009A1981" w:rsidRDefault="00FF2EF9" w:rsidP="003F0191">
            <w:pPr>
              <w:rPr>
                <w:b/>
              </w:rPr>
            </w:pPr>
          </w:p>
        </w:tc>
      </w:tr>
      <w:tr w:rsidR="00FF2EF9" w:rsidRPr="009A1981" w:rsidTr="001E46AB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FF2EF9" w:rsidRPr="00AD633A" w:rsidRDefault="00FF2EF9" w:rsidP="003F019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FF2EF9" w:rsidRPr="009A1981" w:rsidRDefault="00FF2EF9" w:rsidP="003F0191">
            <w:pPr>
              <w:rPr>
                <w:b/>
              </w:rPr>
            </w:pPr>
          </w:p>
        </w:tc>
      </w:tr>
      <w:tr w:rsidR="00FF2EF9" w:rsidTr="00603403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FF2EF9" w:rsidRPr="00AD633A" w:rsidRDefault="00FF2EF9" w:rsidP="003F0191">
            <w:pPr>
              <w:rPr>
                <w:szCs w:val="28"/>
              </w:rPr>
            </w:pPr>
            <w:r w:rsidRPr="00AD633A">
              <w:rPr>
                <w:szCs w:val="28"/>
              </w:rPr>
              <w:t>Другое (повышение квалификации, стажировка и т.д.)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FF2EF9" w:rsidRDefault="00FF2EF9" w:rsidP="003F0191"/>
        </w:tc>
      </w:tr>
      <w:tr w:rsidR="00FF2EF9" w:rsidTr="004B008B">
        <w:trPr>
          <w:trHeight w:val="20"/>
        </w:trPr>
        <w:tc>
          <w:tcPr>
            <w:tcW w:w="4077" w:type="dxa"/>
            <w:vMerge/>
          </w:tcPr>
          <w:p w:rsidR="00FF2EF9" w:rsidRPr="00AD633A" w:rsidRDefault="00FF2EF9" w:rsidP="003F0191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FF2EF9" w:rsidRDefault="00FF2EF9" w:rsidP="003F0191"/>
        </w:tc>
      </w:tr>
      <w:tr w:rsidR="00FF2EF9" w:rsidTr="00107CDC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FF2EF9" w:rsidRPr="00AD633A" w:rsidRDefault="00FF2EF9" w:rsidP="003F0191">
            <w:pPr>
              <w:rPr>
                <w:szCs w:val="28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FF2EF9" w:rsidRDefault="00FF2EF9" w:rsidP="003F0191"/>
        </w:tc>
      </w:tr>
    </w:tbl>
    <w:p w:rsidR="00E6084A" w:rsidRPr="00BA3EEC" w:rsidRDefault="00E6084A" w:rsidP="00E6084A">
      <w:pPr>
        <w:pStyle w:val="1"/>
        <w:rPr>
          <w:rFonts w:ascii="Times New Roman" w:hAnsi="Times New Roman"/>
          <w:bCs/>
          <w:sz w:val="24"/>
          <w:szCs w:val="24"/>
        </w:rPr>
      </w:pPr>
    </w:p>
    <w:p w:rsidR="00E6084A" w:rsidRPr="00BA3EEC" w:rsidRDefault="00E6084A" w:rsidP="00E6084A">
      <w:pPr>
        <w:pStyle w:val="1"/>
        <w:rPr>
          <w:rFonts w:ascii="Times New Roman" w:hAnsi="Times New Roman"/>
          <w:bCs/>
          <w:sz w:val="24"/>
          <w:szCs w:val="24"/>
        </w:rPr>
      </w:pPr>
      <w:r w:rsidRPr="00BA3EEC">
        <w:rPr>
          <w:rFonts w:ascii="Times New Roman" w:hAnsi="Times New Roman"/>
          <w:bCs/>
          <w:sz w:val="24"/>
          <w:szCs w:val="24"/>
        </w:rPr>
        <w:t>Характеристика выполнения научно-исследовательской деятельности аспиранта (</w:t>
      </w:r>
      <w:r w:rsidR="002950E1">
        <w:rPr>
          <w:rFonts w:ascii="Times New Roman" w:hAnsi="Times New Roman"/>
          <w:bCs/>
          <w:sz w:val="24"/>
          <w:szCs w:val="24"/>
        </w:rPr>
        <w:t>заполняется</w:t>
      </w:r>
      <w:r w:rsidRPr="00BA3EEC">
        <w:rPr>
          <w:rFonts w:ascii="Times New Roman" w:hAnsi="Times New Roman"/>
          <w:bCs/>
          <w:sz w:val="24"/>
          <w:szCs w:val="24"/>
        </w:rPr>
        <w:t xml:space="preserve"> научным руководителем)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4218E" w:rsidRPr="0004218E" w:rsidTr="005C532B">
        <w:tc>
          <w:tcPr>
            <w:tcW w:w="9571" w:type="dxa"/>
          </w:tcPr>
          <w:p w:rsidR="005C532B" w:rsidRPr="0004218E" w:rsidRDefault="005C532B" w:rsidP="005C532B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5C532B" w:rsidRPr="0004218E" w:rsidTr="005C532B">
        <w:tc>
          <w:tcPr>
            <w:tcW w:w="9571" w:type="dxa"/>
          </w:tcPr>
          <w:p w:rsidR="005C532B" w:rsidRPr="0004218E" w:rsidRDefault="005C532B" w:rsidP="005C532B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5C532B" w:rsidRPr="0004218E" w:rsidTr="005C532B">
        <w:tc>
          <w:tcPr>
            <w:tcW w:w="9571" w:type="dxa"/>
          </w:tcPr>
          <w:p w:rsidR="005C532B" w:rsidRPr="0004218E" w:rsidRDefault="005C532B" w:rsidP="005C532B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5C532B" w:rsidRPr="0004218E" w:rsidTr="005C532B">
        <w:tc>
          <w:tcPr>
            <w:tcW w:w="9571" w:type="dxa"/>
          </w:tcPr>
          <w:p w:rsidR="005C532B" w:rsidRPr="0004218E" w:rsidRDefault="005C532B" w:rsidP="005C532B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</w:tbl>
    <w:p w:rsidR="00E6084A" w:rsidRDefault="00E6084A" w:rsidP="00E6084A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084A" w:rsidRPr="00BA3EEC" w:rsidRDefault="00E6084A" w:rsidP="00E6084A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950E1" w:rsidRPr="002950E1" w:rsidRDefault="002950E1" w:rsidP="002950E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Аспирант</w:t>
      </w:r>
      <w:r w:rsidRPr="002950E1">
        <w:rPr>
          <w:rFonts w:eastAsia="Calibri"/>
          <w:lang w:eastAsia="en-US"/>
        </w:rPr>
        <w:t>:</w:t>
      </w:r>
      <w:r w:rsidRPr="002950E1">
        <w:rPr>
          <w:rFonts w:eastAsia="Calibri"/>
          <w:lang w:eastAsia="en-US"/>
        </w:rPr>
        <w:tab/>
        <w:t>_______________</w:t>
      </w:r>
      <w:r w:rsidRPr="002950E1">
        <w:rPr>
          <w:rFonts w:eastAsia="Calibri"/>
          <w:lang w:eastAsia="en-US"/>
        </w:rPr>
        <w:tab/>
        <w:t>/_____________________/</w:t>
      </w:r>
      <w:r w:rsidRPr="002950E1">
        <w:rPr>
          <w:rFonts w:eastAsia="Calibri"/>
          <w:lang w:eastAsia="en-US"/>
        </w:rPr>
        <w:tab/>
        <w:t xml:space="preserve"> «____»___________ 20___ г. </w:t>
      </w:r>
    </w:p>
    <w:p w:rsidR="002950E1" w:rsidRPr="002950E1" w:rsidRDefault="002950E1" w:rsidP="002950E1">
      <w:pPr>
        <w:ind w:firstLine="1416"/>
        <w:rPr>
          <w:rFonts w:eastAsia="Calibri"/>
          <w:i/>
          <w:sz w:val="20"/>
          <w:szCs w:val="20"/>
          <w:lang w:eastAsia="en-US"/>
        </w:rPr>
      </w:pP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>подпись</w:t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  <w:t>ФИО</w:t>
      </w:r>
    </w:p>
    <w:p w:rsidR="002950E1" w:rsidRPr="002950E1" w:rsidRDefault="002950E1" w:rsidP="002950E1">
      <w:pPr>
        <w:ind w:firstLine="1416"/>
        <w:rPr>
          <w:rFonts w:eastAsia="Calibri"/>
          <w:i/>
          <w:sz w:val="20"/>
          <w:szCs w:val="20"/>
          <w:lang w:eastAsia="en-US"/>
        </w:rPr>
      </w:pPr>
    </w:p>
    <w:p w:rsidR="002950E1" w:rsidRPr="002950E1" w:rsidRDefault="002950E1" w:rsidP="002950E1">
      <w:pPr>
        <w:rPr>
          <w:rFonts w:eastAsia="Calibri"/>
          <w:lang w:eastAsia="en-US"/>
        </w:rPr>
      </w:pPr>
      <w:r w:rsidRPr="002950E1">
        <w:rPr>
          <w:rFonts w:eastAsia="Calibri"/>
          <w:lang w:eastAsia="en-US"/>
        </w:rPr>
        <w:t>Научный руководитель:</w:t>
      </w:r>
    </w:p>
    <w:p w:rsidR="002950E1" w:rsidRPr="002950E1" w:rsidRDefault="002950E1" w:rsidP="002950E1">
      <w:pPr>
        <w:rPr>
          <w:rFonts w:eastAsia="Calibri"/>
          <w:sz w:val="14"/>
          <w:lang w:eastAsia="en-US"/>
        </w:rPr>
      </w:pPr>
    </w:p>
    <w:p w:rsidR="002950E1" w:rsidRPr="002950E1" w:rsidRDefault="002950E1" w:rsidP="002950E1">
      <w:pPr>
        <w:ind w:left="1418"/>
        <w:rPr>
          <w:rFonts w:eastAsia="Calibri"/>
          <w:lang w:eastAsia="en-US"/>
        </w:rPr>
      </w:pPr>
      <w:r w:rsidRPr="002950E1">
        <w:rPr>
          <w:rFonts w:eastAsia="Calibri"/>
          <w:lang w:eastAsia="en-US"/>
        </w:rPr>
        <w:t xml:space="preserve"> _______________</w:t>
      </w:r>
      <w:r w:rsidRPr="002950E1">
        <w:rPr>
          <w:rFonts w:eastAsia="Calibri"/>
          <w:lang w:eastAsia="en-US"/>
        </w:rPr>
        <w:tab/>
        <w:t>/_____________________/</w:t>
      </w:r>
      <w:r w:rsidRPr="002950E1">
        <w:rPr>
          <w:rFonts w:eastAsia="Calibri"/>
          <w:lang w:eastAsia="en-US"/>
        </w:rPr>
        <w:tab/>
        <w:t xml:space="preserve"> «____»___________ 20___ г. </w:t>
      </w:r>
    </w:p>
    <w:p w:rsidR="002950E1" w:rsidRPr="002950E1" w:rsidRDefault="002950E1" w:rsidP="002950E1">
      <w:pPr>
        <w:rPr>
          <w:rFonts w:eastAsia="Calibri"/>
          <w:i/>
          <w:sz w:val="20"/>
          <w:szCs w:val="20"/>
          <w:lang w:eastAsia="en-US"/>
        </w:rPr>
      </w:pP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>подпись</w:t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  <w:t>ФИО</w:t>
      </w:r>
    </w:p>
    <w:p w:rsidR="00E6084A" w:rsidRPr="00BA3EEC" w:rsidRDefault="00E6084A" w:rsidP="002950E1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sectPr w:rsidR="00E6084A" w:rsidRPr="00BA3EEC" w:rsidSect="002D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C4A"/>
    <w:multiLevelType w:val="hybridMultilevel"/>
    <w:tmpl w:val="32949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AD"/>
    <w:rsid w:val="0004218E"/>
    <w:rsid w:val="000E405B"/>
    <w:rsid w:val="00194CC0"/>
    <w:rsid w:val="001977AD"/>
    <w:rsid w:val="001A5B21"/>
    <w:rsid w:val="00226A12"/>
    <w:rsid w:val="002950E1"/>
    <w:rsid w:val="002D0DD1"/>
    <w:rsid w:val="003A2390"/>
    <w:rsid w:val="00412735"/>
    <w:rsid w:val="0043354B"/>
    <w:rsid w:val="004E08C0"/>
    <w:rsid w:val="005C532B"/>
    <w:rsid w:val="006642A6"/>
    <w:rsid w:val="0072143B"/>
    <w:rsid w:val="00764FE6"/>
    <w:rsid w:val="00AC53AA"/>
    <w:rsid w:val="00B25FEA"/>
    <w:rsid w:val="00B619F7"/>
    <w:rsid w:val="00B93FE1"/>
    <w:rsid w:val="00D65968"/>
    <w:rsid w:val="00D80E32"/>
    <w:rsid w:val="00DB75BF"/>
    <w:rsid w:val="00E6084A"/>
    <w:rsid w:val="00EC6303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977AD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04218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977AD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04218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3A04-2672-407A-A8B1-267B49B6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2021-01-28T05:40:00Z</dcterms:created>
  <dcterms:modified xsi:type="dcterms:W3CDTF">2021-01-28T05:40:00Z</dcterms:modified>
</cp:coreProperties>
</file>