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E86665" w:rsidRPr="00C91433" w:rsidTr="00425FA9">
        <w:trPr>
          <w:trHeight w:val="1278"/>
        </w:trPr>
        <w:tc>
          <w:tcPr>
            <w:tcW w:w="9640" w:type="dxa"/>
            <w:shd w:val="clear" w:color="auto" w:fill="auto"/>
          </w:tcPr>
          <w:p w:rsidR="00E86665" w:rsidRPr="00C91433" w:rsidRDefault="00E86665" w:rsidP="004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E86665" w:rsidRPr="00C91433" w:rsidRDefault="00E86665" w:rsidP="004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E86665" w:rsidRPr="00C91433" w:rsidRDefault="00E86665" w:rsidP="00425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E86665" w:rsidRPr="00C91433" w:rsidRDefault="00E86665" w:rsidP="00425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E86665" w:rsidRPr="00C91433" w:rsidRDefault="00E86665" w:rsidP="00425FA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665" w:rsidRPr="00C91433" w:rsidRDefault="00E86665" w:rsidP="00E866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6665" w:rsidRPr="00C91433" w:rsidRDefault="00E86665" w:rsidP="00E86665">
      <w:pPr>
        <w:pStyle w:val="a9"/>
        <w:jc w:val="left"/>
        <w:rPr>
          <w:szCs w:val="24"/>
        </w:rPr>
      </w:pPr>
    </w:p>
    <w:p w:rsidR="00E86665" w:rsidRPr="00C91433" w:rsidRDefault="00E86665" w:rsidP="00E86665">
      <w:pPr>
        <w:pStyle w:val="a9"/>
        <w:jc w:val="left"/>
        <w:rPr>
          <w:szCs w:val="24"/>
        </w:rPr>
      </w:pPr>
    </w:p>
    <w:p w:rsidR="00E86665" w:rsidRPr="00C91433" w:rsidRDefault="00E86665" w:rsidP="00E86665">
      <w:pPr>
        <w:pStyle w:val="a9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E86665" w:rsidRPr="00C91433" w:rsidRDefault="00E86665" w:rsidP="00E86665">
      <w:pPr>
        <w:pStyle w:val="a9"/>
        <w:jc w:val="both"/>
        <w:rPr>
          <w:b/>
          <w:szCs w:val="24"/>
        </w:rPr>
      </w:pPr>
    </w:p>
    <w:p w:rsidR="00E86665" w:rsidRPr="00C91433" w:rsidRDefault="00E86665" w:rsidP="00E86665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E86665" w:rsidRPr="00C91433" w:rsidRDefault="00E86665" w:rsidP="00E86665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31.08.36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Кардиология</w:t>
      </w:r>
    </w:p>
    <w:p w:rsidR="00E86665" w:rsidRPr="00C91433" w:rsidRDefault="00E86665" w:rsidP="00E86665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E86665" w:rsidRPr="00C91433" w:rsidRDefault="00E86665" w:rsidP="00E866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E86665" w:rsidRPr="00C91433" w:rsidRDefault="00E86665" w:rsidP="00E86665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86665" w:rsidRPr="00C91433" w:rsidRDefault="00E86665" w:rsidP="00E86665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E86665" w:rsidRPr="00C91433" w:rsidRDefault="00E86665" w:rsidP="00E8666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86665" w:rsidRPr="00C91433" w:rsidRDefault="00E86665" w:rsidP="00E8666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86665" w:rsidRPr="00C91433" w:rsidRDefault="00E86665" w:rsidP="00E86665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6665" w:rsidRPr="00C91433" w:rsidRDefault="00E86665" w:rsidP="00E86665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6665" w:rsidRPr="00C91433" w:rsidRDefault="00E86665" w:rsidP="00E86665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6665" w:rsidRPr="00C91433" w:rsidRDefault="00E86665" w:rsidP="00E86665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6665" w:rsidRPr="00C91433" w:rsidRDefault="00E86665" w:rsidP="00E86665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6665" w:rsidRPr="00C91433" w:rsidRDefault="00E86665" w:rsidP="00E8666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E86665" w:rsidRPr="00C91433" w:rsidRDefault="00E86665" w:rsidP="00E866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E86665" w:rsidRPr="00F56CC8" w:rsidRDefault="00E86665" w:rsidP="00E86665">
      <w:pPr>
        <w:spacing w:after="0"/>
        <w:rPr>
          <w:lang w:eastAsia="ar-SA"/>
        </w:rPr>
      </w:pPr>
    </w:p>
    <w:p w:rsidR="00E86665" w:rsidRDefault="00E86665" w:rsidP="00E86665">
      <w:pPr>
        <w:pStyle w:val="a9"/>
      </w:pPr>
    </w:p>
    <w:p w:rsidR="00E86665" w:rsidRDefault="00E86665" w:rsidP="00E86665">
      <w:pPr>
        <w:pStyle w:val="a9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E86665" w:rsidRDefault="00E86665" w:rsidP="00E86665">
      <w:pPr>
        <w:pStyle w:val="a9"/>
        <w:jc w:val="left"/>
      </w:pPr>
    </w:p>
    <w:p w:rsidR="00E86665" w:rsidRDefault="00E86665" w:rsidP="00E86665">
      <w:pPr>
        <w:pStyle w:val="a9"/>
      </w:pPr>
    </w:p>
    <w:p w:rsidR="00E86665" w:rsidRDefault="00E86665" w:rsidP="00E86665">
      <w:pPr>
        <w:pStyle w:val="a9"/>
      </w:pPr>
    </w:p>
    <w:p w:rsidR="00E86665" w:rsidRDefault="00E86665" w:rsidP="00E86665">
      <w:pPr>
        <w:pStyle w:val="a9"/>
      </w:pPr>
    </w:p>
    <w:p w:rsidR="00E86665" w:rsidRDefault="00E86665" w:rsidP="00E86665">
      <w:pPr>
        <w:pStyle w:val="a9"/>
      </w:pPr>
    </w:p>
    <w:p w:rsidR="00E86665" w:rsidRDefault="00E86665" w:rsidP="00E86665">
      <w:pPr>
        <w:pStyle w:val="a9"/>
        <w:sectPr w:rsidR="00E86665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E86665" w:rsidRPr="00C91433" w:rsidRDefault="00E86665" w:rsidP="00E86665">
      <w:pPr>
        <w:pStyle w:val="a9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E86665" w:rsidRPr="00C91433" w:rsidRDefault="00E86665" w:rsidP="00E86665">
      <w:pPr>
        <w:pStyle w:val="a9"/>
        <w:jc w:val="left"/>
        <w:rPr>
          <w:szCs w:val="24"/>
        </w:rPr>
      </w:pPr>
    </w:p>
    <w:p w:rsidR="00E86665" w:rsidRPr="00C91433" w:rsidRDefault="00E86665" w:rsidP="00E86665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E86665" w:rsidRPr="00C91433" w:rsidRDefault="00E86665" w:rsidP="00E86665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6665" w:rsidRPr="00C91433" w:rsidRDefault="00E86665" w:rsidP="00E8666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E86665" w:rsidRPr="00C015B3" w:rsidRDefault="00E86665" w:rsidP="00E8666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E86665" w:rsidRPr="00C91433" w:rsidRDefault="00E86665" w:rsidP="00E8666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E86665" w:rsidRPr="00C91433" w:rsidRDefault="00E86665" w:rsidP="00E8666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E86665" w:rsidRPr="00C015B3" w:rsidRDefault="00E86665" w:rsidP="00E8666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E86665" w:rsidRPr="00C91433" w:rsidRDefault="00E86665" w:rsidP="00E8666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>
      <w:pPr>
        <w:rPr>
          <w:szCs w:val="24"/>
        </w:rPr>
      </w:pPr>
    </w:p>
    <w:p w:rsidR="00E86665" w:rsidRDefault="00E86665" w:rsidP="00E86665"/>
    <w:p w:rsidR="00E86665" w:rsidRDefault="00E86665" w:rsidP="00E86665"/>
    <w:p w:rsidR="00E86665" w:rsidRDefault="00E86665" w:rsidP="00E86665">
      <w:pPr>
        <w:sectPr w:rsidR="00E86665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E86665" w:rsidRDefault="00E86665" w:rsidP="00E86665">
      <w:pPr>
        <w:tabs>
          <w:tab w:val="left" w:pos="1814"/>
        </w:tabs>
        <w:spacing w:after="0"/>
        <w:rPr>
          <w:sz w:val="28"/>
          <w:szCs w:val="28"/>
        </w:rPr>
      </w:pPr>
    </w:p>
    <w:p w:rsidR="00E86665" w:rsidRPr="00C91433" w:rsidRDefault="00E86665" w:rsidP="00E86665">
      <w:pPr>
        <w:pStyle w:val="a9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E86665" w:rsidRPr="00C91433" w:rsidRDefault="00E86665" w:rsidP="00E86665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6665" w:rsidRPr="00C91433" w:rsidRDefault="00E86665" w:rsidP="00E86665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86665" w:rsidRPr="00C91433" w:rsidRDefault="00E86665" w:rsidP="00E86665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86665" w:rsidRPr="00C91433" w:rsidRDefault="00E86665" w:rsidP="00E866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E86665" w:rsidRPr="00C91433" w:rsidRDefault="00E86665" w:rsidP="00E86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665" w:rsidRPr="00C91433" w:rsidRDefault="00E86665" w:rsidP="00E866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E86665" w:rsidRPr="00C91433" w:rsidRDefault="00E86665" w:rsidP="00E86665">
      <w:pPr>
        <w:pStyle w:val="a9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E86665" w:rsidRPr="00B04015" w:rsidRDefault="00E86665" w:rsidP="00E86665">
      <w:pPr>
        <w:pStyle w:val="a9"/>
        <w:jc w:val="left"/>
        <w:rPr>
          <w:i/>
          <w:sz w:val="22"/>
          <w:szCs w:val="24"/>
        </w:rPr>
      </w:pPr>
    </w:p>
    <w:p w:rsidR="00E86665" w:rsidRDefault="00E86665" w:rsidP="00E86665">
      <w:pPr>
        <w:pStyle w:val="a9"/>
        <w:rPr>
          <w:b/>
          <w:szCs w:val="24"/>
        </w:rPr>
      </w:pPr>
    </w:p>
    <w:p w:rsidR="00E86665" w:rsidRDefault="00E86665" w:rsidP="00E86665">
      <w:pPr>
        <w:pStyle w:val="a9"/>
        <w:rPr>
          <w:b/>
          <w:szCs w:val="24"/>
        </w:rPr>
      </w:pPr>
    </w:p>
    <w:p w:rsidR="00E86665" w:rsidRPr="00F56CC8" w:rsidRDefault="00E86665" w:rsidP="00E86665">
      <w:pPr>
        <w:pStyle w:val="a9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E86665" w:rsidRPr="00F56CC8" w:rsidTr="0042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E86665" w:rsidRPr="00F56CC8" w:rsidRDefault="00E86665" w:rsidP="00425FA9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E86665" w:rsidRPr="00F56CC8" w:rsidTr="00425FA9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916CC0" w:rsidRDefault="00E86665" w:rsidP="00425FA9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916CC0" w:rsidRDefault="00E86665" w:rsidP="00425FA9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E86665" w:rsidRPr="00F56CC8" w:rsidTr="00425FA9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916CC0" w:rsidRDefault="00E86665" w:rsidP="00425FA9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916CC0" w:rsidRDefault="00E86665" w:rsidP="00425FA9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E86665" w:rsidRPr="00F56CC8" w:rsidTr="00425FA9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916CC0" w:rsidRDefault="00E86665" w:rsidP="00425FA9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916CC0" w:rsidRDefault="00E86665" w:rsidP="00425FA9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E86665" w:rsidRPr="00F56CC8" w:rsidTr="00425FA9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E86665" w:rsidRPr="00F56CC8" w:rsidTr="00425FA9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E86665" w:rsidRPr="00F56CC8" w:rsidTr="00425FA9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E86665" w:rsidRPr="00F56CC8" w:rsidTr="00425FA9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contextualSpacing/>
              <w:rPr>
                <w:szCs w:val="24"/>
              </w:rPr>
            </w:pPr>
          </w:p>
        </w:tc>
      </w:tr>
      <w:tr w:rsidR="00E86665" w:rsidRPr="00F56CC8" w:rsidTr="00425FA9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contextualSpacing/>
              <w:rPr>
                <w:szCs w:val="24"/>
              </w:rPr>
            </w:pPr>
          </w:p>
        </w:tc>
      </w:tr>
      <w:tr w:rsidR="00E86665" w:rsidRPr="00F56CC8" w:rsidTr="00425FA9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contextualSpacing/>
              <w:rPr>
                <w:szCs w:val="24"/>
              </w:rPr>
            </w:pPr>
          </w:p>
        </w:tc>
      </w:tr>
      <w:tr w:rsidR="00E86665" w:rsidRPr="00F56CC8" w:rsidTr="00425FA9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E86665" w:rsidRPr="00F56CC8" w:rsidTr="00425FA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E86665" w:rsidRPr="00F56CC8" w:rsidTr="00425FA9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E86665" w:rsidRPr="00F56CC8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E86665" w:rsidRPr="00F56CC8" w:rsidTr="00425FA9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8C48F9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F56CC8" w:rsidRDefault="00E86665" w:rsidP="00425FA9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E86665" w:rsidRPr="00F56CC8" w:rsidRDefault="00E86665" w:rsidP="00E86665">
      <w:pPr>
        <w:spacing w:line="360" w:lineRule="auto"/>
        <w:jc w:val="center"/>
        <w:rPr>
          <w:szCs w:val="24"/>
        </w:rPr>
      </w:pPr>
    </w:p>
    <w:p w:rsidR="00E86665" w:rsidRPr="00C91433" w:rsidRDefault="00E86665" w:rsidP="00E86665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CD1BFC" w:rsidRPr="00E86665" w:rsidRDefault="00CD1BFC" w:rsidP="00CD1BFC">
      <w:pPr>
        <w:pStyle w:val="s1"/>
        <w:shd w:val="clear" w:color="auto" w:fill="FFFFFF"/>
        <w:jc w:val="both"/>
        <w:rPr>
          <w:b/>
          <w:color w:val="000000" w:themeColor="text1"/>
        </w:rPr>
      </w:pPr>
      <w:r w:rsidRPr="00E86665">
        <w:rPr>
          <w:b/>
          <w:color w:val="000000" w:themeColor="text1"/>
        </w:rPr>
        <w:lastRenderedPageBreak/>
        <w:t xml:space="preserve">В своей работе врач руководствуется: </w:t>
      </w:r>
    </w:p>
    <w:p w:rsidR="00A60BAD" w:rsidRPr="00E86665" w:rsidRDefault="00A60BAD" w:rsidP="005B3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6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Профессиональны</w:t>
      </w:r>
      <w:r w:rsidR="00CD1BFC" w:rsidRPr="00E86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 </w:t>
      </w:r>
      <w:r w:rsidRPr="00E86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стандарт</w:t>
      </w:r>
      <w:r w:rsidR="00CD1BFC" w:rsidRPr="00E86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ом</w:t>
      </w:r>
      <w:r w:rsidRPr="00E86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645E4" w:rsidRPr="00E866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0645E4" w:rsidRPr="00E8666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Врач-</w:t>
      </w:r>
      <w:r w:rsidR="00BD3F04" w:rsidRPr="00E86665">
        <w:rPr>
          <w:rStyle w:val="a5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кардиолог</w:t>
      </w:r>
      <w:r w:rsidR="000645E4" w:rsidRPr="00E86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B02F5E" w:rsidRPr="00E86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3F04" w:rsidRPr="00E866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 № 140</w:t>
      </w:r>
      <w:r w:rsidR="000645E4" w:rsidRPr="00E866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 от </w:t>
      </w:r>
      <w:r w:rsidR="00BD3F04" w:rsidRPr="00E866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 марта 2018</w:t>
      </w:r>
      <w:r w:rsidRPr="00E866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</w:t>
      </w:r>
    </w:p>
    <w:p w:rsidR="00CD1BFC" w:rsidRPr="00E86665" w:rsidRDefault="00CD1BFC" w:rsidP="00CD1BFC">
      <w:pPr>
        <w:pStyle w:val="s1"/>
        <w:shd w:val="clear" w:color="auto" w:fill="FFFFFF"/>
        <w:jc w:val="both"/>
        <w:rPr>
          <w:color w:val="000000" w:themeColor="text1"/>
        </w:rPr>
      </w:pPr>
      <w:r w:rsidRPr="00E86665">
        <w:rPr>
          <w:color w:val="000000" w:themeColor="text1"/>
        </w:rPr>
        <w:t xml:space="preserve">Порядками оказания медицинской помощи больным с заболеваниями и (или) состояниями </w:t>
      </w:r>
      <w:proofErr w:type="spellStart"/>
      <w:proofErr w:type="gramStart"/>
      <w:r w:rsidRPr="00E86665">
        <w:rPr>
          <w:color w:val="000000" w:themeColor="text1"/>
        </w:rPr>
        <w:t>сердечно-сосудистой</w:t>
      </w:r>
      <w:proofErr w:type="spellEnd"/>
      <w:proofErr w:type="gramEnd"/>
      <w:r w:rsidRPr="00E86665">
        <w:rPr>
          <w:color w:val="000000" w:themeColor="text1"/>
        </w:rPr>
        <w:t xml:space="preserve"> системы;</w:t>
      </w:r>
    </w:p>
    <w:p w:rsidR="00CD1BFC" w:rsidRPr="00E86665" w:rsidRDefault="00CD1BFC" w:rsidP="00CD1BFC">
      <w:pPr>
        <w:pStyle w:val="s1"/>
        <w:shd w:val="clear" w:color="auto" w:fill="FFFFFF"/>
        <w:jc w:val="both"/>
        <w:rPr>
          <w:color w:val="000000" w:themeColor="text1"/>
        </w:rPr>
      </w:pPr>
      <w:r w:rsidRPr="00E86665">
        <w:rPr>
          <w:color w:val="000000" w:themeColor="text1"/>
        </w:rPr>
        <w:t xml:space="preserve">Стандартами первичной специализированной медико-санитарной помощи, стандарты специализированной, в том числе высокотехнологичной, медицинской помощи при заболеваниях </w:t>
      </w:r>
      <w:proofErr w:type="spellStart"/>
      <w:proofErr w:type="gramStart"/>
      <w:r w:rsidRPr="00E86665">
        <w:rPr>
          <w:color w:val="000000" w:themeColor="text1"/>
        </w:rPr>
        <w:t>сердечно-сосудистой</w:t>
      </w:r>
      <w:proofErr w:type="spellEnd"/>
      <w:proofErr w:type="gramEnd"/>
      <w:r w:rsidRPr="00E86665">
        <w:rPr>
          <w:color w:val="000000" w:themeColor="text1"/>
        </w:rPr>
        <w:t xml:space="preserve"> системы;</w:t>
      </w:r>
    </w:p>
    <w:p w:rsidR="001049FB" w:rsidRPr="00E86665" w:rsidRDefault="00CD1BFC" w:rsidP="00CD1BFC">
      <w:pPr>
        <w:pStyle w:val="s1"/>
        <w:shd w:val="clear" w:color="auto" w:fill="FFFFFF"/>
        <w:jc w:val="both"/>
        <w:rPr>
          <w:color w:val="000000" w:themeColor="text1"/>
        </w:rPr>
      </w:pPr>
      <w:r w:rsidRPr="00E86665">
        <w:rPr>
          <w:color w:val="000000" w:themeColor="text1"/>
        </w:rPr>
        <w:t xml:space="preserve">Клиническими рекомендациями (протоколы лечения) по вопросам оказания медицинской помощи пациентам с заболеваниями и (или) состояниями </w:t>
      </w:r>
      <w:proofErr w:type="spellStart"/>
      <w:proofErr w:type="gramStart"/>
      <w:r w:rsidRPr="00E86665">
        <w:rPr>
          <w:color w:val="000000" w:themeColor="text1"/>
        </w:rPr>
        <w:t>сердечно-сосудистой</w:t>
      </w:r>
      <w:proofErr w:type="spellEnd"/>
      <w:proofErr w:type="gramEnd"/>
      <w:r w:rsidRPr="00E86665">
        <w:rPr>
          <w:color w:val="000000" w:themeColor="text1"/>
        </w:rPr>
        <w:t xml:space="preserve"> системы;</w:t>
      </w:r>
    </w:p>
    <w:p w:rsidR="00EC0AB2" w:rsidRPr="00E86665" w:rsidRDefault="00EC0AB2" w:rsidP="005B365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8666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E86665" w:rsidRDefault="00EC0AB2" w:rsidP="005B365C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B0743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E86665" w:rsidRDefault="00EC0AB2" w:rsidP="005B365C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8666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8666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E8666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E8666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E8666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E8666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E8666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E8666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E8666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E8666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E86665" w:rsidRDefault="00EC0AB2" w:rsidP="005B365C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E8666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5B365C" w:rsidRPr="00E86665" w:rsidRDefault="005B365C" w:rsidP="005B365C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38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</w:tblGrid>
      <w:tr w:rsidR="004C69CF" w:rsidRPr="00E86665" w:rsidTr="00FE4931">
        <w:trPr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E86665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E86665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E86665" w:rsidRDefault="004C69CF" w:rsidP="005B365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E86665" w:rsidTr="00FE4931">
        <w:trPr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4C69C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4C69C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E86665" w:rsidRDefault="004C69CF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E86665" w:rsidTr="00FE4931">
        <w:trPr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обследования.</w:t>
            </w:r>
          </w:p>
        </w:tc>
      </w:tr>
      <w:tr w:rsidR="00671359" w:rsidRPr="00E8666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E86665" w:rsidRDefault="00817791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E86665" w:rsidRDefault="00A956FA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сбор жалоб, анамнеза жизни у пациентов (их законных представителей) с заболеваниями и (или) состояниями </w:t>
            </w:r>
            <w:proofErr w:type="spellStart"/>
            <w:proofErr w:type="gramStart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E86665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E86665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E86665" w:rsidRDefault="0067135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78" w:rsidRPr="00E8666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</w:t>
            </w: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а) </w:t>
            </w:r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тяжесть состояния пациента, стратифицирова</w:t>
            </w:r>
            <w:r w:rsidR="002E192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E192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риск развития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жизнеопасных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осложнений, определя</w:t>
            </w:r>
            <w:r w:rsidR="002E192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для оказания медицинской помощи в стационарных условиях</w:t>
            </w:r>
            <w:r w:rsidR="00CD1BFC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1928" w:rsidRPr="00E8666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E86665" w:rsidRDefault="002E192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="00CD1BFC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E8666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E8666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28" w:rsidRPr="00E8666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78" w:rsidRPr="00E8666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и анализировал (а) информацию, полученную от пациентов (их законных представителей)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878" w:rsidRPr="00E86665" w:rsidRDefault="005A287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4BB7" w:rsidRPr="00E8666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E86665" w:rsidRDefault="002E192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</w:t>
            </w:r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осмотра пациентов с заболеваниями и (или) состояниями </w:t>
            </w:r>
            <w:proofErr w:type="spellStart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CD1BFC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E8666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E8666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B7" w:rsidRPr="00E8666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4BB7" w:rsidRPr="00E8666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B7" w:rsidRPr="00E86665" w:rsidRDefault="002E1928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proofErr w:type="gramStart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повторн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осмотров и обследований пациентов с заболеваниями и (или) состояниями </w:t>
            </w:r>
            <w:proofErr w:type="spellStart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="00344BB7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E8666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B7" w:rsidRPr="00E8666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BB7" w:rsidRPr="00E86665" w:rsidRDefault="00344BB7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5E4" w:rsidRPr="00E86665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E86665" w:rsidRDefault="000645E4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Оценивал (а) анатомо-функциональное состояние </w:t>
            </w:r>
            <w:proofErr w:type="spellStart"/>
            <w:proofErr w:type="gramStart"/>
            <w:r w:rsidR="005A287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5A287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в норме и при заболеваниях и (или) состояниях </w:t>
            </w:r>
            <w:proofErr w:type="spellStart"/>
            <w:r w:rsidR="005A287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="005A287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E86665" w:rsidRDefault="000645E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E86665" w:rsidRDefault="000645E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E4" w:rsidRPr="00E86665" w:rsidRDefault="000645E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365C" w:rsidRPr="00E86665" w:rsidTr="00E61601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Выполнял (а) методы </w:t>
            </w: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осмотра и обследования пациентов с заболеваниями/состояниями </w:t>
            </w:r>
            <w:proofErr w:type="spellStart"/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с учетом анатомо-функциональных особенностей и в частности проводил (а) </w:t>
            </w: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соответствии с действующими клиническими рекомендациями, порядками мед</w:t>
            </w:r>
            <w:proofErr w:type="gramStart"/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омощи, с учетом стандартов оказания мед. помощи:</w:t>
            </w:r>
          </w:p>
        </w:tc>
      </w:tr>
      <w:tr w:rsidR="005B365C" w:rsidRPr="00E86665" w:rsidTr="005B365C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-сбор анамнеза и жалоб при патологии </w:t>
            </w:r>
            <w:proofErr w:type="spellStart"/>
            <w:proofErr w:type="gramStart"/>
            <w:r w:rsidRPr="00E86665">
              <w:rPr>
                <w:color w:val="000000" w:themeColor="text1"/>
              </w:rPr>
              <w:t>сердечно-сосудистой</w:t>
            </w:r>
            <w:proofErr w:type="spellEnd"/>
            <w:proofErr w:type="gramEnd"/>
            <w:r w:rsidRPr="00E86665">
              <w:rPr>
                <w:color w:val="000000" w:themeColor="text1"/>
              </w:rPr>
              <w:t xml:space="preserve"> системы;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5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-визуальный осмотр;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</w:t>
            </w:r>
            <w:proofErr w:type="spellStart"/>
            <w:r w:rsidRPr="00E86665">
              <w:rPr>
                <w:color w:val="000000" w:themeColor="text1"/>
              </w:rPr>
              <w:t>физикальное</w:t>
            </w:r>
            <w:proofErr w:type="spellEnd"/>
            <w:r w:rsidRPr="00E86665">
              <w:rPr>
                <w:color w:val="000000" w:themeColor="text1"/>
              </w:rPr>
              <w:t xml:space="preserve"> обследование (</w:t>
            </w:r>
            <w:proofErr w:type="spellStart"/>
            <w:r w:rsidRPr="00E86665">
              <w:rPr>
                <w:color w:val="000000" w:themeColor="text1"/>
              </w:rPr>
              <w:t>пальпацию</w:t>
            </w:r>
            <w:proofErr w:type="gramStart"/>
            <w:r w:rsidRPr="00E86665">
              <w:rPr>
                <w:color w:val="000000" w:themeColor="text1"/>
              </w:rPr>
              <w:t>,п</w:t>
            </w:r>
            <w:proofErr w:type="gramEnd"/>
            <w:r w:rsidRPr="00E86665">
              <w:rPr>
                <w:color w:val="000000" w:themeColor="text1"/>
              </w:rPr>
              <w:t>еркуссию,аускультацию</w:t>
            </w:r>
            <w:proofErr w:type="spellEnd"/>
            <w:r w:rsidRPr="00E86665">
              <w:rPr>
                <w:color w:val="000000" w:themeColor="text1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-анализ сердечного пульса;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-анализ состояния яремных вен;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-измерение артериального давления;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-пальпацию и аускультацию периферических артерий;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-оценку состояния венозной системы;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-измерение </w:t>
            </w:r>
            <w:proofErr w:type="spellStart"/>
            <w:r w:rsidRPr="00E86665">
              <w:rPr>
                <w:color w:val="000000" w:themeColor="text1"/>
              </w:rPr>
              <w:t>лодыжечно-плечевого</w:t>
            </w:r>
            <w:proofErr w:type="spellEnd"/>
            <w:r w:rsidRPr="00E86665">
              <w:rPr>
                <w:color w:val="000000" w:themeColor="text1"/>
              </w:rPr>
              <w:t xml:space="preserve"> индекса систолического давления;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-оценку наличия </w:t>
            </w:r>
            <w:proofErr w:type="spellStart"/>
            <w:r w:rsidRPr="00E86665">
              <w:rPr>
                <w:color w:val="000000" w:themeColor="text1"/>
              </w:rPr>
              <w:t>гипоперфузии</w:t>
            </w:r>
            <w:proofErr w:type="spellEnd"/>
            <w:r w:rsidRPr="00E86665">
              <w:rPr>
                <w:color w:val="000000" w:themeColor="text1"/>
              </w:rPr>
              <w:t xml:space="preserve"> или задержки жидкости в органах и тканях организма человека;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-определение заболеваний/патологических состояний органов и систем организма человека, вызванных нарушением деятельности ССС, в том числе базисное неврологическое обследование, обследование органов дыхания, органов брюшной полости, щитовидной железы.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B25754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Использовал (а) медицинское оборудование:</w:t>
            </w:r>
          </w:p>
        </w:tc>
      </w:tr>
      <w:tr w:rsidR="005B365C" w:rsidRPr="00E86665" w:rsidTr="005B365C">
        <w:trPr>
          <w:trHeight w:val="26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-электрокардиограф;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3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-эхокардиограф;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33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-прибор для измерения артериального давления;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38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-аппаратуру для </w:t>
            </w:r>
            <w:proofErr w:type="gramStart"/>
            <w:r w:rsidRPr="00E86665">
              <w:rPr>
                <w:color w:val="000000" w:themeColor="text1"/>
              </w:rPr>
              <w:t>суточного</w:t>
            </w:r>
            <w:proofErr w:type="gramEnd"/>
            <w:r w:rsidRPr="00E86665">
              <w:rPr>
                <w:color w:val="000000" w:themeColor="text1"/>
              </w:rPr>
              <w:t xml:space="preserve"> </w:t>
            </w:r>
            <w:proofErr w:type="spellStart"/>
            <w:r w:rsidRPr="00E86665">
              <w:rPr>
                <w:color w:val="000000" w:themeColor="text1"/>
              </w:rPr>
              <w:t>мониторирования</w:t>
            </w:r>
            <w:proofErr w:type="spellEnd"/>
            <w:r w:rsidRPr="00E86665">
              <w:rPr>
                <w:color w:val="000000" w:themeColor="text1"/>
              </w:rPr>
              <w:t xml:space="preserve"> электрокардиограммы;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38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-аппаратуру для суточного </w:t>
            </w:r>
            <w:proofErr w:type="spellStart"/>
            <w:r w:rsidRPr="00E86665">
              <w:rPr>
                <w:color w:val="000000" w:themeColor="text1"/>
              </w:rPr>
              <w:t>мониторирования</w:t>
            </w:r>
            <w:proofErr w:type="spellEnd"/>
            <w:r w:rsidRPr="00E86665">
              <w:rPr>
                <w:color w:val="000000" w:themeColor="text1"/>
              </w:rPr>
              <w:t xml:space="preserve"> артериального давления;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65C" w:rsidRPr="00E86665" w:rsidTr="005B365C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5C" w:rsidRPr="00E86665" w:rsidRDefault="005B365C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-аппаратуру для проведения проб с физической нагрузкой (велоэргометром, </w:t>
            </w:r>
            <w:proofErr w:type="spellStart"/>
            <w:r w:rsidRPr="00E86665">
              <w:rPr>
                <w:color w:val="000000" w:themeColor="text1"/>
              </w:rPr>
              <w:t>тредмилом</w:t>
            </w:r>
            <w:proofErr w:type="spellEnd"/>
            <w:r w:rsidRPr="00E86665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5C" w:rsidRPr="00E86665" w:rsidRDefault="005B365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AA2754">
        <w:trPr>
          <w:trHeight w:val="34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Осуществлял (а) манипуляции:</w:t>
            </w:r>
          </w:p>
        </w:tc>
      </w:tr>
      <w:tr w:rsidR="008C4204" w:rsidRPr="00E86665" w:rsidTr="007D192E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-проведение лабораторной диагностики </w:t>
            </w:r>
            <w:proofErr w:type="spellStart"/>
            <w:proofErr w:type="gramStart"/>
            <w:r w:rsidRPr="00E86665">
              <w:rPr>
                <w:color w:val="000000" w:themeColor="text1"/>
              </w:rPr>
              <w:t>экспресс-методами</w:t>
            </w:r>
            <w:proofErr w:type="spellEnd"/>
            <w:proofErr w:type="gramEnd"/>
            <w:r w:rsidRPr="00E86665">
              <w:rPr>
                <w:color w:val="000000" w:themeColor="text1"/>
              </w:rPr>
              <w:t xml:space="preserve">, в том числе анализ крови на </w:t>
            </w:r>
            <w:proofErr w:type="spellStart"/>
            <w:r w:rsidRPr="00E86665">
              <w:rPr>
                <w:color w:val="000000" w:themeColor="text1"/>
              </w:rPr>
              <w:t>тропонины</w:t>
            </w:r>
            <w:proofErr w:type="spellEnd"/>
            <w:r w:rsidRPr="00E86665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7D192E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-регистрацию электрокардиограммы;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7D192E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-регистрацию электрокардиограммы с физической нагрузкой;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7D192E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 xml:space="preserve">-установку, считывание, анализ с помощью </w:t>
            </w:r>
            <w:proofErr w:type="spellStart"/>
            <w:r w:rsidRPr="00E86665">
              <w:rPr>
                <w:color w:val="000000" w:themeColor="text1"/>
              </w:rPr>
              <w:t>холтеровского</w:t>
            </w:r>
            <w:proofErr w:type="spellEnd"/>
            <w:r w:rsidRPr="00E86665">
              <w:rPr>
                <w:color w:val="000000" w:themeColor="text1"/>
              </w:rPr>
              <w:t xml:space="preserve"> </w:t>
            </w:r>
            <w:proofErr w:type="spellStart"/>
            <w:r w:rsidRPr="00E86665">
              <w:rPr>
                <w:color w:val="000000" w:themeColor="text1"/>
              </w:rPr>
              <w:t>мониторирования</w:t>
            </w:r>
            <w:proofErr w:type="spellEnd"/>
            <w:r w:rsidRPr="00E86665">
              <w:rPr>
                <w:color w:val="000000" w:themeColor="text1"/>
              </w:rPr>
              <w:t xml:space="preserve"> сердечного ритма;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7D192E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-установку, считывание, анализ суточного монитора артериального давления;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7D192E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</w:t>
            </w:r>
            <w:proofErr w:type="spellStart"/>
            <w:r w:rsidRPr="00E86665">
              <w:rPr>
                <w:color w:val="000000" w:themeColor="text1"/>
              </w:rPr>
              <w:t>трансторакальную</w:t>
            </w:r>
            <w:proofErr w:type="spellEnd"/>
            <w:r w:rsidRPr="00E86665">
              <w:rPr>
                <w:color w:val="000000" w:themeColor="text1"/>
              </w:rPr>
              <w:t xml:space="preserve"> </w:t>
            </w:r>
            <w:proofErr w:type="spellStart"/>
            <w:r w:rsidRPr="00E86665">
              <w:rPr>
                <w:color w:val="000000" w:themeColor="text1"/>
              </w:rPr>
              <w:t>эхокардиографию</w:t>
            </w:r>
            <w:proofErr w:type="spellEnd"/>
            <w:r w:rsidRPr="00E86665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26071D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-ультразвуковое исследование сосудов;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204" w:rsidRPr="00E86665" w:rsidTr="007D192E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04" w:rsidRPr="00E86665" w:rsidRDefault="008C4204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</w:rPr>
              <w:t>-</w:t>
            </w:r>
            <w:proofErr w:type="gramStart"/>
            <w:r w:rsidRPr="00E86665">
              <w:rPr>
                <w:color w:val="000000" w:themeColor="text1"/>
              </w:rPr>
              <w:t>функциональное</w:t>
            </w:r>
            <w:proofErr w:type="gramEnd"/>
            <w:r w:rsidRPr="00E86665">
              <w:rPr>
                <w:color w:val="000000" w:themeColor="text1"/>
              </w:rPr>
              <w:t xml:space="preserve"> </w:t>
            </w:r>
            <w:proofErr w:type="spellStart"/>
            <w:r w:rsidRPr="00E86665">
              <w:rPr>
                <w:color w:val="000000" w:themeColor="text1"/>
              </w:rPr>
              <w:t>тестование</w:t>
            </w:r>
            <w:proofErr w:type="spellEnd"/>
            <w:r w:rsidRPr="00E86665">
              <w:rPr>
                <w:color w:val="000000" w:themeColor="text1"/>
              </w:rPr>
              <w:t xml:space="preserve"> (</w:t>
            </w:r>
            <w:proofErr w:type="spellStart"/>
            <w:r w:rsidRPr="00E86665">
              <w:rPr>
                <w:color w:val="000000" w:themeColor="text1"/>
              </w:rPr>
              <w:t>велоэргометрическая</w:t>
            </w:r>
            <w:proofErr w:type="spellEnd"/>
            <w:r w:rsidRPr="00E86665">
              <w:rPr>
                <w:color w:val="000000" w:themeColor="text1"/>
              </w:rPr>
              <w:t xml:space="preserve"> проба (ВЭП), </w:t>
            </w:r>
            <w:proofErr w:type="spellStart"/>
            <w:r w:rsidRPr="00E86665">
              <w:rPr>
                <w:color w:val="000000" w:themeColor="text1"/>
              </w:rPr>
              <w:t>тредмил-тест</w:t>
            </w:r>
            <w:proofErr w:type="spellEnd"/>
            <w:r w:rsidRPr="00E86665">
              <w:rPr>
                <w:color w:val="000000" w:themeColor="text1"/>
              </w:rPr>
              <w:t>) и анализ результатов.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204" w:rsidRPr="00E86665" w:rsidRDefault="008C4204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F8A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E86665" w:rsidRDefault="003A0F8A" w:rsidP="005B365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86665">
              <w:rPr>
                <w:color w:val="000000" w:themeColor="text1"/>
                <w:shd w:val="clear" w:color="auto" w:fill="FFFFFF"/>
              </w:rPr>
              <w:t>Интерп</w:t>
            </w:r>
            <w:r w:rsidR="002724BA" w:rsidRPr="00E86665">
              <w:rPr>
                <w:color w:val="000000" w:themeColor="text1"/>
                <w:shd w:val="clear" w:color="auto" w:fill="FFFFFF"/>
              </w:rPr>
              <w:t xml:space="preserve">ретировал (а) </w:t>
            </w:r>
            <w:r w:rsidRPr="00E86665">
              <w:rPr>
                <w:color w:val="000000" w:themeColor="text1"/>
                <w:shd w:val="clear" w:color="auto" w:fill="FFFFFF"/>
              </w:rPr>
              <w:t xml:space="preserve">и анализировал (а) </w:t>
            </w:r>
            <w:r w:rsidR="002E1928" w:rsidRPr="00E86665">
              <w:rPr>
                <w:color w:val="000000" w:themeColor="text1"/>
                <w:shd w:val="clear" w:color="auto" w:fill="FFFFFF"/>
              </w:rPr>
              <w:t xml:space="preserve">результаты осмотра и обследования пациентов с заболеваниями и (или) состояниями </w:t>
            </w:r>
            <w:proofErr w:type="spellStart"/>
            <w:proofErr w:type="gramStart"/>
            <w:r w:rsidR="002E1928" w:rsidRPr="00E86665">
              <w:rPr>
                <w:color w:val="000000" w:themeColor="text1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2E1928" w:rsidRPr="00E86665">
              <w:rPr>
                <w:color w:val="000000" w:themeColor="text1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E86665" w:rsidTr="007D192E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E86665" w:rsidRDefault="00364A0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</w:t>
            </w:r>
            <w:r w:rsidR="000B791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предварительн</w:t>
            </w:r>
            <w:r w:rsidR="00CC55B2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ый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E86665" w:rsidRDefault="00364A0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E86665" w:rsidRDefault="00364A0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A09" w:rsidRPr="00E86665" w:rsidRDefault="00364A0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1928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928" w:rsidRPr="00E86665" w:rsidRDefault="00ED2D5F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</w:t>
            </w:r>
            <w:r w:rsidR="007D192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планирова</w:t>
            </w:r>
            <w:r w:rsidR="007D192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лабораторного обследования пациентов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7D192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E8666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928" w:rsidRPr="00E8666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928" w:rsidRPr="00E86665" w:rsidRDefault="002E1928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2D5F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D5F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D5F" w:rsidRPr="00E86665" w:rsidRDefault="007D192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</w:t>
            </w:r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результаты лабораторного обследования пациентов с заболеваниями и (или) состояниями </w:t>
            </w:r>
            <w:proofErr w:type="spellStart"/>
            <w:proofErr w:type="gramStart"/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D5F" w:rsidRPr="00E86665" w:rsidRDefault="00ED2D5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D5F" w:rsidRPr="00E86665" w:rsidRDefault="00ED2D5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D5F" w:rsidRPr="00E86665" w:rsidRDefault="00ED2D5F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7D192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 и планировал (а) </w:t>
            </w:r>
            <w:r w:rsidR="002E192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инструментального обследования пациентов с заболеваниями и (или) состояниями </w:t>
            </w:r>
            <w:proofErr w:type="spellStart"/>
            <w:proofErr w:type="gramStart"/>
            <w:r w:rsidR="002E192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сердечно-сосудистой</w:t>
            </w:r>
            <w:proofErr w:type="spellEnd"/>
            <w:proofErr w:type="gramEnd"/>
            <w:r w:rsidR="002E1928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0F8A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E86665" w:rsidRDefault="007D192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и анализировал (а) </w:t>
            </w:r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результаты инструментального обследования пациентов с заболеваниями и (или) состояниями </w:t>
            </w:r>
            <w:proofErr w:type="spellStart"/>
            <w:proofErr w:type="gramStart"/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DA43C1">
        <w:trPr>
          <w:trHeight w:val="3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Анализировал (а) результаты дополнительных методов диагностики:</w:t>
            </w:r>
          </w:p>
        </w:tc>
      </w:tr>
      <w:tr w:rsidR="00CD1BFC" w:rsidRPr="00E86665" w:rsidTr="00DA43C1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-(электрокардиограмма (в том числе при наличии кардиостимулятора);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DA43C1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холтеровское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мониторирование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сердечного ритма;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DA43C1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суточное</w:t>
            </w:r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мониторирование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артериального давления;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BA11AF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велоэргометрия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BA11AF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тредмил-тест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8F5112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-функция внешнего дыхания;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8F5112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-двумерная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эхокардиография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8F5112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-компьютерная томография сердца;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8F5112">
        <w:trPr>
          <w:trHeight w:val="3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-магнитно-резонансная томография сердца;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BFC" w:rsidRPr="00E86665" w:rsidTr="008F5112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радионуклидные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исследования у пациентов с заболеваниями и (или) состояниями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системы);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FC" w:rsidRPr="00E86665" w:rsidRDefault="00CD1BFC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0F8A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E86665" w:rsidRDefault="00ED2D5F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</w:t>
            </w:r>
            <w:r w:rsidR="007D192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необходимость направления к врачам-специалистам пациентов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7D192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E86665" w:rsidRDefault="003A0F8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D5F" w:rsidRPr="00E86665" w:rsidRDefault="007D192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и анализировал (а) </w:t>
            </w:r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результаты осмотра врачами-специалистами пациентов с заболеваниями и (или) состояниями </w:t>
            </w:r>
            <w:proofErr w:type="spellStart"/>
            <w:proofErr w:type="gramStart"/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ED2D5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1F2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для установки электрокардиостимулятора пациентам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E86665" w:rsidRDefault="009321F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E86665" w:rsidRDefault="009321F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F2" w:rsidRPr="00E86665" w:rsidRDefault="009321F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1295" w:rsidRPr="00E86665" w:rsidTr="007D192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для направления на хирургическое лечение пациентов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E86665" w:rsidTr="007D192E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061EA7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Выявлял</w:t>
            </w:r>
            <w:r w:rsidR="00BE53A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клинические симптомы и синдромы у пациентов с заболеваниями и (или) состояниями </w:t>
            </w:r>
            <w:proofErr w:type="spellStart"/>
            <w:proofErr w:type="gramStart"/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E86665" w:rsidRDefault="00EC0AB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E86665" w:rsidRDefault="00EC0AB2" w:rsidP="005B365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E86665" w:rsidRDefault="00EC0AB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E86665" w:rsidTr="007D192E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1775C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Использовал (а) </w:t>
            </w:r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алгоритм установки диагноза (основного, сопутствующего и осложнений) с учетом МКБ, применя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методы дифференциальной диагностики у пациентов с заболеваниями и (или) состояниями </w:t>
            </w:r>
            <w:proofErr w:type="spellStart"/>
            <w:proofErr w:type="gramStart"/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295" w:rsidRPr="00E86665" w:rsidTr="007D192E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5C3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Выявлять у пациентов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основные клинические проявления заболеваний и (или) пато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логических состояний со стороны:</w:t>
            </w:r>
          </w:p>
          <w:p w:rsidR="00321295" w:rsidRPr="00E86665" w:rsidRDefault="001775C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Нервной</w:t>
            </w:r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Иммунной;</w:t>
            </w:r>
          </w:p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Эндокринной;</w:t>
            </w:r>
          </w:p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Дыхательной;</w:t>
            </w:r>
          </w:p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Пищеварительной;</w:t>
            </w:r>
          </w:p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Мочеполовой;</w:t>
            </w:r>
          </w:p>
          <w:p w:rsidR="001775C3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Системы крови;</w:t>
            </w:r>
          </w:p>
          <w:p w:rsidR="00321295" w:rsidRPr="00E86665" w:rsidRDefault="001775C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нфекционные и онкологические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заболевания</w:t>
            </w:r>
            <w:r w:rsidR="0032129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способные вызвать тяжелые и (или) угрожающие жизни осложнения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295" w:rsidRPr="00E86665" w:rsidTr="007D192E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женщин на разных сроках беременности основные клинические проявления заболеваний и (или) патологических состояний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системы, способные вызвать тяжелые осложнения и (или) угрожающие жизни матери или плода</w:t>
            </w:r>
            <w:r w:rsidR="001775C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295" w:rsidRPr="00E86665" w:rsidTr="007D192E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8C42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</w:t>
            </w:r>
            <w:r w:rsidR="008C4204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признаки внезапного прекращения кровообращения и (или) дыхания, способные вызвать тяжелые осложнения и (или) угрожающие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295" w:rsidRPr="00E86665" w:rsidRDefault="00321295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E86665" w:rsidTr="00FE4931">
        <w:trPr>
          <w:trHeight w:val="274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E86665" w:rsidRDefault="00BE53AB" w:rsidP="008C42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лечения.</w:t>
            </w:r>
          </w:p>
        </w:tc>
      </w:tr>
      <w:tr w:rsidR="00BE53AB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план лечения </w:t>
            </w:r>
            <w:r w:rsidR="0064265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с заболеваниями и (или) состояниями </w:t>
            </w:r>
            <w:proofErr w:type="spellStart"/>
            <w:r w:rsidR="0064265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="0064265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с учетом диагноза, возраста и клинической картины</w:t>
            </w:r>
            <w:r w:rsidR="001810F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4265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C037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действующими клиническими рекомендациями, порядками мед</w:t>
            </w:r>
            <w:proofErr w:type="gramStart"/>
            <w:r w:rsidR="007C037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C037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C037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7C037E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CD1B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применение лекарственных препаратов,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 и назначение хирургического вмешательства пациентам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CD1BFC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E86665" w:rsidRDefault="00364A0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Назначал (а) лекарственные препараты, медицинские изделия </w:t>
            </w:r>
            <w:r w:rsidR="0064265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пациентам с заболеваниями и (или) состояниями </w:t>
            </w:r>
            <w:proofErr w:type="spellStart"/>
            <w:proofErr w:type="gramStart"/>
            <w:r w:rsidR="0064265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64265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E86665" w:rsidRDefault="00BE53AB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Анализировал (а) фармакологическое действие и взаимодействие лекарственных препаратов.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лечебное питание пациентам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немедикаментозное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лечение (физиотерапевтические методы, лечебную физкультуру, дыхательную гимнастику, апитерапию) пациентам с заболеваниями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Оценивал (а) эффективность и безопасность применения лекарственных препаратов, медицинских изделий и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немедикаментозной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пациентов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разработанный врачами-хирургами план послеоперационного ведения пациентов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A33D5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E86665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профилактику и (или) лечение послеоперационных осложнений.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A33D5A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E86665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E86665" w:rsidRDefault="00A33D5A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расчет объема и скорости введения лекарственных препаратов с использованием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инфузомата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E86665" w:rsidRDefault="00EC0AB2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к назначению и проведению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кислородотерапии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653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мониторинг клинической картины заболевания и (или) состояния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системы, корригирова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 лечения в зависимости от особенностей течения заболевания и (или) состояния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A270C9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653" w:rsidRPr="00E86665" w:rsidRDefault="00642653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C9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медицинскую помощь пациентам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в неотложной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729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медицинских показаний для оказания паллиативной медицинской помощи пациентам с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C9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лечение боли и других тягостных симптомов (тошнота, рвота, кахексия) при оказании паллиативной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0C9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Участвовал (а) в оказании паллиативной медицинской помощи при взаимодействии с врачами-специалистами и иными медицинскими работниками.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C9" w:rsidRPr="00E86665" w:rsidRDefault="00A270C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6729" w:rsidRPr="00E86665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8C42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профилактику</w:t>
            </w:r>
            <w:r w:rsidR="008C4204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немедикаментозной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E86665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E86665" w:rsidRDefault="00C71F41" w:rsidP="008C4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и контроль эффективности медицинской реабилитации.</w:t>
            </w:r>
          </w:p>
        </w:tc>
      </w:tr>
      <w:tr w:rsidR="00026729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Определять медицинские показания для проведения мероприятий по медицинско</w:t>
            </w:r>
            <w:r w:rsidR="009A3F26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 реабилитации при заболеваниях/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состояниях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29" w:rsidRPr="00E86665" w:rsidRDefault="00026729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E86665" w:rsidRDefault="009A3F2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Направлял (а) пациентов </w:t>
            </w: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заболеваниям</w:t>
            </w:r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/состояниями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к врачам-специалистам для назначения санаторно-курортного лечения и проведения мероприятий по медицинской реабилитации</w:t>
            </w:r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E86665" w:rsidRDefault="00C71F4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E86665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E86665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E86665" w:rsidRDefault="007C037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</w:t>
            </w:r>
            <w:r w:rsidR="009A3F26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план реабилитационных мероприятий для пациентов с заболеваниями и (или) состояниями </w:t>
            </w:r>
            <w:proofErr w:type="spellStart"/>
            <w:proofErr w:type="gramStart"/>
            <w:r w:rsidR="009A3F26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9A3F26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E86665" w:rsidRDefault="007C037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E86665" w:rsidRDefault="007C037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E86665" w:rsidRDefault="007C037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3F26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26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26" w:rsidRPr="00E86665" w:rsidRDefault="009A3F2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Организовывать мероприятия по медицинской реабилитации при заболеваниях и (или) состояниях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26" w:rsidRPr="00E86665" w:rsidRDefault="009A3F2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F26" w:rsidRPr="00E86665" w:rsidRDefault="009A3F2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F26" w:rsidRPr="00E86665" w:rsidRDefault="009A3F2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E86665" w:rsidRDefault="008C4204" w:rsidP="008C42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работу по реализации индивидуальной программы реабилитации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E86665" w:rsidRDefault="00C71F4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E86665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E86665" w:rsidRDefault="00C71F4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83E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E86665" w:rsidRDefault="008C4204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E86665" w:rsidRDefault="008C4204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(а) эффективность и безопасность мероприятий медицинской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заболеваниях и (или) состояниях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E86665" w:rsidRDefault="0012183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E86665" w:rsidRDefault="0012183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3E" w:rsidRPr="00E86665" w:rsidRDefault="0012183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E86665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E86665" w:rsidRDefault="00B8422B" w:rsidP="008C4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1D0ACC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E86665" w:rsidRDefault="001D0AC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Осуществлял (а) санитарно-просветительную работу по </w:t>
            </w:r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формированию здорового образа жизни, профилактику заболеваний и (или) состояний </w:t>
            </w:r>
            <w:proofErr w:type="spellStart"/>
            <w:proofErr w:type="gramStart"/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E86665" w:rsidRDefault="001D0ACC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E86665" w:rsidRDefault="001D0ACC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CC" w:rsidRPr="00E86665" w:rsidRDefault="001D0ACC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721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E86665" w:rsidRDefault="00E1472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</w:t>
            </w:r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батывал (а) и реализовывал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E86665" w:rsidRDefault="00E14721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E86665" w:rsidRDefault="00E1472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21" w:rsidRPr="00E86665" w:rsidRDefault="00E14721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422B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2B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2B" w:rsidRPr="00E86665" w:rsidRDefault="00B8422B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</w:t>
            </w:r>
            <w:r w:rsidR="007131F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по вопросам навыков здорового образа жизни, профилактики заболеваний и (или) состояний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</w:t>
            </w:r>
            <w:r w:rsidR="007131F3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2B" w:rsidRPr="00E86665" w:rsidRDefault="00B8422B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22B" w:rsidRPr="00E86665" w:rsidRDefault="00B8422B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2B" w:rsidRPr="00E86665" w:rsidRDefault="00B8422B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 (а) диспансеризацию населения </w:t>
            </w:r>
            <w:r w:rsidR="00E14721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целью раннего выявления </w:t>
            </w:r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заболеваний и (или) состояний </w:t>
            </w:r>
            <w:proofErr w:type="spellStart"/>
            <w:proofErr w:type="gramStart"/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</w:t>
            </w:r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диспансерное наблюдение за пациентами с выявленными хроническими заболеваниями и (или) состояниями </w:t>
            </w:r>
            <w:proofErr w:type="spellStart"/>
            <w:proofErr w:type="gramStart"/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сердечно-сосудистой</w:t>
            </w:r>
            <w:proofErr w:type="spellEnd"/>
            <w:proofErr w:type="gramEnd"/>
            <w:r w:rsidR="00B8422B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E86665" w:rsidRDefault="001C4440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31F3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введению ограничительных мероприятий (карантина) и медицинских показаний для направления к врачу-специалисту при возникновении инфекционных (паразитарных) болезней.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E8" w:rsidRPr="00E86665" w:rsidRDefault="00CD017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31F3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Заполнял (а) и направлял (а)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ослюнения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оцарапывания</w:t>
            </w:r>
            <w:proofErr w:type="spell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31F3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Осуществлял (а) </w:t>
            </w: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2F3650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онтроль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соблюдением профилактических мероприятий и оценку эффективности профилактической работы с пациентами.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F3" w:rsidRPr="00E86665" w:rsidRDefault="007131F3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E86665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E86665" w:rsidRDefault="000845AD" w:rsidP="002F3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медицинских освидетельствований и медицинских экспертиз в отношении пациентов:</w:t>
            </w:r>
          </w:p>
        </w:tc>
      </w:tr>
      <w:tr w:rsidR="00310EB6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признаки временной нетрудоспособности и признаки стойкого нарушения функций, обусловленных заболеваниями и (или) 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EB6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экспертизу временной нетрудоспособности пациентам с заболеваниями/состояниями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системы, работа в составе врачебной комиссии медицинской организации, осуществляющей экспертизу временной нетрудоспособности.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0EB6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медицинские показания для направления пациентов с заболеваниями/состояниями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для прохождения медико-социальной экспертизы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Подготавливал (а) необходимую медицинскую документацию для пациентов с заболеваниями/состояниями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для осуществления медико-социальной экспертизы в федеральных государственных учреждениях медико-социальной экспертизы.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0845AD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E86665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Направлял (а) пациентов с заболеваниями/состояниями </w:t>
            </w:r>
            <w:proofErr w:type="spellStart"/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системы для прохождения медико-социальной экспертизы.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0845AD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E86665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E86665" w:rsidRDefault="000845AD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E86665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E86665" w:rsidRDefault="008E3454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310EB6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6" w:rsidRPr="00E86665" w:rsidRDefault="00310EB6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</w:t>
            </w:r>
            <w:r w:rsidR="009643E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ребования к оформлению медицинской документации, </w:t>
            </w: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Производил (а) анализ медико-статистических показателей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F6" w:rsidRPr="00E86665" w:rsidRDefault="00BF1AF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F708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беспечивал</w:t>
            </w:r>
            <w:r w:rsidR="003C1111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08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контроль качества и безопасности медицинской деятельности</w:t>
            </w:r>
            <w:r w:rsidR="00BF708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медицинской помощи в экстренной форме.</w:t>
            </w:r>
          </w:p>
        </w:tc>
      </w:tr>
      <w:tr w:rsidR="008B31BE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E86665" w:rsidRDefault="00BF1AF6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</w:t>
            </w:r>
            <w:r w:rsidR="00441A4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F708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="00441A4F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состояния, </w:t>
            </w:r>
            <w:r w:rsidR="003C1111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</w:t>
            </w:r>
            <w:r w:rsidR="005B365C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E86665" w:rsidRDefault="008B31BE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оказание экстренной медицинской помощи в экстренной форме пациентам при состояниях, представляющих угрозу жизни пациентов, в том числе клинической смерти </w:t>
            </w:r>
            <w:proofErr w:type="gramStart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жизненно важных функций организма человека (кровообращения/ дыхания).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</w:t>
            </w:r>
            <w:r w:rsidR="003C1111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E86665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2F3650" w:rsidP="005B365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9643EF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</w:t>
            </w:r>
            <w:r w:rsidR="003C1111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BF7085" w:rsidRPr="00E86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E86665" w:rsidRDefault="00BF7085" w:rsidP="005B36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6665" w:rsidRPr="00C91433" w:rsidRDefault="00E86665" w:rsidP="00E86665">
      <w:pPr>
        <w:pStyle w:val="a9"/>
        <w:spacing w:line="360" w:lineRule="auto"/>
        <w:jc w:val="left"/>
        <w:rPr>
          <w:color w:val="000000" w:themeColor="text1"/>
          <w:szCs w:val="24"/>
        </w:rPr>
      </w:pPr>
    </w:p>
    <w:p w:rsidR="00E86665" w:rsidRPr="00C91433" w:rsidRDefault="00E86665" w:rsidP="00E86665">
      <w:pPr>
        <w:pStyle w:val="a9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E86665" w:rsidRPr="00C91433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E86665" w:rsidRPr="00C91433" w:rsidTr="00425FA9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6665" w:rsidRPr="00C91433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6665" w:rsidRPr="00C91433" w:rsidTr="00425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6665" w:rsidRDefault="00E86665" w:rsidP="00E866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6665" w:rsidRPr="00C91433" w:rsidRDefault="00E86665" w:rsidP="00E866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B07431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E86665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pStyle w:val="a9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E86665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E86665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>
              <w:rPr>
                <w:bCs/>
                <w:color w:val="000000" w:themeColor="text1"/>
                <w:szCs w:val="24"/>
              </w:rPr>
              <w:t>кардиологов.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65" w:rsidRPr="00C91433" w:rsidRDefault="00E86665" w:rsidP="00425FA9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E86665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E86665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Рациональная фармакотерапия </w:t>
            </w:r>
            <w:r>
              <w:rPr>
                <w:bCs/>
                <w:color w:val="000000" w:themeColor="text1"/>
                <w:szCs w:val="24"/>
              </w:rPr>
              <w:t>артериальной гипертензии.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65" w:rsidRPr="00C91433" w:rsidRDefault="00E86665" w:rsidP="00425FA9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E86665" w:rsidRPr="00C91433" w:rsidTr="00425FA9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BB012E" w:rsidRDefault="00E86665" w:rsidP="00425FA9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665" w:rsidRPr="00C91433" w:rsidRDefault="00E86665" w:rsidP="00425FA9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65" w:rsidRPr="00C91433" w:rsidRDefault="00E86665" w:rsidP="00425FA9">
            <w:pPr>
              <w:pStyle w:val="a9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E86665" w:rsidRPr="00C91433" w:rsidRDefault="00E86665" w:rsidP="00E866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6665" w:rsidRPr="00C91433" w:rsidRDefault="00E86665" w:rsidP="00E8666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E86665" w:rsidRPr="00C91433" w:rsidRDefault="00E86665" w:rsidP="00E8666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EC0AB2" w:rsidRPr="00E86665" w:rsidRDefault="00EC0AB2" w:rsidP="005B36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0AB2" w:rsidRPr="00E86665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96" w:rsidRDefault="00AD1D96" w:rsidP="00664E36">
      <w:pPr>
        <w:spacing w:after="0" w:line="240" w:lineRule="auto"/>
      </w:pPr>
      <w:r>
        <w:separator/>
      </w:r>
    </w:p>
  </w:endnote>
  <w:endnote w:type="continuationSeparator" w:id="0">
    <w:p w:rsidR="00AD1D96" w:rsidRDefault="00AD1D96" w:rsidP="0066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64E3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867EF5" w:rsidRDefault="00664E36">
                <w:pPr>
                  <w:pStyle w:val="a6"/>
                </w:pPr>
                <w:r>
                  <w:rPr>
                    <w:rStyle w:val="a8"/>
                  </w:rPr>
                  <w:fldChar w:fldCharType="begin"/>
                </w:r>
                <w:r w:rsidR="00AE0655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AE0655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AD1D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AD1D9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664E3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AD1D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96" w:rsidRDefault="00AD1D96" w:rsidP="00664E36">
      <w:pPr>
        <w:spacing w:after="0" w:line="240" w:lineRule="auto"/>
      </w:pPr>
      <w:r>
        <w:separator/>
      </w:r>
    </w:p>
  </w:footnote>
  <w:footnote w:type="continuationSeparator" w:id="0">
    <w:p w:rsidR="00AD1D96" w:rsidRDefault="00AD1D96" w:rsidP="0066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26729"/>
    <w:rsid w:val="00061EA7"/>
    <w:rsid w:val="000645E4"/>
    <w:rsid w:val="000845AD"/>
    <w:rsid w:val="000B7919"/>
    <w:rsid w:val="000F1E97"/>
    <w:rsid w:val="001049FB"/>
    <w:rsid w:val="0012183E"/>
    <w:rsid w:val="001775C3"/>
    <w:rsid w:val="0018006A"/>
    <w:rsid w:val="001810FF"/>
    <w:rsid w:val="001C4440"/>
    <w:rsid w:val="001D0ACC"/>
    <w:rsid w:val="00266BCE"/>
    <w:rsid w:val="002724BA"/>
    <w:rsid w:val="002A220B"/>
    <w:rsid w:val="002E1928"/>
    <w:rsid w:val="002F1E3A"/>
    <w:rsid w:val="002F3650"/>
    <w:rsid w:val="00310EB6"/>
    <w:rsid w:val="00321295"/>
    <w:rsid w:val="00326A09"/>
    <w:rsid w:val="00344BB7"/>
    <w:rsid w:val="00364A09"/>
    <w:rsid w:val="003A0F8A"/>
    <w:rsid w:val="003C1111"/>
    <w:rsid w:val="003C3EE4"/>
    <w:rsid w:val="003F06BB"/>
    <w:rsid w:val="00441A4F"/>
    <w:rsid w:val="00452DFD"/>
    <w:rsid w:val="004C69CF"/>
    <w:rsid w:val="004F4602"/>
    <w:rsid w:val="00540939"/>
    <w:rsid w:val="005777FD"/>
    <w:rsid w:val="005A2878"/>
    <w:rsid w:val="005B365C"/>
    <w:rsid w:val="005B6595"/>
    <w:rsid w:val="005C403E"/>
    <w:rsid w:val="005F47FE"/>
    <w:rsid w:val="006060C2"/>
    <w:rsid w:val="00642653"/>
    <w:rsid w:val="00664E36"/>
    <w:rsid w:val="00671359"/>
    <w:rsid w:val="00672B0E"/>
    <w:rsid w:val="00683663"/>
    <w:rsid w:val="00685A96"/>
    <w:rsid w:val="007131F3"/>
    <w:rsid w:val="0074243A"/>
    <w:rsid w:val="00792C43"/>
    <w:rsid w:val="007C037E"/>
    <w:rsid w:val="007D192E"/>
    <w:rsid w:val="00817791"/>
    <w:rsid w:val="00825853"/>
    <w:rsid w:val="00882BC0"/>
    <w:rsid w:val="008B31BE"/>
    <w:rsid w:val="008C4204"/>
    <w:rsid w:val="008E3454"/>
    <w:rsid w:val="009011AE"/>
    <w:rsid w:val="009321F2"/>
    <w:rsid w:val="009643EF"/>
    <w:rsid w:val="00974378"/>
    <w:rsid w:val="009A3438"/>
    <w:rsid w:val="009A3F26"/>
    <w:rsid w:val="009B532C"/>
    <w:rsid w:val="009E6D71"/>
    <w:rsid w:val="009F35F6"/>
    <w:rsid w:val="00A07347"/>
    <w:rsid w:val="00A14FE8"/>
    <w:rsid w:val="00A21B3B"/>
    <w:rsid w:val="00A2249A"/>
    <w:rsid w:val="00A270C9"/>
    <w:rsid w:val="00A33D5A"/>
    <w:rsid w:val="00A6038F"/>
    <w:rsid w:val="00A60BAD"/>
    <w:rsid w:val="00A956FA"/>
    <w:rsid w:val="00A95F76"/>
    <w:rsid w:val="00AB7E2F"/>
    <w:rsid w:val="00AD1D96"/>
    <w:rsid w:val="00AE0655"/>
    <w:rsid w:val="00B02F5E"/>
    <w:rsid w:val="00B035EB"/>
    <w:rsid w:val="00B07431"/>
    <w:rsid w:val="00B8422B"/>
    <w:rsid w:val="00BD3F04"/>
    <w:rsid w:val="00BE53AB"/>
    <w:rsid w:val="00BF1AF6"/>
    <w:rsid w:val="00BF7085"/>
    <w:rsid w:val="00C16C17"/>
    <w:rsid w:val="00C71F41"/>
    <w:rsid w:val="00CA4B09"/>
    <w:rsid w:val="00CC38D1"/>
    <w:rsid w:val="00CC55B2"/>
    <w:rsid w:val="00CD017E"/>
    <w:rsid w:val="00CD1BFC"/>
    <w:rsid w:val="00D617FD"/>
    <w:rsid w:val="00DD2AC3"/>
    <w:rsid w:val="00E06153"/>
    <w:rsid w:val="00E14721"/>
    <w:rsid w:val="00E74F21"/>
    <w:rsid w:val="00E86665"/>
    <w:rsid w:val="00E96089"/>
    <w:rsid w:val="00EB03D0"/>
    <w:rsid w:val="00EC0AB2"/>
    <w:rsid w:val="00ED2D5F"/>
    <w:rsid w:val="00F13331"/>
    <w:rsid w:val="00F3653F"/>
    <w:rsid w:val="00F37812"/>
    <w:rsid w:val="00F559CE"/>
    <w:rsid w:val="00F87473"/>
    <w:rsid w:val="00FE4931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character" w:styleId="a5">
    <w:name w:val="Emphasis"/>
    <w:basedOn w:val="a0"/>
    <w:uiPriority w:val="20"/>
    <w:qFormat/>
    <w:rsid w:val="000645E4"/>
    <w:rPr>
      <w:i/>
      <w:iCs/>
    </w:rPr>
  </w:style>
  <w:style w:type="paragraph" w:customStyle="1" w:styleId="s16">
    <w:name w:val="s_16"/>
    <w:basedOn w:val="a"/>
    <w:rsid w:val="0006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33D5A"/>
  </w:style>
  <w:style w:type="paragraph" w:customStyle="1" w:styleId="s1">
    <w:name w:val="s_1"/>
    <w:basedOn w:val="a"/>
    <w:rsid w:val="00CD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E8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86665"/>
  </w:style>
  <w:style w:type="character" w:styleId="a8">
    <w:name w:val="page number"/>
    <w:basedOn w:val="a0"/>
    <w:rsid w:val="00E86665"/>
  </w:style>
  <w:style w:type="paragraph" w:styleId="a9">
    <w:name w:val="Body Text"/>
    <w:basedOn w:val="a"/>
    <w:link w:val="aa"/>
    <w:rsid w:val="00E866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E8666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8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666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86665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369F-CC86-400A-A417-09920BAC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25</cp:revision>
  <dcterms:created xsi:type="dcterms:W3CDTF">2023-10-16T07:24:00Z</dcterms:created>
  <dcterms:modified xsi:type="dcterms:W3CDTF">2023-12-26T05:19:00Z</dcterms:modified>
</cp:coreProperties>
</file>