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F5" w:rsidRPr="00F50649" w:rsidRDefault="002C53F5" w:rsidP="002C53F5">
      <w:pPr>
        <w:pStyle w:val="1"/>
        <w:pBdr>
          <w:bottom w:val="single" w:sz="6" w:space="7" w:color="CCCCCC"/>
        </w:pBdr>
        <w:shd w:val="clear" w:color="auto" w:fill="FAFAFA"/>
        <w:spacing w:before="0" w:after="150"/>
        <w:jc w:val="center"/>
        <w:rPr>
          <w:rFonts w:ascii="Helvetica" w:hAnsi="Helvetica"/>
          <w:b w:val="0"/>
          <w:bCs w:val="0"/>
          <w:color w:val="4D4D4D"/>
        </w:rPr>
      </w:pPr>
      <w:bookmarkStart w:id="0" w:name="_Hlk479870000"/>
      <w:r w:rsidRPr="00F50649">
        <w:rPr>
          <w:b w:val="0"/>
          <w:bCs w:val="0"/>
          <w:color w:val="4D4D4D"/>
        </w:rPr>
        <w:t>Конкурс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на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замещение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должност</w:t>
      </w:r>
      <w:r>
        <w:rPr>
          <w:b w:val="0"/>
          <w:bCs w:val="0"/>
          <w:color w:val="4D4D4D"/>
        </w:rPr>
        <w:t xml:space="preserve">и </w:t>
      </w:r>
      <w:r w:rsidR="009D6C63">
        <w:rPr>
          <w:b w:val="0"/>
          <w:bCs w:val="0"/>
          <w:color w:val="4D4D4D"/>
        </w:rPr>
        <w:t>инженера-исследователя</w:t>
      </w:r>
      <w:bookmarkStart w:id="1" w:name="_GoBack"/>
      <w:bookmarkEnd w:id="1"/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на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условиях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срочного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трудового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договора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Pr="00F50649">
        <w:rPr>
          <w:b w:val="0"/>
          <w:bCs w:val="0"/>
          <w:color w:val="4D4D4D"/>
        </w:rPr>
        <w:t>от</w:t>
      </w:r>
      <w:r w:rsidRPr="00F50649">
        <w:rPr>
          <w:rFonts w:ascii="Helvetica" w:hAnsi="Helvetica" w:cs="Helvetica"/>
          <w:b w:val="0"/>
          <w:bCs w:val="0"/>
          <w:color w:val="4D4D4D"/>
        </w:rPr>
        <w:t xml:space="preserve"> </w:t>
      </w:r>
      <w:r w:rsidR="002671FA">
        <w:rPr>
          <w:rFonts w:ascii="Times New Roman" w:hAnsi="Times New Roman" w:cs="Helvetica"/>
          <w:b w:val="0"/>
          <w:bCs w:val="0"/>
          <w:color w:val="4D4D4D"/>
        </w:rPr>
        <w:t>02</w:t>
      </w:r>
      <w:r w:rsidRPr="005029D8">
        <w:rPr>
          <w:rFonts w:ascii="Times New Roman" w:hAnsi="Times New Roman" w:cs="Helvetica"/>
          <w:b w:val="0"/>
          <w:bCs w:val="0"/>
          <w:color w:val="4D4D4D"/>
        </w:rPr>
        <w:t>.0</w:t>
      </w:r>
      <w:r w:rsidR="002671FA">
        <w:rPr>
          <w:rFonts w:ascii="Times New Roman" w:hAnsi="Times New Roman" w:cs="Helvetica"/>
          <w:b w:val="0"/>
          <w:bCs w:val="0"/>
          <w:color w:val="4D4D4D"/>
        </w:rPr>
        <w:t>3</w:t>
      </w:r>
      <w:r>
        <w:rPr>
          <w:rFonts w:ascii="Helvetica" w:hAnsi="Helvetica" w:cs="Helvetica"/>
          <w:b w:val="0"/>
          <w:bCs w:val="0"/>
          <w:color w:val="4D4D4D"/>
        </w:rPr>
        <w:t>.201</w:t>
      </w:r>
      <w:r w:rsidR="002671FA">
        <w:rPr>
          <w:rFonts w:ascii="Helvetica" w:hAnsi="Helvetica" w:cs="Helvetica"/>
          <w:b w:val="0"/>
          <w:bCs w:val="0"/>
          <w:color w:val="4D4D4D"/>
        </w:rPr>
        <w:t>8</w:t>
      </w:r>
    </w:p>
    <w:bookmarkEnd w:id="0"/>
    <w:p w:rsidR="003B7451" w:rsidRDefault="002C53F5" w:rsidP="003B7451">
      <w:pPr>
        <w:ind w:firstLine="708"/>
        <w:jc w:val="both"/>
        <w:rPr>
          <w:sz w:val="28"/>
          <w:szCs w:val="28"/>
        </w:rPr>
      </w:pPr>
      <w:r w:rsidRPr="00AA11AB">
        <w:rPr>
          <w:sz w:val="28"/>
          <w:szCs w:val="28"/>
        </w:rPr>
        <w:t xml:space="preserve"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 объявляет конкурс на замещение должности </w:t>
      </w:r>
      <w:r w:rsidR="003B7451">
        <w:rPr>
          <w:b/>
          <w:sz w:val="28"/>
          <w:szCs w:val="28"/>
        </w:rPr>
        <w:t>инженер-исследователя</w:t>
      </w:r>
      <w:r w:rsidR="003B7451" w:rsidRPr="00AA11AB">
        <w:rPr>
          <w:b/>
          <w:sz w:val="28"/>
          <w:szCs w:val="28"/>
        </w:rPr>
        <w:t xml:space="preserve"> международного научного центра исследований экстремальных состояний организма</w:t>
      </w:r>
      <w:r w:rsidR="003B7451" w:rsidRPr="00AA11AB">
        <w:rPr>
          <w:sz w:val="28"/>
          <w:szCs w:val="28"/>
        </w:rPr>
        <w:t xml:space="preserve"> на условиях срочного трудового договора</w:t>
      </w:r>
      <w:r w:rsidR="003B7451">
        <w:rPr>
          <w:sz w:val="28"/>
          <w:szCs w:val="28"/>
        </w:rPr>
        <w:t>.</w:t>
      </w:r>
    </w:p>
    <w:p w:rsidR="003B7451" w:rsidRDefault="003B7451" w:rsidP="003B7451">
      <w:pPr>
        <w:ind w:firstLine="708"/>
        <w:jc w:val="both"/>
        <w:rPr>
          <w:b/>
          <w:sz w:val="28"/>
          <w:szCs w:val="28"/>
        </w:rPr>
      </w:pPr>
    </w:p>
    <w:p w:rsidR="002C53F5" w:rsidRPr="002C53F5" w:rsidRDefault="002C53F5" w:rsidP="00750631">
      <w:pPr>
        <w:jc w:val="both"/>
        <w:rPr>
          <w:sz w:val="28"/>
          <w:szCs w:val="28"/>
        </w:rPr>
      </w:pPr>
      <w:r w:rsidRPr="00AA11AB">
        <w:rPr>
          <w:b/>
          <w:sz w:val="28"/>
          <w:szCs w:val="28"/>
        </w:rPr>
        <w:t>Отрасль науки:</w:t>
      </w:r>
      <w:r w:rsidR="00BB7847">
        <w:rPr>
          <w:b/>
          <w:sz w:val="28"/>
          <w:szCs w:val="28"/>
        </w:rPr>
        <w:t xml:space="preserve"> </w:t>
      </w:r>
      <w:r w:rsidR="003B7451">
        <w:rPr>
          <w:sz w:val="28"/>
          <w:szCs w:val="28"/>
        </w:rPr>
        <w:t>б</w:t>
      </w:r>
      <w:r w:rsidR="003B7451" w:rsidRPr="003B7451">
        <w:rPr>
          <w:sz w:val="28"/>
          <w:szCs w:val="28"/>
        </w:rPr>
        <w:t>иофизика</w:t>
      </w:r>
    </w:p>
    <w:p w:rsidR="00750631" w:rsidRPr="003B7451" w:rsidRDefault="00750631" w:rsidP="00750631">
      <w:pPr>
        <w:spacing w:after="160"/>
        <w:rPr>
          <w:rFonts w:ascii="Tibetan Machine Uni" w:hAnsi="Tibetan Machine Uni"/>
          <w:sz w:val="28"/>
          <w:szCs w:val="28"/>
        </w:rPr>
      </w:pPr>
      <w:r w:rsidRPr="00616B5F">
        <w:rPr>
          <w:rFonts w:asciiTheme="minorHAnsi" w:eastAsiaTheme="minorHAnsi" w:hAnsiTheme="minorHAnsi" w:cstheme="minorBidi"/>
          <w:b/>
          <w:sz w:val="28"/>
          <w:szCs w:val="28"/>
        </w:rPr>
        <w:t>Деятельность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: </w:t>
      </w:r>
      <w:r w:rsidRPr="003B7451">
        <w:rPr>
          <w:rFonts w:asciiTheme="minorHAnsi" w:eastAsiaTheme="minorHAnsi" w:hAnsiTheme="minorHAnsi" w:cstheme="minorBidi"/>
          <w:sz w:val="28"/>
          <w:szCs w:val="28"/>
        </w:rPr>
        <w:t>Экспериментальное исследование воздействия электромагнитного излучения на объекты различной биологической природы</w:t>
      </w:r>
      <w:r w:rsidRPr="003B7451">
        <w:rPr>
          <w:rFonts w:ascii="Tibetan Machine Uni" w:hAnsi="Tibetan Machine Uni" w:cs="Arial"/>
          <w:sz w:val="28"/>
          <w:szCs w:val="28"/>
        </w:rPr>
        <w:t xml:space="preserve">. </w:t>
      </w:r>
    </w:p>
    <w:p w:rsidR="00750631" w:rsidRPr="00616B5F" w:rsidRDefault="00750631" w:rsidP="00750631">
      <w:pPr>
        <w:spacing w:after="160"/>
        <w:rPr>
          <w:rFonts w:ascii="Tibetan Machine Uni" w:eastAsiaTheme="minorHAnsi" w:hAnsi="Tibetan Machine Uni" w:cstheme="minorBidi"/>
          <w:b/>
          <w:sz w:val="28"/>
          <w:szCs w:val="28"/>
          <w:lang w:eastAsia="en-US"/>
        </w:rPr>
      </w:pPr>
      <w:r w:rsidRPr="00616B5F">
        <w:rPr>
          <w:rFonts w:ascii="Tibetan Machine Uni" w:eastAsiaTheme="minorHAnsi" w:hAnsi="Tibetan Machine Uni" w:cstheme="minorBidi"/>
          <w:b/>
          <w:sz w:val="28"/>
          <w:szCs w:val="28"/>
          <w:lang w:eastAsia="en-US"/>
        </w:rPr>
        <w:t>Трудовые функции:</w:t>
      </w:r>
    </w:p>
    <w:p w:rsidR="00750631" w:rsidRPr="00750631" w:rsidRDefault="00750631" w:rsidP="00750631">
      <w:pPr>
        <w:pStyle w:val="a4"/>
        <w:numPr>
          <w:ilvl w:val="0"/>
          <w:numId w:val="9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Проводить научные исследования по влиянию электромагнитного излучения на объекты различной биологической природы.</w:t>
      </w:r>
    </w:p>
    <w:p w:rsidR="00750631" w:rsidRPr="00750631" w:rsidRDefault="00750631" w:rsidP="00750631">
      <w:pPr>
        <w:pStyle w:val="a4"/>
        <w:numPr>
          <w:ilvl w:val="0"/>
          <w:numId w:val="9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Изготовление экспериментальных установок для исследования воздействия электромагнитного излучения на объекты различной биологической природы.</w:t>
      </w:r>
    </w:p>
    <w:p w:rsidR="00750631" w:rsidRPr="00750631" w:rsidRDefault="00750631" w:rsidP="00750631">
      <w:pPr>
        <w:pStyle w:val="a4"/>
        <w:numPr>
          <w:ilvl w:val="0"/>
          <w:numId w:val="9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HAnsi"/>
          <w:sz w:val="28"/>
          <w:szCs w:val="28"/>
          <w:lang w:eastAsia="en-US"/>
        </w:rPr>
        <w:t>Теоретическое техническое описание постановки экспериментов по воздействию электромагнитного излучения на биологические объекты.</w:t>
      </w:r>
    </w:p>
    <w:p w:rsidR="00750631" w:rsidRPr="00750631" w:rsidRDefault="00750631" w:rsidP="00750631">
      <w:pPr>
        <w:pStyle w:val="a4"/>
        <w:numPr>
          <w:ilvl w:val="0"/>
          <w:numId w:val="9"/>
        </w:numPr>
        <w:spacing w:after="160"/>
        <w:rPr>
          <w:rFonts w:asciiTheme="minorHAnsi" w:eastAsiaTheme="minorHAnsi" w:hAnsiTheme="minorHAnsi" w:cstheme="minorHAnsi"/>
          <w:color w:val="141414"/>
          <w:sz w:val="28"/>
          <w:szCs w:val="28"/>
          <w:highlight w:val="white"/>
          <w:lang w:eastAsia="en-US"/>
        </w:rPr>
      </w:pPr>
      <w:r w:rsidRPr="00750631">
        <w:rPr>
          <w:rFonts w:ascii="Tibetan Machine Uni" w:eastAsiaTheme="minorHAnsi" w:hAnsi="Tibetan Machine Uni" w:cstheme="minorHAnsi"/>
          <w:color w:val="141414"/>
          <w:sz w:val="28"/>
          <w:szCs w:val="28"/>
          <w:shd w:val="clear" w:color="auto" w:fill="FFFFFF"/>
          <w:lang w:eastAsia="en-US"/>
        </w:rPr>
        <w:t>Выполнение работ по текущим проектам, хоздоговорам, грантам и т. д.</w:t>
      </w:r>
    </w:p>
    <w:p w:rsidR="00750631" w:rsidRPr="00616B5F" w:rsidRDefault="00750631" w:rsidP="00750631">
      <w:pPr>
        <w:spacing w:after="160"/>
        <w:rPr>
          <w:rFonts w:ascii="Tibetan Machine Uni" w:eastAsiaTheme="minorHAnsi" w:hAnsi="Tibetan Machine Uni" w:cstheme="minorBidi"/>
          <w:b/>
          <w:sz w:val="28"/>
          <w:szCs w:val="28"/>
          <w:lang w:eastAsia="en-US"/>
        </w:rPr>
      </w:pPr>
      <w:r w:rsidRPr="00616B5F">
        <w:rPr>
          <w:rFonts w:ascii="Tibetan Machine Uni" w:eastAsiaTheme="minorHAnsi" w:hAnsi="Tibetan Machine Uni" w:cstheme="minorBidi"/>
          <w:b/>
          <w:sz w:val="28"/>
          <w:szCs w:val="28"/>
          <w:lang w:eastAsia="en-US"/>
        </w:rPr>
        <w:t>Трудовые действия:</w:t>
      </w:r>
    </w:p>
    <w:p w:rsidR="00750631" w:rsidRPr="00750631" w:rsidRDefault="00750631" w:rsidP="00750631">
      <w:pPr>
        <w:pStyle w:val="a4"/>
        <w:numPr>
          <w:ilvl w:val="0"/>
          <w:numId w:val="10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750631" w:rsidRPr="00750631" w:rsidRDefault="00750631" w:rsidP="00750631">
      <w:pPr>
        <w:pStyle w:val="a4"/>
        <w:numPr>
          <w:ilvl w:val="0"/>
          <w:numId w:val="10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Обосновывать актуальность и новизну темы исследования</w:t>
      </w:r>
    </w:p>
    <w:p w:rsidR="00750631" w:rsidRPr="00750631" w:rsidRDefault="00750631" w:rsidP="00750631">
      <w:pPr>
        <w:pStyle w:val="a4"/>
        <w:numPr>
          <w:ilvl w:val="0"/>
          <w:numId w:val="10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Формулировать основную гипотезу исследования</w:t>
      </w:r>
    </w:p>
    <w:p w:rsidR="00750631" w:rsidRPr="00750631" w:rsidRDefault="00750631" w:rsidP="00750631">
      <w:pPr>
        <w:pStyle w:val="a4"/>
        <w:numPr>
          <w:ilvl w:val="0"/>
          <w:numId w:val="10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Обобщать результаты, полученные в процессе решения задач исследования</w:t>
      </w:r>
    </w:p>
    <w:p w:rsidR="00750631" w:rsidRPr="00750631" w:rsidRDefault="00750631" w:rsidP="00750631">
      <w:pPr>
        <w:pStyle w:val="a4"/>
        <w:numPr>
          <w:ilvl w:val="0"/>
          <w:numId w:val="10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Обосновывать тематики новых исследований</w:t>
      </w:r>
    </w:p>
    <w:p w:rsidR="00750631" w:rsidRPr="00750631" w:rsidRDefault="00750631" w:rsidP="00750631">
      <w:pPr>
        <w:pStyle w:val="a4"/>
        <w:numPr>
          <w:ilvl w:val="0"/>
          <w:numId w:val="10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Публиковать результаты проведенного исследования в рецензируемых научных изданиях</w:t>
      </w:r>
    </w:p>
    <w:p w:rsidR="00750631" w:rsidRPr="00750631" w:rsidRDefault="00750631" w:rsidP="00750631">
      <w:pPr>
        <w:pStyle w:val="a4"/>
        <w:numPr>
          <w:ilvl w:val="0"/>
          <w:numId w:val="10"/>
        </w:numPr>
        <w:spacing w:after="160"/>
        <w:rPr>
          <w:rFonts w:ascii="Tibetan Machine Uni" w:eastAsiaTheme="minorHAnsi" w:hAnsi="Tibetan Machine Uni" w:cstheme="minorBidi"/>
          <w:sz w:val="28"/>
          <w:szCs w:val="28"/>
          <w:lang w:eastAsia="en-US"/>
        </w:rPr>
      </w:pPr>
      <w:r w:rsidRPr="00750631">
        <w:rPr>
          <w:rFonts w:ascii="Tibetan Machine Uni" w:eastAsiaTheme="minorHAnsi" w:hAnsi="Tibetan Machine Uni" w:cstheme="minorBidi"/>
          <w:sz w:val="28"/>
          <w:szCs w:val="28"/>
          <w:lang w:eastAsia="en-US"/>
        </w:rPr>
        <w:t>Представлять результаты проведенных исследований на научных (научно-практических) мероприятиях</w:t>
      </w:r>
    </w:p>
    <w:p w:rsidR="002C53F5" w:rsidRPr="00AA11AB" w:rsidRDefault="002C53F5" w:rsidP="002C53F5">
      <w:pPr>
        <w:ind w:firstLine="708"/>
        <w:jc w:val="both"/>
        <w:rPr>
          <w:b/>
          <w:sz w:val="28"/>
          <w:szCs w:val="28"/>
        </w:rPr>
      </w:pPr>
      <w:r w:rsidRPr="00AA11AB">
        <w:rPr>
          <w:b/>
          <w:sz w:val="28"/>
          <w:szCs w:val="28"/>
        </w:rPr>
        <w:t>Квалификационные требования:</w:t>
      </w:r>
    </w:p>
    <w:p w:rsidR="002C53F5" w:rsidRPr="002C53F5" w:rsidRDefault="002C53F5" w:rsidP="002C53F5">
      <w:pPr>
        <w:pStyle w:val="a4"/>
        <w:numPr>
          <w:ilvl w:val="0"/>
          <w:numId w:val="5"/>
        </w:numPr>
        <w:spacing w:before="120" w:after="120"/>
        <w:rPr>
          <w:sz w:val="28"/>
          <w:szCs w:val="28"/>
        </w:rPr>
      </w:pPr>
      <w:r w:rsidRPr="002C53F5">
        <w:rPr>
          <w:sz w:val="28"/>
          <w:szCs w:val="28"/>
        </w:rPr>
        <w:t xml:space="preserve">статьи в журналах, индексируемых в </w:t>
      </w:r>
      <w:proofErr w:type="spellStart"/>
      <w:r w:rsidRPr="002C53F5">
        <w:rPr>
          <w:sz w:val="28"/>
          <w:szCs w:val="28"/>
        </w:rPr>
        <w:t>wos</w:t>
      </w:r>
      <w:proofErr w:type="spellEnd"/>
      <w:r w:rsidRPr="002C53F5">
        <w:rPr>
          <w:sz w:val="28"/>
          <w:szCs w:val="28"/>
        </w:rPr>
        <w:t xml:space="preserve">, </w:t>
      </w:r>
      <w:proofErr w:type="spellStart"/>
      <w:r w:rsidRPr="002C53F5">
        <w:rPr>
          <w:sz w:val="28"/>
          <w:szCs w:val="28"/>
        </w:rPr>
        <w:t>scopus</w:t>
      </w:r>
      <w:proofErr w:type="spellEnd"/>
      <w:r w:rsidRPr="002C53F5">
        <w:rPr>
          <w:sz w:val="28"/>
          <w:szCs w:val="28"/>
        </w:rPr>
        <w:t xml:space="preserve"> и </w:t>
      </w:r>
      <w:proofErr w:type="spellStart"/>
      <w:r w:rsidRPr="002C53F5">
        <w:rPr>
          <w:sz w:val="28"/>
          <w:szCs w:val="28"/>
        </w:rPr>
        <w:t>ринц</w:t>
      </w:r>
      <w:proofErr w:type="spellEnd"/>
      <w:r w:rsidRPr="002C53F5">
        <w:rPr>
          <w:sz w:val="28"/>
          <w:szCs w:val="28"/>
        </w:rPr>
        <w:t>, монографии (</w:t>
      </w:r>
      <w:proofErr w:type="spellStart"/>
      <w:r w:rsidRPr="002C53F5">
        <w:rPr>
          <w:sz w:val="28"/>
          <w:szCs w:val="28"/>
        </w:rPr>
        <w:t>isbn</w:t>
      </w:r>
      <w:proofErr w:type="spellEnd"/>
      <w:r w:rsidRPr="002C53F5">
        <w:rPr>
          <w:sz w:val="28"/>
          <w:szCs w:val="28"/>
        </w:rPr>
        <w:t xml:space="preserve">), патенты на изобретения </w:t>
      </w:r>
      <w:r w:rsidRPr="002C53F5">
        <w:rPr>
          <w:b/>
          <w:sz w:val="28"/>
          <w:szCs w:val="28"/>
        </w:rPr>
        <w:t>за последние 5 лет</w:t>
      </w:r>
      <w:r w:rsidRPr="002C53F5">
        <w:rPr>
          <w:sz w:val="28"/>
          <w:szCs w:val="28"/>
        </w:rPr>
        <w:t xml:space="preserve">: </w:t>
      </w:r>
      <w:r w:rsidR="003B7451">
        <w:rPr>
          <w:sz w:val="28"/>
          <w:szCs w:val="28"/>
        </w:rPr>
        <w:t>9</w:t>
      </w:r>
      <w:r w:rsidRPr="002C53F5">
        <w:rPr>
          <w:sz w:val="28"/>
          <w:szCs w:val="28"/>
        </w:rPr>
        <w:t xml:space="preserve"> шт.</w:t>
      </w:r>
    </w:p>
    <w:p w:rsidR="002C53F5" w:rsidRPr="00AA11AB" w:rsidRDefault="002C53F5" w:rsidP="002C53F5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A11AB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AA11AB">
        <w:rPr>
          <w:sz w:val="28"/>
          <w:szCs w:val="28"/>
        </w:rPr>
        <w:t xml:space="preserve"> образование</w:t>
      </w:r>
    </w:p>
    <w:p w:rsidR="002C53F5" w:rsidRPr="00AA11AB" w:rsidRDefault="002C53F5" w:rsidP="00750631">
      <w:pPr>
        <w:jc w:val="both"/>
        <w:rPr>
          <w:b/>
          <w:sz w:val="28"/>
          <w:szCs w:val="28"/>
        </w:rPr>
      </w:pPr>
      <w:r w:rsidRPr="00AA11AB">
        <w:rPr>
          <w:b/>
          <w:sz w:val="28"/>
          <w:szCs w:val="28"/>
        </w:rPr>
        <w:lastRenderedPageBreak/>
        <w:t>Примерный перечень показателей результативности труда претендента, характеризующие выполнение предполагаемой работы:</w:t>
      </w:r>
    </w:p>
    <w:p w:rsidR="002C53F5" w:rsidRDefault="002C53F5" w:rsidP="00BB7847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AA11AB">
        <w:rPr>
          <w:sz w:val="28"/>
          <w:szCs w:val="28"/>
        </w:rPr>
        <w:t>опубликов</w:t>
      </w:r>
      <w:r w:rsidR="008B0516">
        <w:rPr>
          <w:sz w:val="28"/>
          <w:szCs w:val="28"/>
        </w:rPr>
        <w:t>анных произведений</w:t>
      </w:r>
      <w:r w:rsidRPr="00AA11AB">
        <w:rPr>
          <w:sz w:val="28"/>
          <w:szCs w:val="28"/>
        </w:rPr>
        <w:t xml:space="preserve">: всего </w:t>
      </w:r>
      <w:r w:rsidR="003B7451">
        <w:rPr>
          <w:sz w:val="28"/>
          <w:szCs w:val="28"/>
        </w:rPr>
        <w:t>9</w:t>
      </w:r>
      <w:r w:rsidRPr="00AA11AB">
        <w:rPr>
          <w:sz w:val="28"/>
          <w:szCs w:val="28"/>
        </w:rPr>
        <w:t xml:space="preserve"> шт.</w:t>
      </w:r>
    </w:p>
    <w:p w:rsidR="008B0516" w:rsidRPr="008B0516" w:rsidRDefault="008B0516" w:rsidP="00BB7847">
      <w:pPr>
        <w:spacing w:before="100" w:beforeAutospacing="1" w:after="100" w:afterAutospacing="1"/>
        <w:ind w:left="720"/>
        <w:rPr>
          <w:sz w:val="28"/>
          <w:szCs w:val="28"/>
        </w:rPr>
      </w:pPr>
      <w:r w:rsidRPr="008B0516">
        <w:rPr>
          <w:sz w:val="28"/>
          <w:szCs w:val="28"/>
        </w:rPr>
        <w:t>В том числе:</w:t>
      </w:r>
    </w:p>
    <w:p w:rsidR="008B0516" w:rsidRPr="008B0516" w:rsidRDefault="008B0516" w:rsidP="00BB7847">
      <w:pPr>
        <w:pStyle w:val="a4"/>
        <w:numPr>
          <w:ilvl w:val="0"/>
          <w:numId w:val="5"/>
        </w:numPr>
        <w:spacing w:before="120" w:after="120"/>
        <w:rPr>
          <w:sz w:val="28"/>
          <w:szCs w:val="28"/>
          <w:lang w:val="en-US"/>
        </w:rPr>
      </w:pPr>
      <w:r w:rsidRPr="008B0516">
        <w:rPr>
          <w:sz w:val="28"/>
          <w:szCs w:val="28"/>
          <w:lang w:val="en-US"/>
        </w:rPr>
        <w:t xml:space="preserve">Web of Science: </w:t>
      </w:r>
      <w:r w:rsidR="003B7451">
        <w:rPr>
          <w:sz w:val="28"/>
          <w:szCs w:val="28"/>
        </w:rPr>
        <w:t>1</w:t>
      </w:r>
      <w:r w:rsidRPr="008B0516">
        <w:rPr>
          <w:sz w:val="28"/>
          <w:szCs w:val="28"/>
          <w:lang w:val="en-US"/>
        </w:rPr>
        <w:t xml:space="preserve"> </w:t>
      </w:r>
      <w:proofErr w:type="spellStart"/>
      <w:r w:rsidRPr="008B0516">
        <w:rPr>
          <w:sz w:val="28"/>
          <w:szCs w:val="28"/>
        </w:rPr>
        <w:t>шт</w:t>
      </w:r>
      <w:proofErr w:type="spellEnd"/>
      <w:r w:rsidRPr="008B0516">
        <w:rPr>
          <w:sz w:val="28"/>
          <w:szCs w:val="28"/>
          <w:lang w:val="en-US"/>
        </w:rPr>
        <w:t>.</w:t>
      </w:r>
    </w:p>
    <w:p w:rsidR="008B0516" w:rsidRPr="008B0516" w:rsidRDefault="008B0516" w:rsidP="00BB7847">
      <w:pPr>
        <w:pStyle w:val="a4"/>
        <w:numPr>
          <w:ilvl w:val="0"/>
          <w:numId w:val="5"/>
        </w:numPr>
        <w:spacing w:before="120" w:after="120"/>
        <w:rPr>
          <w:sz w:val="28"/>
          <w:szCs w:val="28"/>
          <w:lang w:val="en-US"/>
        </w:rPr>
      </w:pPr>
      <w:r w:rsidRPr="008B0516">
        <w:rPr>
          <w:sz w:val="28"/>
          <w:szCs w:val="28"/>
          <w:lang w:val="en-US"/>
        </w:rPr>
        <w:t xml:space="preserve">Scopus: </w:t>
      </w:r>
      <w:r w:rsidR="003B7451">
        <w:rPr>
          <w:sz w:val="28"/>
          <w:szCs w:val="28"/>
        </w:rPr>
        <w:t xml:space="preserve">3 </w:t>
      </w:r>
      <w:proofErr w:type="spellStart"/>
      <w:r w:rsidRPr="008B0516">
        <w:rPr>
          <w:sz w:val="28"/>
          <w:szCs w:val="28"/>
        </w:rPr>
        <w:t>шт</w:t>
      </w:r>
      <w:proofErr w:type="spellEnd"/>
      <w:r w:rsidRPr="008B0516">
        <w:rPr>
          <w:sz w:val="28"/>
          <w:szCs w:val="28"/>
          <w:lang w:val="en-US"/>
        </w:rPr>
        <w:t>.</w:t>
      </w:r>
    </w:p>
    <w:p w:rsidR="002C53F5" w:rsidRPr="008B0516" w:rsidRDefault="008B0516" w:rsidP="008B051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</w:t>
      </w:r>
      <w:r w:rsidR="002C53F5" w:rsidRPr="008B0516">
        <w:rPr>
          <w:sz w:val="28"/>
          <w:szCs w:val="28"/>
        </w:rPr>
        <w:t xml:space="preserve">оссийский индекс научного цитирования: </w:t>
      </w:r>
      <w:r w:rsidR="003B7451">
        <w:rPr>
          <w:sz w:val="28"/>
          <w:szCs w:val="28"/>
        </w:rPr>
        <w:t>9</w:t>
      </w:r>
      <w:r w:rsidR="002C53F5" w:rsidRPr="008B0516">
        <w:rPr>
          <w:sz w:val="28"/>
          <w:szCs w:val="28"/>
        </w:rPr>
        <w:t xml:space="preserve"> шт. </w:t>
      </w:r>
    </w:p>
    <w:p w:rsidR="003B7451" w:rsidRDefault="002C53F5" w:rsidP="003B7451">
      <w:pPr>
        <w:ind w:left="708"/>
        <w:jc w:val="both"/>
        <w:rPr>
          <w:sz w:val="28"/>
          <w:szCs w:val="28"/>
        </w:rPr>
      </w:pPr>
      <w:r w:rsidRPr="00AA11AB">
        <w:rPr>
          <w:b/>
          <w:sz w:val="28"/>
          <w:szCs w:val="28"/>
        </w:rPr>
        <w:t>Условия трудового договора</w:t>
      </w:r>
      <w:r w:rsidRPr="00AA11AB">
        <w:rPr>
          <w:sz w:val="28"/>
          <w:szCs w:val="28"/>
        </w:rPr>
        <w:t>: срочный трудовой договор</w:t>
      </w:r>
    </w:p>
    <w:p w:rsidR="002C53F5" w:rsidRPr="00AA11AB" w:rsidRDefault="002C53F5" w:rsidP="003B7451">
      <w:pPr>
        <w:ind w:left="708"/>
        <w:jc w:val="both"/>
        <w:rPr>
          <w:sz w:val="28"/>
          <w:szCs w:val="28"/>
        </w:rPr>
      </w:pPr>
      <w:r w:rsidRPr="00AA11AB">
        <w:rPr>
          <w:b/>
          <w:sz w:val="28"/>
          <w:szCs w:val="28"/>
        </w:rPr>
        <w:t>Дополнительно</w:t>
      </w:r>
      <w:r w:rsidRPr="00AA11AB">
        <w:rPr>
          <w:sz w:val="28"/>
          <w:szCs w:val="28"/>
        </w:rPr>
        <w:t>: продолжительность рабочей недели - 40 часов</w:t>
      </w:r>
    </w:p>
    <w:p w:rsidR="002C53F5" w:rsidRPr="00AA11AB" w:rsidRDefault="002C53F5" w:rsidP="002C53F5">
      <w:pPr>
        <w:ind w:firstLine="708"/>
        <w:jc w:val="both"/>
        <w:rPr>
          <w:sz w:val="28"/>
          <w:szCs w:val="28"/>
        </w:rPr>
      </w:pPr>
      <w:r w:rsidRPr="00AA11AB">
        <w:rPr>
          <w:b/>
          <w:sz w:val="28"/>
          <w:szCs w:val="28"/>
        </w:rPr>
        <w:t>Тип занятости</w:t>
      </w:r>
      <w:r w:rsidRPr="00AA11AB">
        <w:rPr>
          <w:sz w:val="28"/>
          <w:szCs w:val="28"/>
        </w:rPr>
        <w:t>: полная занятость (1.0 ставки)</w:t>
      </w:r>
    </w:p>
    <w:p w:rsidR="002C53F5" w:rsidRPr="00AA11AB" w:rsidRDefault="002C53F5" w:rsidP="002C53F5">
      <w:pPr>
        <w:ind w:firstLine="708"/>
        <w:jc w:val="both"/>
        <w:rPr>
          <w:b/>
          <w:sz w:val="28"/>
          <w:szCs w:val="28"/>
        </w:rPr>
      </w:pPr>
      <w:r w:rsidRPr="00AA11AB">
        <w:rPr>
          <w:b/>
          <w:sz w:val="28"/>
          <w:szCs w:val="28"/>
        </w:rPr>
        <w:t xml:space="preserve">Заработная плата: </w:t>
      </w:r>
      <w:r w:rsidR="003B7451">
        <w:rPr>
          <w:sz w:val="28"/>
          <w:szCs w:val="28"/>
        </w:rPr>
        <w:t>13192</w:t>
      </w:r>
      <w:r w:rsidRPr="00AA11AB">
        <w:rPr>
          <w:sz w:val="28"/>
          <w:szCs w:val="28"/>
        </w:rPr>
        <w:t xml:space="preserve"> руб./месяц</w:t>
      </w:r>
    </w:p>
    <w:p w:rsidR="002C53F5" w:rsidRPr="00AA11AB" w:rsidRDefault="002C53F5" w:rsidP="002C53F5">
      <w:pPr>
        <w:ind w:firstLine="708"/>
        <w:jc w:val="both"/>
        <w:rPr>
          <w:sz w:val="28"/>
          <w:szCs w:val="28"/>
        </w:rPr>
      </w:pPr>
      <w:r w:rsidRPr="00AA11AB">
        <w:rPr>
          <w:b/>
          <w:sz w:val="28"/>
          <w:szCs w:val="28"/>
        </w:rPr>
        <w:t>Социальные гарантии:</w:t>
      </w:r>
      <w:r w:rsidRPr="00AA11AB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2C53F5" w:rsidRPr="00AA11AB" w:rsidRDefault="002C53F5" w:rsidP="002C53F5">
      <w:pPr>
        <w:ind w:firstLine="708"/>
        <w:jc w:val="both"/>
        <w:rPr>
          <w:sz w:val="28"/>
          <w:szCs w:val="28"/>
        </w:rPr>
      </w:pPr>
      <w:r w:rsidRPr="00AA11AB">
        <w:rPr>
          <w:b/>
          <w:sz w:val="28"/>
          <w:szCs w:val="28"/>
        </w:rPr>
        <w:t xml:space="preserve">Стимулирующие выплаты: </w:t>
      </w:r>
      <w:r w:rsidRPr="00AA11AB">
        <w:rPr>
          <w:sz w:val="28"/>
          <w:szCs w:val="28"/>
        </w:rPr>
        <w:t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наук».</w:t>
      </w:r>
    </w:p>
    <w:p w:rsidR="002C53F5" w:rsidRPr="00AA11AB" w:rsidRDefault="002C53F5" w:rsidP="002C53F5">
      <w:pPr>
        <w:ind w:firstLine="709"/>
        <w:jc w:val="both"/>
        <w:rPr>
          <w:sz w:val="28"/>
          <w:szCs w:val="28"/>
        </w:rPr>
      </w:pPr>
    </w:p>
    <w:p w:rsidR="002C53F5" w:rsidRPr="00AA11AB" w:rsidRDefault="002C53F5" w:rsidP="002C53F5">
      <w:pPr>
        <w:ind w:firstLine="709"/>
        <w:jc w:val="both"/>
        <w:rPr>
          <w:sz w:val="28"/>
          <w:szCs w:val="28"/>
        </w:rPr>
      </w:pPr>
      <w:r w:rsidRPr="00AA11AB">
        <w:rPr>
          <w:sz w:val="28"/>
          <w:szCs w:val="28"/>
        </w:rPr>
        <w:t>Место проведения конкурса: 660036, г. Красноярск, Академгородок, 50</w:t>
      </w:r>
    </w:p>
    <w:p w:rsidR="002C53F5" w:rsidRDefault="002C53F5" w:rsidP="002C53F5">
      <w:pPr>
        <w:ind w:firstLine="709"/>
        <w:jc w:val="both"/>
        <w:rPr>
          <w:sz w:val="28"/>
          <w:szCs w:val="28"/>
        </w:rPr>
      </w:pPr>
      <w:r w:rsidRPr="00AA11AB">
        <w:rPr>
          <w:sz w:val="28"/>
          <w:szCs w:val="28"/>
        </w:rPr>
        <w:t xml:space="preserve">Дата проведения конкурса: </w:t>
      </w:r>
      <w:r w:rsidR="007F575A" w:rsidRPr="00F51A8E">
        <w:rPr>
          <w:sz w:val="28"/>
          <w:szCs w:val="28"/>
          <w:highlight w:val="yellow"/>
        </w:rPr>
        <w:t>03</w:t>
      </w:r>
      <w:r w:rsidRPr="00F51A8E">
        <w:rPr>
          <w:sz w:val="28"/>
          <w:szCs w:val="28"/>
          <w:highlight w:val="yellow"/>
        </w:rPr>
        <w:t>.0</w:t>
      </w:r>
      <w:r w:rsidR="003B7451" w:rsidRPr="00F51A8E">
        <w:rPr>
          <w:sz w:val="28"/>
          <w:szCs w:val="28"/>
          <w:highlight w:val="yellow"/>
        </w:rPr>
        <w:t>5</w:t>
      </w:r>
      <w:r w:rsidRPr="00F51A8E">
        <w:rPr>
          <w:sz w:val="28"/>
          <w:szCs w:val="28"/>
          <w:highlight w:val="yellow"/>
        </w:rPr>
        <w:t>.201</w:t>
      </w:r>
      <w:r w:rsidR="003B7451" w:rsidRPr="00F51A8E">
        <w:rPr>
          <w:sz w:val="28"/>
          <w:szCs w:val="28"/>
          <w:highlight w:val="yellow"/>
        </w:rPr>
        <w:t>8</w:t>
      </w:r>
      <w:r w:rsidRPr="00AA11AB">
        <w:rPr>
          <w:sz w:val="28"/>
          <w:szCs w:val="28"/>
        </w:rPr>
        <w:t xml:space="preserve"> </w:t>
      </w:r>
    </w:p>
    <w:p w:rsidR="002C53F5" w:rsidRPr="00AA11AB" w:rsidRDefault="002C53F5" w:rsidP="002C53F5">
      <w:pPr>
        <w:ind w:firstLine="709"/>
        <w:jc w:val="both"/>
        <w:rPr>
          <w:sz w:val="28"/>
          <w:szCs w:val="28"/>
        </w:rPr>
      </w:pPr>
      <w:r w:rsidRPr="00AA11AB">
        <w:rPr>
          <w:sz w:val="28"/>
          <w:szCs w:val="28"/>
        </w:rPr>
        <w:t xml:space="preserve">Заявления на участие в конкурсе принимаются с </w:t>
      </w:r>
      <w:r w:rsidR="007F575A" w:rsidRPr="00F51A8E">
        <w:rPr>
          <w:sz w:val="28"/>
          <w:szCs w:val="28"/>
          <w:highlight w:val="yellow"/>
        </w:rPr>
        <w:t>18</w:t>
      </w:r>
      <w:r w:rsidRPr="00F51A8E">
        <w:rPr>
          <w:sz w:val="28"/>
          <w:szCs w:val="28"/>
          <w:highlight w:val="yellow"/>
        </w:rPr>
        <w:t xml:space="preserve"> по </w:t>
      </w:r>
      <w:r w:rsidR="007F575A" w:rsidRPr="00F51A8E">
        <w:rPr>
          <w:sz w:val="28"/>
          <w:szCs w:val="28"/>
          <w:highlight w:val="yellow"/>
        </w:rPr>
        <w:t>27</w:t>
      </w:r>
      <w:r w:rsidRPr="00F51A8E">
        <w:rPr>
          <w:sz w:val="28"/>
          <w:szCs w:val="28"/>
          <w:highlight w:val="yellow"/>
        </w:rPr>
        <w:t xml:space="preserve"> </w:t>
      </w:r>
      <w:r w:rsidR="007F575A" w:rsidRPr="00F51A8E">
        <w:rPr>
          <w:sz w:val="28"/>
          <w:szCs w:val="28"/>
          <w:highlight w:val="yellow"/>
        </w:rPr>
        <w:t>апреля</w:t>
      </w:r>
      <w:r w:rsidRPr="00F51A8E">
        <w:rPr>
          <w:sz w:val="28"/>
          <w:szCs w:val="28"/>
          <w:highlight w:val="yellow"/>
        </w:rPr>
        <w:t xml:space="preserve"> 201</w:t>
      </w:r>
      <w:r w:rsidR="003B7451" w:rsidRPr="00F51A8E">
        <w:rPr>
          <w:sz w:val="28"/>
          <w:szCs w:val="28"/>
          <w:highlight w:val="yellow"/>
        </w:rPr>
        <w:t>8</w:t>
      </w:r>
      <w:r w:rsidRPr="00AA11AB">
        <w:rPr>
          <w:sz w:val="28"/>
          <w:szCs w:val="28"/>
        </w:rPr>
        <w:t xml:space="preserve"> года по адресу: 660036 г. Красноярск, Академгородок, 50, отдел кадров.</w:t>
      </w:r>
    </w:p>
    <w:p w:rsidR="002C53F5" w:rsidRPr="00AA11AB" w:rsidRDefault="002C53F5" w:rsidP="002C53F5">
      <w:pPr>
        <w:ind w:firstLine="709"/>
        <w:jc w:val="both"/>
        <w:rPr>
          <w:sz w:val="28"/>
          <w:szCs w:val="28"/>
        </w:rPr>
      </w:pPr>
      <w:r w:rsidRPr="00AA11AB">
        <w:rPr>
          <w:sz w:val="28"/>
          <w:szCs w:val="28"/>
        </w:rPr>
        <w:t>Лицо для получения дополнительных справок:</w:t>
      </w:r>
    </w:p>
    <w:p w:rsidR="002C53F5" w:rsidRPr="00AA11AB" w:rsidRDefault="002C53F5" w:rsidP="002C53F5">
      <w:pPr>
        <w:ind w:firstLine="709"/>
        <w:jc w:val="both"/>
        <w:rPr>
          <w:sz w:val="28"/>
          <w:szCs w:val="28"/>
        </w:rPr>
      </w:pPr>
      <w:r w:rsidRPr="00AA11AB">
        <w:rPr>
          <w:sz w:val="28"/>
          <w:szCs w:val="28"/>
        </w:rPr>
        <w:t xml:space="preserve"> специалист по кадрам </w:t>
      </w:r>
      <w:proofErr w:type="spellStart"/>
      <w:r w:rsidRPr="00AA11AB">
        <w:rPr>
          <w:sz w:val="28"/>
          <w:szCs w:val="28"/>
        </w:rPr>
        <w:t>Семёнова</w:t>
      </w:r>
      <w:proofErr w:type="spellEnd"/>
      <w:r w:rsidRPr="00AA11AB">
        <w:rPr>
          <w:sz w:val="28"/>
          <w:szCs w:val="28"/>
        </w:rPr>
        <w:t xml:space="preserve"> Юлия Владимировна </w:t>
      </w:r>
    </w:p>
    <w:p w:rsidR="002C53F5" w:rsidRDefault="005D1A7A" w:rsidP="002C53F5">
      <w:pPr>
        <w:ind w:firstLine="709"/>
        <w:jc w:val="both"/>
        <w:rPr>
          <w:sz w:val="28"/>
          <w:szCs w:val="28"/>
        </w:rPr>
      </w:pPr>
      <w:hyperlink r:id="rId5" w:history="1">
        <w:r w:rsidR="002C53F5" w:rsidRPr="00AA11AB">
          <w:rPr>
            <w:rStyle w:val="a3"/>
            <w:sz w:val="28"/>
            <w:szCs w:val="28"/>
          </w:rPr>
          <w:t>semenova@ksc.krasn.ru</w:t>
        </w:r>
      </w:hyperlink>
      <w:r w:rsidR="002C53F5" w:rsidRPr="00AA11AB">
        <w:rPr>
          <w:sz w:val="28"/>
          <w:szCs w:val="28"/>
        </w:rPr>
        <w:t xml:space="preserve">   +7 (391) 2905776</w:t>
      </w:r>
    </w:p>
    <w:sectPr w:rsidR="002C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betan Machine Un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CA9"/>
    <w:multiLevelType w:val="multilevel"/>
    <w:tmpl w:val="B09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27A47"/>
    <w:multiLevelType w:val="hybridMultilevel"/>
    <w:tmpl w:val="7B52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74A1"/>
    <w:multiLevelType w:val="hybridMultilevel"/>
    <w:tmpl w:val="F92C9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64F"/>
    <w:multiLevelType w:val="hybridMultilevel"/>
    <w:tmpl w:val="C008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72B0"/>
    <w:multiLevelType w:val="hybridMultilevel"/>
    <w:tmpl w:val="303A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298A"/>
    <w:multiLevelType w:val="multilevel"/>
    <w:tmpl w:val="A16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C0A84"/>
    <w:multiLevelType w:val="hybridMultilevel"/>
    <w:tmpl w:val="3CA4C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903ED"/>
    <w:multiLevelType w:val="multilevel"/>
    <w:tmpl w:val="969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96CD1"/>
    <w:multiLevelType w:val="multilevel"/>
    <w:tmpl w:val="DFCACBA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F389A"/>
    <w:multiLevelType w:val="hybridMultilevel"/>
    <w:tmpl w:val="6448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4A"/>
    <w:rsid w:val="00135141"/>
    <w:rsid w:val="001B6E72"/>
    <w:rsid w:val="002671FA"/>
    <w:rsid w:val="002C53F5"/>
    <w:rsid w:val="003507AD"/>
    <w:rsid w:val="003B7451"/>
    <w:rsid w:val="005D1A7A"/>
    <w:rsid w:val="00616B5F"/>
    <w:rsid w:val="00750631"/>
    <w:rsid w:val="007F575A"/>
    <w:rsid w:val="008B0516"/>
    <w:rsid w:val="009D6C63"/>
    <w:rsid w:val="00BB7847"/>
    <w:rsid w:val="00C3764D"/>
    <w:rsid w:val="00D5014E"/>
    <w:rsid w:val="00DB2F4A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70D7"/>
  <w15:chartTrackingRefBased/>
  <w15:docId w15:val="{47E65796-52F4-4874-903C-8C3CC7F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53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3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2C53F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C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a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2018-03-02T09:18:00Z</dcterms:created>
  <dcterms:modified xsi:type="dcterms:W3CDTF">2018-03-02T10:22:00Z</dcterms:modified>
</cp:coreProperties>
</file>