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B551E0" w:rsidRPr="002B233B" w:rsidTr="007F3CBA">
        <w:trPr>
          <w:trHeight w:hRule="exact" w:val="851"/>
        </w:trPr>
        <w:tc>
          <w:tcPr>
            <w:tcW w:w="4531" w:type="dxa"/>
            <w:vAlign w:val="center"/>
            <w:hideMark/>
          </w:tcPr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B69EC" wp14:editId="3E9B5F6C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B551E0" w:rsidRPr="002B233B" w:rsidRDefault="00A507EE" w:rsidP="007F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41.5pt;margin-top:0;width:260.5pt;height:3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<v:textbox>
                    <w:txbxContent>
                      <w:p w:rsidR="00B551E0" w:rsidRDefault="00A507EE" w:rsidP="00B551E0">
                        <w:r>
                          <w:t>ПРОЕКТ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</w:tcPr>
          <w:p w:rsidR="00B551E0" w:rsidRPr="002B233B" w:rsidRDefault="00B551E0" w:rsidP="007F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1E0" w:rsidRPr="002B233B" w:rsidTr="007F3CBA">
        <w:trPr>
          <w:trHeight w:hRule="exact" w:val="3966"/>
        </w:trPr>
        <w:tc>
          <w:tcPr>
            <w:tcW w:w="4531" w:type="dxa"/>
            <w:vAlign w:val="center"/>
          </w:tcPr>
          <w:p w:rsidR="00B551E0" w:rsidRPr="002B233B" w:rsidRDefault="00B551E0" w:rsidP="007F3CBA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B551E0" w:rsidRPr="002B233B" w:rsidRDefault="00B551E0" w:rsidP="007F3CBA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551E0" w:rsidRPr="002B233B" w:rsidRDefault="00B551E0" w:rsidP="007F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Партизана Железняка, д. 3Г,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 660022</w:t>
            </w:r>
          </w:p>
          <w:p w:rsidR="00B551E0" w:rsidRPr="002B233B" w:rsidRDefault="00B551E0" w:rsidP="007F3CBA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51E0" w:rsidRPr="002B233B" w:rsidRDefault="00B551E0" w:rsidP="007F3CBA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B551E0" w:rsidRPr="002B233B" w:rsidRDefault="00B551E0" w:rsidP="007F3CBA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B551E0" w:rsidRPr="002B233B" w:rsidRDefault="00B551E0" w:rsidP="007F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551E0" w:rsidRPr="002B233B" w:rsidRDefault="00B551E0" w:rsidP="007F3CBA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1E0" w:rsidRPr="002B233B" w:rsidTr="007F3CBA">
        <w:trPr>
          <w:trHeight w:hRule="exact" w:val="794"/>
        </w:trPr>
        <w:tc>
          <w:tcPr>
            <w:tcW w:w="4531" w:type="dxa"/>
            <w:hideMark/>
          </w:tcPr>
          <w:p w:rsidR="00B551E0" w:rsidRPr="002B233B" w:rsidRDefault="00B551E0" w:rsidP="00AB614E">
            <w:pPr>
              <w:tabs>
                <w:tab w:val="left" w:pos="4395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B551E0" w:rsidRPr="002B233B" w:rsidRDefault="00B551E0" w:rsidP="00AB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51E0" w:rsidRPr="002B233B" w:rsidRDefault="00B551E0" w:rsidP="00AB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C2490" w:rsidRPr="00AB614E" w:rsidRDefault="00EC2490" w:rsidP="00AB614E">
      <w:pPr>
        <w:pStyle w:val="2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1A3372" w:rsidRPr="00AB614E" w:rsidRDefault="00AB614E" w:rsidP="00AB614E">
      <w:pPr>
        <w:pStyle w:val="2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B614E">
        <w:rPr>
          <w:sz w:val="22"/>
          <w:szCs w:val="22"/>
        </w:rPr>
        <w:t xml:space="preserve">О ВОЗМОЖНОСТИ ПОДАЧИ </w:t>
      </w:r>
      <w:r w:rsidR="001A3372" w:rsidRPr="00AB614E">
        <w:rPr>
          <w:sz w:val="22"/>
          <w:szCs w:val="22"/>
        </w:rPr>
        <w:t xml:space="preserve">ДОКУМЕНТОВ </w:t>
      </w:r>
    </w:p>
    <w:p w:rsidR="00951B8D" w:rsidRPr="00AB614E" w:rsidRDefault="001A3372" w:rsidP="00AB614E">
      <w:pPr>
        <w:pStyle w:val="2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B614E">
        <w:rPr>
          <w:sz w:val="22"/>
          <w:szCs w:val="22"/>
        </w:rPr>
        <w:t xml:space="preserve">ДЛЯ ПОСТУПЛЕНИЯ В </w:t>
      </w:r>
      <w:r w:rsidR="00AB614E" w:rsidRPr="00AB614E">
        <w:rPr>
          <w:sz w:val="22"/>
          <w:szCs w:val="22"/>
        </w:rPr>
        <w:t>ЭЛЕКТРОННОЙ ФОРМЕ</w:t>
      </w:r>
    </w:p>
    <w:p w:rsidR="00AB614E" w:rsidRPr="00AB614E" w:rsidRDefault="00AB614E" w:rsidP="00AB614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  <w:u w:val="single"/>
        </w:rPr>
      </w:pPr>
    </w:p>
    <w:p w:rsidR="00951B8D" w:rsidRPr="00AB614E" w:rsidRDefault="00951B8D" w:rsidP="00AB614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sz w:val="22"/>
          <w:szCs w:val="22"/>
        </w:rPr>
      </w:pPr>
      <w:r w:rsidRPr="00AB614E">
        <w:rPr>
          <w:rStyle w:val="a5"/>
          <w:sz w:val="22"/>
          <w:szCs w:val="22"/>
        </w:rPr>
        <w:t xml:space="preserve">Прием документов для поступления в ординатуру </w:t>
      </w:r>
      <w:r w:rsidR="00646F1F" w:rsidRPr="00AB614E">
        <w:rPr>
          <w:rStyle w:val="a5"/>
          <w:sz w:val="22"/>
          <w:szCs w:val="22"/>
        </w:rPr>
        <w:t xml:space="preserve">в </w:t>
      </w:r>
      <w:r w:rsidR="00AB614E" w:rsidRPr="00AB614E">
        <w:rPr>
          <w:rStyle w:val="a5"/>
          <w:sz w:val="22"/>
          <w:szCs w:val="22"/>
        </w:rPr>
        <w:t>электронной форме</w:t>
      </w:r>
      <w:r w:rsidR="00646F1F" w:rsidRPr="00AB614E">
        <w:rPr>
          <w:rStyle w:val="a5"/>
          <w:sz w:val="22"/>
          <w:szCs w:val="22"/>
        </w:rPr>
        <w:t xml:space="preserve"> </w:t>
      </w:r>
      <w:r w:rsidRPr="00AB614E">
        <w:rPr>
          <w:rStyle w:val="a5"/>
          <w:sz w:val="22"/>
          <w:szCs w:val="22"/>
        </w:rPr>
        <w:t>осуществляется следующим</w:t>
      </w:r>
      <w:r w:rsidR="00AB614E" w:rsidRPr="00AB614E">
        <w:rPr>
          <w:rStyle w:val="a5"/>
          <w:sz w:val="22"/>
          <w:szCs w:val="22"/>
        </w:rPr>
        <w:t>и</w:t>
      </w:r>
      <w:r w:rsidR="00646F1F" w:rsidRPr="00AB614E">
        <w:rPr>
          <w:rStyle w:val="a5"/>
          <w:sz w:val="22"/>
          <w:szCs w:val="22"/>
        </w:rPr>
        <w:t xml:space="preserve"> способ</w:t>
      </w:r>
      <w:r w:rsidR="00AB614E" w:rsidRPr="00AB614E">
        <w:rPr>
          <w:rStyle w:val="a5"/>
          <w:sz w:val="22"/>
          <w:szCs w:val="22"/>
        </w:rPr>
        <w:t>ами</w:t>
      </w:r>
      <w:r w:rsidRPr="00AB614E">
        <w:rPr>
          <w:rStyle w:val="a5"/>
          <w:sz w:val="22"/>
          <w:szCs w:val="22"/>
        </w:rPr>
        <w:t>:</w:t>
      </w:r>
    </w:p>
    <w:p w:rsidR="00AB614E" w:rsidRPr="00AB614E" w:rsidRDefault="00AB614E" w:rsidP="00AB614E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EC2490" w:rsidRPr="00AB614E" w:rsidRDefault="00EC2490" w:rsidP="00AB614E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AB614E">
        <w:rPr>
          <w:rFonts w:ascii="Times New Roman" w:hAnsi="Times New Roman" w:cs="Times New Roman"/>
          <w:b/>
          <w:spacing w:val="2"/>
        </w:rPr>
        <w:t>в электронной форме</w:t>
      </w:r>
      <w:r w:rsidRPr="00AB614E">
        <w:rPr>
          <w:rFonts w:ascii="Times New Roman" w:hAnsi="Times New Roman" w:cs="Times New Roman"/>
          <w:spacing w:val="2"/>
        </w:rPr>
        <w:t xml:space="preserve"> (адрес электронной почты: </w:t>
      </w:r>
      <w:hyperlink r:id="rId7" w:history="1">
        <w:r w:rsidRPr="00AB614E">
          <w:rPr>
            <w:rStyle w:val="a3"/>
            <w:rFonts w:ascii="Times New Roman" w:hAnsi="Times New Roman" w:cs="Times New Roman"/>
            <w:spacing w:val="2"/>
            <w:lang w:val="en-US"/>
          </w:rPr>
          <w:t>ninfo</w:t>
        </w:r>
        <w:r w:rsidRPr="00AB614E">
          <w:rPr>
            <w:rStyle w:val="a3"/>
            <w:rFonts w:ascii="Times New Roman" w:hAnsi="Times New Roman" w:cs="Times New Roman"/>
            <w:spacing w:val="2"/>
          </w:rPr>
          <w:t>@</w:t>
        </w:r>
        <w:r w:rsidRPr="00AB614E">
          <w:rPr>
            <w:rStyle w:val="a3"/>
            <w:rFonts w:ascii="Times New Roman" w:hAnsi="Times New Roman" w:cs="Times New Roman"/>
            <w:spacing w:val="2"/>
            <w:lang w:val="en-US"/>
          </w:rPr>
          <w:t>impn</w:t>
        </w:r>
        <w:r w:rsidRPr="00AB614E">
          <w:rPr>
            <w:rStyle w:val="a3"/>
            <w:rFonts w:ascii="Times New Roman" w:hAnsi="Times New Roman" w:cs="Times New Roman"/>
            <w:spacing w:val="2"/>
          </w:rPr>
          <w:t>.</w:t>
        </w:r>
        <w:proofErr w:type="spellStart"/>
        <w:r w:rsidRPr="00AB614E">
          <w:rPr>
            <w:rStyle w:val="a3"/>
            <w:rFonts w:ascii="Times New Roman" w:hAnsi="Times New Roman" w:cs="Times New Roman"/>
            <w:spacing w:val="2"/>
            <w:lang w:val="en-US"/>
          </w:rPr>
          <w:t>ru</w:t>
        </w:r>
        <w:proofErr w:type="spellEnd"/>
      </w:hyperlink>
      <w:r w:rsidRPr="00AB614E">
        <w:rPr>
          <w:rFonts w:ascii="Times New Roman" w:hAnsi="Times New Roman" w:cs="Times New Roman"/>
          <w:spacing w:val="2"/>
        </w:rPr>
        <w:t>)</w:t>
      </w:r>
    </w:p>
    <w:p w:rsidR="00EC2490" w:rsidRPr="00AB614E" w:rsidRDefault="00EC2490" w:rsidP="00AB614E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AB614E">
        <w:rPr>
          <w:rFonts w:ascii="Times New Roman" w:hAnsi="Times New Roman" w:cs="Times New Roman"/>
          <w:b/>
          <w:spacing w:val="2"/>
        </w:rPr>
        <w:t>Оформление электронного письма:</w:t>
      </w:r>
    </w:p>
    <w:p w:rsidR="00EC2490" w:rsidRPr="00AB614E" w:rsidRDefault="00EC2490" w:rsidP="00AB614E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AB614E">
        <w:rPr>
          <w:rFonts w:ascii="Times New Roman" w:hAnsi="Times New Roman" w:cs="Times New Roman"/>
          <w:b/>
          <w:spacing w:val="2"/>
        </w:rPr>
        <w:t>Тема:</w:t>
      </w:r>
      <w:r w:rsidRPr="00AB614E">
        <w:rPr>
          <w:rFonts w:ascii="Times New Roman" w:hAnsi="Times New Roman" w:cs="Times New Roman"/>
          <w:spacing w:val="2"/>
        </w:rPr>
        <w:t xml:space="preserve"> поступление в </w:t>
      </w:r>
      <w:proofErr w:type="spellStart"/>
      <w:r w:rsidRPr="00AB614E">
        <w:rPr>
          <w:rFonts w:ascii="Times New Roman" w:hAnsi="Times New Roman" w:cs="Times New Roman"/>
          <w:spacing w:val="2"/>
        </w:rPr>
        <w:t>ординатуру_ФИО</w:t>
      </w:r>
      <w:proofErr w:type="spellEnd"/>
    </w:p>
    <w:p w:rsidR="00EC2490" w:rsidRPr="00AB614E" w:rsidRDefault="00EC2490" w:rsidP="00AB614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AB614E">
        <w:rPr>
          <w:rFonts w:ascii="Times New Roman" w:hAnsi="Times New Roman" w:cs="Times New Roman"/>
          <w:b/>
          <w:spacing w:val="2"/>
        </w:rPr>
        <w:t>В теле письма</w:t>
      </w:r>
      <w:r w:rsidRPr="00AB614E">
        <w:rPr>
          <w:rFonts w:ascii="Times New Roman" w:hAnsi="Times New Roman" w:cs="Times New Roman"/>
          <w:spacing w:val="2"/>
        </w:rPr>
        <w:t xml:space="preserve"> должны быть прикреплены</w:t>
      </w:r>
      <w:r w:rsidR="00AB614E" w:rsidRPr="00AB614E">
        <w:rPr>
          <w:rFonts w:ascii="Times New Roman" w:hAnsi="Times New Roman" w:cs="Times New Roman"/>
          <w:spacing w:val="2"/>
        </w:rPr>
        <w:t>:</w:t>
      </w:r>
      <w:r w:rsidRPr="00AB614E">
        <w:rPr>
          <w:rFonts w:ascii="Times New Roman" w:hAnsi="Times New Roman" w:cs="Times New Roman"/>
          <w:spacing w:val="2"/>
        </w:rPr>
        <w:t xml:space="preserve"> </w:t>
      </w:r>
    </w:p>
    <w:p w:rsidR="00EC2490" w:rsidRPr="00AB614E" w:rsidRDefault="00EC2490" w:rsidP="00AB614E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hd w:val="clear" w:color="auto" w:fill="FFFFFF"/>
        </w:rPr>
      </w:pPr>
      <w:r w:rsidRPr="00AB614E">
        <w:rPr>
          <w:rFonts w:ascii="Times New Roman" w:hAnsi="Times New Roman" w:cs="Times New Roman"/>
          <w:spacing w:val="2"/>
        </w:rPr>
        <w:t xml:space="preserve">заявление о приеме (Приложение </w:t>
      </w:r>
      <w:r w:rsidR="00C0698E">
        <w:rPr>
          <w:rFonts w:ascii="Times New Roman" w:hAnsi="Times New Roman" w:cs="Times New Roman"/>
          <w:spacing w:val="2"/>
        </w:rPr>
        <w:t>№</w:t>
      </w:r>
      <w:r w:rsidRPr="00AB614E">
        <w:rPr>
          <w:rFonts w:ascii="Times New Roman" w:hAnsi="Times New Roman" w:cs="Times New Roman"/>
          <w:spacing w:val="2"/>
        </w:rPr>
        <w:t xml:space="preserve">1 к 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Правилам приема на обучение </w:t>
      </w:r>
      <w:r w:rsidRPr="00AB614E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C0698E">
        <w:rPr>
          <w:rFonts w:ascii="Times New Roman" w:hAnsi="Times New Roman" w:cs="Times New Roman"/>
          <w:shd w:val="clear" w:color="auto" w:fill="FFFFFF"/>
        </w:rPr>
        <w:t>5</w:t>
      </w:r>
      <w:r w:rsidRPr="00AB614E">
        <w:rPr>
          <w:rFonts w:ascii="Times New Roman" w:hAnsi="Times New Roman" w:cs="Times New Roman"/>
          <w:shd w:val="clear" w:color="auto" w:fill="FFFFFF"/>
        </w:rPr>
        <w:t>/2</w:t>
      </w:r>
      <w:r w:rsidR="00C0698E">
        <w:rPr>
          <w:rFonts w:ascii="Times New Roman" w:hAnsi="Times New Roman" w:cs="Times New Roman"/>
          <w:shd w:val="clear" w:color="auto" w:fill="FFFFFF"/>
        </w:rPr>
        <w:t>6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учебный год) </w:t>
      </w:r>
    </w:p>
    <w:p w:rsidR="00EC2490" w:rsidRPr="00AB614E" w:rsidRDefault="00EC2490" w:rsidP="00AB614E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AB614E">
        <w:rPr>
          <w:rFonts w:ascii="Times New Roman" w:hAnsi="Times New Roman" w:cs="Times New Roman"/>
          <w:spacing w:val="2"/>
        </w:rPr>
        <w:t xml:space="preserve">и все необходимые документы для поступления (п.22 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Правил приема на обучение </w:t>
      </w:r>
      <w:r w:rsidRPr="00AB614E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C0698E">
        <w:rPr>
          <w:rFonts w:ascii="Times New Roman" w:hAnsi="Times New Roman" w:cs="Times New Roman"/>
          <w:shd w:val="clear" w:color="auto" w:fill="FFFFFF"/>
        </w:rPr>
        <w:t>5</w:t>
      </w:r>
      <w:r w:rsidRPr="00AB614E">
        <w:rPr>
          <w:rFonts w:ascii="Times New Roman" w:hAnsi="Times New Roman" w:cs="Times New Roman"/>
          <w:shd w:val="clear" w:color="auto" w:fill="FFFFFF"/>
        </w:rPr>
        <w:t>/2</w:t>
      </w:r>
      <w:r w:rsidR="00C0698E">
        <w:rPr>
          <w:rFonts w:ascii="Times New Roman" w:hAnsi="Times New Roman" w:cs="Times New Roman"/>
          <w:shd w:val="clear" w:color="auto" w:fill="FFFFFF"/>
        </w:rPr>
        <w:t>6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учебный год)</w:t>
      </w:r>
      <w:r w:rsidRPr="00AB614E">
        <w:rPr>
          <w:rFonts w:ascii="Times New Roman" w:hAnsi="Times New Roman" w:cs="Times New Roman"/>
          <w:spacing w:val="2"/>
        </w:rPr>
        <w:t>.</w:t>
      </w:r>
    </w:p>
    <w:p w:rsidR="00EC2490" w:rsidRPr="00AB614E" w:rsidRDefault="00EC2490" w:rsidP="00AB614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646F1F" w:rsidRPr="00AB614E" w:rsidRDefault="00EC2490" w:rsidP="00AB614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lang w:eastAsia="ru-RU"/>
        </w:rPr>
      </w:pPr>
      <w:r w:rsidRPr="00AB614E">
        <w:rPr>
          <w:rFonts w:ascii="Times New Roman" w:hAnsi="Times New Roman" w:cs="Times New Roman"/>
          <w:b/>
          <w:spacing w:val="2"/>
        </w:rPr>
        <w:t>с помощью электронной информационной системы ФИЦ КНЦ СО РАН</w:t>
      </w:r>
      <w:r w:rsidR="00646F1F" w:rsidRPr="00AB614E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EC2490" w:rsidRPr="00AB614E" w:rsidRDefault="00646F1F" w:rsidP="00AB614E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AB614E">
        <w:rPr>
          <w:rFonts w:ascii="Times New Roman" w:eastAsia="Times New Roman" w:hAnsi="Times New Roman" w:cs="Times New Roman"/>
          <w:highlight w:val="lightGray"/>
          <w:lang w:eastAsia="ru-RU"/>
        </w:rPr>
        <w:t xml:space="preserve">ЛИЧНЫЙ КАБИНЕТ </w:t>
      </w:r>
      <w:proofErr w:type="gramStart"/>
      <w:r w:rsidRPr="00AB614E">
        <w:rPr>
          <w:rFonts w:ascii="Times New Roman" w:eastAsia="Times New Roman" w:hAnsi="Times New Roman" w:cs="Times New Roman"/>
          <w:highlight w:val="lightGray"/>
          <w:lang w:eastAsia="ru-RU"/>
        </w:rPr>
        <w:t>ПОСТУПАЮЩЕГО</w:t>
      </w:r>
      <w:proofErr w:type="gramEnd"/>
      <w:r w:rsidRPr="00AB614E">
        <w:rPr>
          <w:rFonts w:ascii="Times New Roman" w:eastAsia="Times New Roman" w:hAnsi="Times New Roman" w:cs="Times New Roman"/>
          <w:highlight w:val="lightGray"/>
          <w:lang w:eastAsia="ru-RU"/>
        </w:rPr>
        <w:t xml:space="preserve"> В ОРДИНАТУРУ ФИЦ КНЦ СО РАН </w:t>
      </w:r>
    </w:p>
    <w:p w:rsidR="00646F1F" w:rsidRPr="00AB614E" w:rsidRDefault="00646F1F" w:rsidP="00AB61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614E">
        <w:rPr>
          <w:rFonts w:ascii="Times New Roman" w:eastAsia="Times New Roman" w:hAnsi="Times New Roman" w:cs="Times New Roman"/>
          <w:highlight w:val="lightGray"/>
          <w:lang w:eastAsia="ru-RU"/>
        </w:rPr>
        <w:t>НА 202</w:t>
      </w:r>
      <w:r w:rsidR="00C0698E">
        <w:rPr>
          <w:rFonts w:ascii="Times New Roman" w:eastAsia="Times New Roman" w:hAnsi="Times New Roman" w:cs="Times New Roman"/>
          <w:highlight w:val="lightGray"/>
          <w:lang w:eastAsia="ru-RU"/>
        </w:rPr>
        <w:t>5</w:t>
      </w:r>
      <w:r w:rsidR="00EC2490" w:rsidRPr="00AB614E">
        <w:rPr>
          <w:rFonts w:ascii="Times New Roman" w:eastAsia="Times New Roman" w:hAnsi="Times New Roman" w:cs="Times New Roman"/>
          <w:highlight w:val="lightGray"/>
          <w:lang w:eastAsia="ru-RU"/>
        </w:rPr>
        <w:t>/2</w:t>
      </w:r>
      <w:r w:rsidR="00C0698E">
        <w:rPr>
          <w:rFonts w:ascii="Times New Roman" w:eastAsia="Times New Roman" w:hAnsi="Times New Roman" w:cs="Times New Roman"/>
          <w:highlight w:val="lightGray"/>
          <w:lang w:eastAsia="ru-RU"/>
        </w:rPr>
        <w:t>6</w:t>
      </w:r>
      <w:r w:rsidR="00EC2490" w:rsidRPr="00AB614E">
        <w:rPr>
          <w:rFonts w:ascii="Times New Roman" w:eastAsia="Times New Roman" w:hAnsi="Times New Roman" w:cs="Times New Roman"/>
          <w:highlight w:val="lightGray"/>
          <w:lang w:eastAsia="ru-RU"/>
        </w:rPr>
        <w:t xml:space="preserve"> УЧЕБНЫЙ ГОД</w:t>
      </w:r>
    </w:p>
    <w:p w:rsidR="00EC2490" w:rsidRPr="00AB614E" w:rsidRDefault="00646F1F" w:rsidP="00AB6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14E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AB614E">
        <w:rPr>
          <w:rFonts w:ascii="Times New Roman" w:eastAsia="Times New Roman" w:hAnsi="Times New Roman" w:cs="Times New Roman"/>
          <w:lang w:eastAsia="ru-RU"/>
        </w:rPr>
        <w:t xml:space="preserve"> ФИЦ КНЦ СО РАН (</w:t>
      </w:r>
      <w:hyperlink r:id="rId8" w:history="1">
        <w:r w:rsidRPr="00AB614E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https://ksc.krasn.ru/</w:t>
        </w:r>
      </w:hyperlink>
      <w:proofErr w:type="gramStart"/>
      <w:r w:rsidRPr="00AB614E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EC2490" w:rsidRPr="00AB614E" w:rsidRDefault="00EC2490" w:rsidP="00AB6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14E">
        <w:rPr>
          <w:rFonts w:ascii="Times New Roman" w:eastAsia="Times New Roman" w:hAnsi="Times New Roman" w:cs="Times New Roman"/>
          <w:b/>
          <w:lang w:eastAsia="ru-RU"/>
        </w:rPr>
        <w:t>В</w:t>
      </w:r>
      <w:r w:rsidR="00646F1F" w:rsidRPr="00AB614E">
        <w:rPr>
          <w:rFonts w:ascii="Times New Roman" w:eastAsia="Times New Roman" w:hAnsi="Times New Roman" w:cs="Times New Roman"/>
          <w:b/>
          <w:lang w:eastAsia="ru-RU"/>
        </w:rPr>
        <w:t>кладка</w:t>
      </w:r>
      <w:r w:rsidRPr="00AB61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F1F" w:rsidRPr="00AB614E">
        <w:rPr>
          <w:rFonts w:ascii="Times New Roman" w:eastAsia="Times New Roman" w:hAnsi="Times New Roman" w:cs="Times New Roman"/>
          <w:lang w:eastAsia="ru-RU"/>
        </w:rPr>
        <w:t xml:space="preserve"> «КАРЬЕРА И ОБРАЗОВАНИЕ»</w:t>
      </w:r>
    </w:p>
    <w:p w:rsidR="00646F1F" w:rsidRPr="00AB614E" w:rsidRDefault="00EC2490" w:rsidP="00AB6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614E">
        <w:rPr>
          <w:rFonts w:ascii="Times New Roman" w:eastAsia="Times New Roman" w:hAnsi="Times New Roman" w:cs="Times New Roman"/>
          <w:b/>
          <w:lang w:eastAsia="ru-RU"/>
        </w:rPr>
        <w:t>П</w:t>
      </w:r>
      <w:r w:rsidR="00646F1F" w:rsidRPr="00AB614E">
        <w:rPr>
          <w:rFonts w:ascii="Times New Roman" w:eastAsia="Times New Roman" w:hAnsi="Times New Roman" w:cs="Times New Roman"/>
          <w:b/>
          <w:lang w:eastAsia="ru-RU"/>
        </w:rPr>
        <w:t>одвкладка</w:t>
      </w:r>
      <w:proofErr w:type="spellEnd"/>
      <w:r w:rsidRPr="00AB61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F1F" w:rsidRPr="00AB614E">
        <w:rPr>
          <w:rFonts w:ascii="Times New Roman" w:eastAsia="Times New Roman" w:hAnsi="Times New Roman" w:cs="Times New Roman"/>
          <w:lang w:eastAsia="ru-RU"/>
        </w:rPr>
        <w:t>«ОРДИНАТУРА</w:t>
      </w:r>
      <w:r w:rsidR="00646F1F" w:rsidRPr="00AB614E">
        <w:rPr>
          <w:rFonts w:ascii="Times New Roman" w:eastAsia="Times New Roman" w:hAnsi="Times New Roman" w:cs="Times New Roman"/>
          <w:b/>
          <w:lang w:eastAsia="ru-RU"/>
        </w:rPr>
        <w:t xml:space="preserve">», страница </w:t>
      </w:r>
      <w:r w:rsidR="00646F1F" w:rsidRPr="00AB614E">
        <w:rPr>
          <w:rFonts w:ascii="Times New Roman" w:eastAsia="Times New Roman" w:hAnsi="Times New Roman" w:cs="Times New Roman"/>
          <w:lang w:eastAsia="ru-RU"/>
        </w:rPr>
        <w:t xml:space="preserve">«ПОСТУПАЮЩИМ» </w:t>
      </w:r>
    </w:p>
    <w:p w:rsidR="00EC2490" w:rsidRPr="00AB614E" w:rsidRDefault="00EC2490" w:rsidP="00AB61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614E" w:rsidRPr="00AB614E" w:rsidRDefault="00646F1F" w:rsidP="00AB614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  <w:r w:rsidRPr="00AB614E">
        <w:rPr>
          <w:rFonts w:ascii="Times New Roman" w:eastAsia="Times New Roman" w:hAnsi="Times New Roman" w:cs="Times New Roman"/>
          <w:lang w:eastAsia="ru-RU"/>
        </w:rPr>
        <w:t xml:space="preserve">В личном кабинете </w:t>
      </w:r>
      <w:r w:rsidR="00EC2490" w:rsidRPr="00AB614E">
        <w:rPr>
          <w:rFonts w:ascii="Times New Roman" w:hAnsi="Times New Roman" w:cs="Times New Roman"/>
          <w:spacing w:val="2"/>
        </w:rPr>
        <w:t>должны быть прикреплены</w:t>
      </w:r>
      <w:r w:rsidRPr="00AB61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B614E">
        <w:rPr>
          <w:rFonts w:ascii="Times New Roman" w:eastAsia="Times New Roman" w:hAnsi="Times New Roman" w:cs="Times New Roman"/>
          <w:lang w:eastAsia="ru-RU"/>
        </w:rPr>
        <w:t>скан-копии</w:t>
      </w:r>
      <w:proofErr w:type="gramEnd"/>
      <w:r w:rsidRPr="00AB614E">
        <w:rPr>
          <w:rFonts w:ascii="Times New Roman" w:eastAsia="Times New Roman" w:hAnsi="Times New Roman" w:cs="Times New Roman"/>
          <w:lang w:eastAsia="ru-RU"/>
        </w:rPr>
        <w:t xml:space="preserve"> документов</w:t>
      </w:r>
      <w:r w:rsidR="00AB614E" w:rsidRPr="00AB614E">
        <w:rPr>
          <w:rFonts w:ascii="Times New Roman" w:eastAsia="Times New Roman" w:hAnsi="Times New Roman" w:cs="Times New Roman"/>
          <w:lang w:eastAsia="ru-RU"/>
        </w:rPr>
        <w:t>:</w:t>
      </w:r>
    </w:p>
    <w:p w:rsidR="00EC2490" w:rsidRPr="00AB614E" w:rsidRDefault="00EC2490" w:rsidP="00AB614E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hd w:val="clear" w:color="auto" w:fill="FFFFFF"/>
        </w:rPr>
      </w:pPr>
      <w:r w:rsidRPr="00AB614E">
        <w:rPr>
          <w:rFonts w:ascii="Times New Roman" w:hAnsi="Times New Roman" w:cs="Times New Roman"/>
          <w:spacing w:val="2"/>
        </w:rPr>
        <w:t xml:space="preserve">заявление о приеме (Приложение </w:t>
      </w:r>
      <w:r w:rsidR="00C0698E">
        <w:rPr>
          <w:rFonts w:ascii="Times New Roman" w:hAnsi="Times New Roman" w:cs="Times New Roman"/>
          <w:spacing w:val="2"/>
        </w:rPr>
        <w:t>№</w:t>
      </w:r>
      <w:r w:rsidRPr="00AB614E">
        <w:rPr>
          <w:rFonts w:ascii="Times New Roman" w:hAnsi="Times New Roman" w:cs="Times New Roman"/>
          <w:spacing w:val="2"/>
        </w:rPr>
        <w:t xml:space="preserve">1 к 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Правилам приема на обучение </w:t>
      </w:r>
      <w:r w:rsidRPr="00AB614E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C0698E">
        <w:rPr>
          <w:rFonts w:ascii="Times New Roman" w:hAnsi="Times New Roman" w:cs="Times New Roman"/>
          <w:shd w:val="clear" w:color="auto" w:fill="FFFFFF"/>
        </w:rPr>
        <w:t>5</w:t>
      </w:r>
      <w:r w:rsidRPr="00AB614E">
        <w:rPr>
          <w:rFonts w:ascii="Times New Roman" w:hAnsi="Times New Roman" w:cs="Times New Roman"/>
          <w:shd w:val="clear" w:color="auto" w:fill="FFFFFF"/>
        </w:rPr>
        <w:t>/2</w:t>
      </w:r>
      <w:r w:rsidR="00C0698E">
        <w:rPr>
          <w:rFonts w:ascii="Times New Roman" w:hAnsi="Times New Roman" w:cs="Times New Roman"/>
          <w:shd w:val="clear" w:color="auto" w:fill="FFFFFF"/>
        </w:rPr>
        <w:t>6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учебный год) </w:t>
      </w:r>
    </w:p>
    <w:p w:rsidR="00EC2490" w:rsidRPr="00AB614E" w:rsidRDefault="00EC2490" w:rsidP="00AB614E">
      <w:pPr>
        <w:pStyle w:val="a9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AB614E">
        <w:rPr>
          <w:rFonts w:ascii="Times New Roman" w:hAnsi="Times New Roman" w:cs="Times New Roman"/>
          <w:spacing w:val="2"/>
        </w:rPr>
        <w:t xml:space="preserve">и все необходимые документы для поступления (п.22 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Правил приема на обучение </w:t>
      </w:r>
      <w:r w:rsidRPr="00AB614E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C0698E">
        <w:rPr>
          <w:rFonts w:ascii="Times New Roman" w:hAnsi="Times New Roman" w:cs="Times New Roman"/>
          <w:shd w:val="clear" w:color="auto" w:fill="FFFFFF"/>
        </w:rPr>
        <w:t>5</w:t>
      </w:r>
      <w:r w:rsidRPr="00AB614E">
        <w:rPr>
          <w:rFonts w:ascii="Times New Roman" w:hAnsi="Times New Roman" w:cs="Times New Roman"/>
          <w:shd w:val="clear" w:color="auto" w:fill="FFFFFF"/>
        </w:rPr>
        <w:t>/2</w:t>
      </w:r>
      <w:r w:rsidR="00C0698E">
        <w:rPr>
          <w:rFonts w:ascii="Times New Roman" w:hAnsi="Times New Roman" w:cs="Times New Roman"/>
          <w:shd w:val="clear" w:color="auto" w:fill="FFFFFF"/>
        </w:rPr>
        <w:t>6</w:t>
      </w:r>
      <w:r w:rsidRPr="00AB614E">
        <w:rPr>
          <w:rFonts w:ascii="Times New Roman" w:hAnsi="Times New Roman" w:cs="Times New Roman"/>
          <w:shd w:val="clear" w:color="auto" w:fill="FFFFFF"/>
        </w:rPr>
        <w:t xml:space="preserve"> учебный год)</w:t>
      </w:r>
      <w:r w:rsidRPr="00AB614E">
        <w:rPr>
          <w:rFonts w:ascii="Times New Roman" w:hAnsi="Times New Roman" w:cs="Times New Roman"/>
          <w:spacing w:val="2"/>
        </w:rPr>
        <w:t>.</w:t>
      </w:r>
    </w:p>
    <w:p w:rsidR="00646F1F" w:rsidRPr="00AB614E" w:rsidRDefault="00646F1F" w:rsidP="00AB614E">
      <w:pPr>
        <w:spacing w:after="0" w:line="240" w:lineRule="auto"/>
        <w:rPr>
          <w:rFonts w:ascii="Times New Roman" w:hAnsi="Times New Roman" w:cs="Times New Roman"/>
        </w:rPr>
      </w:pPr>
    </w:p>
    <w:p w:rsidR="00646F1F" w:rsidRPr="00AB614E" w:rsidRDefault="00AB614E" w:rsidP="00AB61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B614E">
        <w:rPr>
          <w:rFonts w:ascii="Times New Roman" w:hAnsi="Times New Roman" w:cs="Times New Roman"/>
          <w:spacing w:val="2"/>
        </w:rPr>
        <w:t>В случае представления поступающим заявления, содержащего не все сведения, предусмотренные правилами приема, при нарушении поступающим требований, предусмотренных п.14 Правил, а также в случае представления неполного комплекта документов и (или) несоответствия поданных документов требованиям, установленным правилами приема, ФИЦ КНЦ СО РАН отказывает в приеме документов</w:t>
      </w:r>
      <w:r w:rsidR="00FE116B">
        <w:rPr>
          <w:rFonts w:ascii="Times New Roman" w:hAnsi="Times New Roman" w:cs="Times New Roman"/>
          <w:spacing w:val="2"/>
        </w:rPr>
        <w:t>.</w:t>
      </w:r>
      <w:proofErr w:type="gramEnd"/>
    </w:p>
    <w:p w:rsidR="00AB614E" w:rsidRDefault="00AB614E" w:rsidP="00AB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BD0" w:rsidRPr="00951B8D" w:rsidRDefault="00EC2490" w:rsidP="00AB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ФПМК</w:t>
      </w:r>
      <w:r>
        <w:rPr>
          <w:rFonts w:ascii="Times New Roman" w:hAnsi="Times New Roman" w:cs="Times New Roman"/>
          <w:sz w:val="24"/>
          <w:szCs w:val="24"/>
        </w:rPr>
        <w:tab/>
      </w:r>
      <w:r w:rsidR="00625BD0" w:rsidRPr="00951B8D">
        <w:rPr>
          <w:rFonts w:ascii="Times New Roman" w:hAnsi="Times New Roman" w:cs="Times New Roman"/>
          <w:sz w:val="24"/>
          <w:szCs w:val="24"/>
        </w:rPr>
        <w:t xml:space="preserve"> </w:t>
      </w:r>
      <w:r w:rsidR="00625BD0" w:rsidRPr="00951B8D">
        <w:rPr>
          <w:rFonts w:ascii="Times New Roman" w:hAnsi="Times New Roman" w:cs="Times New Roman"/>
          <w:sz w:val="24"/>
          <w:szCs w:val="24"/>
        </w:rPr>
        <w:tab/>
      </w:r>
      <w:r w:rsidR="00625BD0" w:rsidRPr="00951B8D">
        <w:rPr>
          <w:rFonts w:ascii="Times New Roman" w:hAnsi="Times New Roman" w:cs="Times New Roman"/>
          <w:sz w:val="24"/>
          <w:szCs w:val="24"/>
        </w:rPr>
        <w:tab/>
      </w:r>
      <w:r w:rsidR="00625BD0" w:rsidRPr="00951B8D">
        <w:rPr>
          <w:rFonts w:ascii="Times New Roman" w:hAnsi="Times New Roman" w:cs="Times New Roman"/>
          <w:sz w:val="24"/>
          <w:szCs w:val="24"/>
        </w:rPr>
        <w:tab/>
      </w:r>
      <w:r w:rsidR="00625BD0" w:rsidRPr="00951B8D">
        <w:rPr>
          <w:rFonts w:ascii="Times New Roman" w:hAnsi="Times New Roman" w:cs="Times New Roman"/>
          <w:sz w:val="24"/>
          <w:szCs w:val="24"/>
        </w:rPr>
        <w:tab/>
      </w:r>
      <w:r w:rsidR="00625BD0" w:rsidRPr="00951B8D">
        <w:rPr>
          <w:rFonts w:ascii="Times New Roman" w:hAnsi="Times New Roman" w:cs="Times New Roman"/>
          <w:sz w:val="24"/>
          <w:szCs w:val="24"/>
        </w:rPr>
        <w:tab/>
        <w:t>Латышева А.Н.</w:t>
      </w:r>
    </w:p>
    <w:sectPr w:rsidR="00625BD0" w:rsidRPr="00951B8D" w:rsidSect="00AB614E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4BD"/>
    <w:multiLevelType w:val="hybridMultilevel"/>
    <w:tmpl w:val="8E749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4C1740"/>
    <w:multiLevelType w:val="hybridMultilevel"/>
    <w:tmpl w:val="0DC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89D"/>
    <w:multiLevelType w:val="multilevel"/>
    <w:tmpl w:val="31D8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5234B"/>
    <w:multiLevelType w:val="multilevel"/>
    <w:tmpl w:val="3964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B4BD9"/>
    <w:multiLevelType w:val="hybridMultilevel"/>
    <w:tmpl w:val="1744D0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6E2DC2"/>
    <w:multiLevelType w:val="multilevel"/>
    <w:tmpl w:val="63A6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BD0"/>
    <w:rsid w:val="00100CC1"/>
    <w:rsid w:val="00147F41"/>
    <w:rsid w:val="001A3372"/>
    <w:rsid w:val="002A0F71"/>
    <w:rsid w:val="00386FC6"/>
    <w:rsid w:val="004A717E"/>
    <w:rsid w:val="004C68E8"/>
    <w:rsid w:val="005E611E"/>
    <w:rsid w:val="00625BD0"/>
    <w:rsid w:val="00646F1F"/>
    <w:rsid w:val="006D0069"/>
    <w:rsid w:val="00814B19"/>
    <w:rsid w:val="00816E67"/>
    <w:rsid w:val="00862416"/>
    <w:rsid w:val="008E5320"/>
    <w:rsid w:val="00951B8D"/>
    <w:rsid w:val="00A507EE"/>
    <w:rsid w:val="00AB614E"/>
    <w:rsid w:val="00B551E0"/>
    <w:rsid w:val="00BE612F"/>
    <w:rsid w:val="00C0698E"/>
    <w:rsid w:val="00D87072"/>
    <w:rsid w:val="00EB58C0"/>
    <w:rsid w:val="00EC2490"/>
    <w:rsid w:val="00EC3B58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67"/>
  </w:style>
  <w:style w:type="paragraph" w:styleId="2">
    <w:name w:val="heading 2"/>
    <w:basedOn w:val="a"/>
    <w:link w:val="20"/>
    <w:uiPriority w:val="9"/>
    <w:qFormat/>
    <w:rsid w:val="00951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25BD0"/>
  </w:style>
  <w:style w:type="character" w:styleId="a3">
    <w:name w:val="Hyperlink"/>
    <w:basedOn w:val="a0"/>
    <w:uiPriority w:val="99"/>
    <w:unhideWhenUsed/>
    <w:rsid w:val="00625B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1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5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B8D"/>
    <w:rPr>
      <w:b/>
      <w:bCs/>
    </w:rPr>
  </w:style>
  <w:style w:type="character" w:styleId="a6">
    <w:name w:val="Emphasis"/>
    <w:basedOn w:val="a0"/>
    <w:uiPriority w:val="20"/>
    <w:qFormat/>
    <w:rsid w:val="00951B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1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c.kras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nfo@imp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22</cp:revision>
  <cp:lastPrinted>2022-04-04T07:59:00Z</cp:lastPrinted>
  <dcterms:created xsi:type="dcterms:W3CDTF">2017-06-15T08:16:00Z</dcterms:created>
  <dcterms:modified xsi:type="dcterms:W3CDTF">2025-02-18T05:09:00Z</dcterms:modified>
</cp:coreProperties>
</file>