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DF8" w:rsidRPr="00D90DF8" w:rsidRDefault="00D90DF8" w:rsidP="00D90DF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0DF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D90DF8" w:rsidRPr="00D90DF8" w:rsidRDefault="00D90DF8" w:rsidP="00D90DF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0DF8">
        <w:rPr>
          <w:rFonts w:ascii="Times New Roman" w:eastAsia="Calibri" w:hAnsi="Times New Roman" w:cs="Times New Roman"/>
          <w:sz w:val="28"/>
          <w:szCs w:val="28"/>
        </w:rPr>
        <w:t>(ФИЦ КНЦ СО РАН,  КНЦ СО РАН)</w:t>
      </w:r>
    </w:p>
    <w:p w:rsidR="00D90DF8" w:rsidRPr="00D90DF8" w:rsidRDefault="00D90DF8" w:rsidP="00D90DF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0DF8" w:rsidRPr="00D90DF8" w:rsidRDefault="00D90DF8" w:rsidP="00D90DF8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6E18CF" w:rsidRPr="006E18CF" w:rsidRDefault="006E18CF" w:rsidP="006E1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CF" w:rsidRPr="006E18CF" w:rsidRDefault="006E18CF" w:rsidP="006E1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E18CF" w:rsidRPr="006E18CF" w:rsidRDefault="006E18CF" w:rsidP="006E1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E18CF" w:rsidRPr="006E18CF" w:rsidRDefault="006E18CF" w:rsidP="006E1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E18CF" w:rsidRPr="006E18CF" w:rsidRDefault="006E18CF" w:rsidP="006E18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7D6" w:rsidRPr="000A47D6" w:rsidRDefault="000A47D6" w:rsidP="000A4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7D6" w:rsidRPr="000A47D6" w:rsidRDefault="000A47D6" w:rsidP="000A4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7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</w:t>
      </w:r>
    </w:p>
    <w:p w:rsidR="000A47D6" w:rsidRPr="000A47D6" w:rsidRDefault="000A47D6" w:rsidP="000A4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47D6" w:rsidRPr="000A47D6" w:rsidRDefault="001A466A" w:rsidP="000A4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практическому занятию № 2</w:t>
      </w:r>
    </w:p>
    <w:p w:rsidR="000A47D6" w:rsidRPr="000A47D6" w:rsidRDefault="000A47D6" w:rsidP="000A4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47D6" w:rsidRPr="000A47D6" w:rsidRDefault="000A47D6" w:rsidP="000A4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7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дисциплине (модулю) «Педагогика</w:t>
      </w:r>
      <w:r w:rsidRPr="000A47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A47D6" w:rsidRPr="000A47D6" w:rsidRDefault="000A47D6" w:rsidP="000A4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47D6" w:rsidRPr="000A47D6" w:rsidRDefault="005A7F4A" w:rsidP="000A4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специальности 31.</w:t>
      </w:r>
      <w:r w:rsidR="001A1EFF">
        <w:rPr>
          <w:rFonts w:ascii="Times New Roman" w:eastAsia="Times New Roman" w:hAnsi="Times New Roman" w:cs="Times New Roman"/>
          <w:sz w:val="28"/>
          <w:szCs w:val="28"/>
          <w:lang w:eastAsia="ru-RU"/>
        </w:rPr>
        <w:t>08.</w:t>
      </w:r>
      <w:r w:rsidR="00083587">
        <w:rPr>
          <w:rFonts w:ascii="Times New Roman" w:eastAsia="Times New Roman" w:hAnsi="Times New Roman"/>
          <w:sz w:val="28"/>
          <w:szCs w:val="28"/>
          <w:lang w:eastAsia="ru-RU"/>
        </w:rPr>
        <w:t>01 Акушерство и гинекология</w:t>
      </w:r>
    </w:p>
    <w:p w:rsidR="000A47D6" w:rsidRPr="000A47D6" w:rsidRDefault="000A47D6" w:rsidP="000A4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7D6" w:rsidRDefault="000A47D6" w:rsidP="000A47D6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0A47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0A47D6">
        <w:rPr>
          <w:rFonts w:ascii="Times New Roman" w:eastAsia="Calibri" w:hAnsi="Times New Roman" w:cs="Times New Roman"/>
          <w:b/>
          <w:sz w:val="28"/>
          <w:szCs w:val="28"/>
        </w:rPr>
        <w:t>ТЕХНОЛОГИИ ВРАЧЕБНОЙ КОММУНИКАЦИИ И РАЗВИТИЕ КОММУНИКАТИВНОЙ КОМПЕТЕНЦИИ ВРАЧА</w:t>
      </w:r>
    </w:p>
    <w:p w:rsidR="004160F1" w:rsidRPr="000A47D6" w:rsidRDefault="004160F1" w:rsidP="000A47D6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4160F1" w:rsidRPr="004160F1" w:rsidRDefault="004160F1" w:rsidP="004160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Утверждены на заседании Ученого совета НИИ МПС </w:t>
      </w:r>
      <w:r w:rsidRPr="004160F1">
        <w:rPr>
          <w:rFonts w:ascii="Times New Roman" w:eastAsia="Calibri" w:hAnsi="Times New Roman" w:cs="Times New Roman"/>
          <w:sz w:val="28"/>
          <w:szCs w:val="28"/>
        </w:rPr>
        <w:t>(протокол № 3 от «11» апреля 2017г.)</w:t>
      </w:r>
    </w:p>
    <w:p w:rsidR="000A47D6" w:rsidRDefault="000A47D6" w:rsidP="000A47D6">
      <w:pPr>
        <w:rPr>
          <w:rFonts w:ascii="Times New Roman" w:eastAsia="Calibri" w:hAnsi="Times New Roman" w:cs="Times New Roman"/>
          <w:sz w:val="28"/>
          <w:szCs w:val="28"/>
        </w:rPr>
      </w:pPr>
    </w:p>
    <w:p w:rsidR="000A47D6" w:rsidRPr="000A47D6" w:rsidRDefault="000A47D6" w:rsidP="000A47D6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A47D6" w:rsidRDefault="000A47D6" w:rsidP="000A47D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83587" w:rsidRPr="00FC6F4C" w:rsidRDefault="00083587" w:rsidP="000A47D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A47D6" w:rsidRPr="00FC6F4C" w:rsidRDefault="000A47D6" w:rsidP="000A47D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A47D6" w:rsidRPr="000A47D6" w:rsidRDefault="000A47D6" w:rsidP="000A47D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7D6" w:rsidRPr="000A47D6" w:rsidRDefault="000A47D6" w:rsidP="000A47D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7D6" w:rsidRPr="000A47D6" w:rsidRDefault="000A47D6" w:rsidP="000A47D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7D6" w:rsidRDefault="000A47D6" w:rsidP="000A47D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6F8" w:rsidRPr="000A47D6" w:rsidRDefault="000336F8" w:rsidP="000A47D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7D6" w:rsidRPr="000A47D6" w:rsidRDefault="000A47D6" w:rsidP="000A47D6">
      <w:pPr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</w:t>
      </w:r>
      <w:r w:rsidRPr="000A47D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47D6" w:rsidRPr="000A47D6" w:rsidRDefault="000A47D6" w:rsidP="000A47D6">
      <w:pPr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.н.</w:t>
      </w:r>
      <w:r w:rsidR="00416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   Бронникова Е.П.</w:t>
      </w:r>
    </w:p>
    <w:p w:rsidR="000A47D6" w:rsidRPr="000A47D6" w:rsidRDefault="000A47D6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7D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</w:t>
      </w:r>
    </w:p>
    <w:p w:rsidR="000A47D6" w:rsidRDefault="00D90DF8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Pr="00B6782C" w:rsidRDefault="00B6782C" w:rsidP="00B6782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Продолжительность проведения занятия 4 часа</w:t>
      </w: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2C" w:rsidRDefault="00B6782C" w:rsidP="000A47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F4C" w:rsidRPr="00494856" w:rsidRDefault="004160F1" w:rsidP="00FC6F4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1A46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Занятие №2</w:t>
      </w:r>
    </w:p>
    <w:p w:rsidR="00FC6F4C" w:rsidRPr="00B6782C" w:rsidRDefault="004160F1" w:rsidP="00FC6F4C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FC6F4C" w:rsidRPr="00B6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FC6F4C" w:rsidRPr="00B6782C">
        <w:rPr>
          <w:rFonts w:ascii="Times New Roman" w:eastAsia="Calibri" w:hAnsi="Times New Roman" w:cs="Times New Roman"/>
          <w:b/>
          <w:sz w:val="28"/>
          <w:szCs w:val="28"/>
        </w:rPr>
        <w:t>Технологии врачебной коммуникации и развитие коммуникативной компетенции врача</w:t>
      </w:r>
    </w:p>
    <w:p w:rsidR="000A47D6" w:rsidRDefault="000336F8" w:rsidP="004160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C6F4C" w:rsidRPr="00FC6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обучения</w:t>
      </w:r>
      <w:r w:rsidR="00127B9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127B95" w:rsidRPr="00127B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должен обладать:- готовностью к абстрактному мышлению, анализу, синтезу;</w:t>
      </w:r>
      <w:r w:rsidR="00DE0A08" w:rsidRPr="00DE0A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готовность</w:t>
      </w:r>
      <w:r w:rsidR="00DE0A08"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="00DE0A08" w:rsidRPr="00DE0A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 управлению коллективом, толерантно воспринимать социальные, этнические, конфессиональ</w:t>
      </w:r>
      <w:r w:rsidR="00DE0A08">
        <w:rPr>
          <w:rFonts w:ascii="Times New Roman" w:eastAsia="Calibri" w:hAnsi="Times New Roman" w:cs="Times New Roman"/>
          <w:color w:val="000000"/>
          <w:sz w:val="28"/>
          <w:szCs w:val="28"/>
        </w:rPr>
        <w:t>ные и культурные различия</w:t>
      </w:r>
      <w:r w:rsidR="00DE0A08" w:rsidRPr="00DE0A08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 w:rsidR="00DE0A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E0A08" w:rsidRPr="00DE0A08">
        <w:rPr>
          <w:rFonts w:ascii="Times New Roman" w:eastAsia="Calibri" w:hAnsi="Times New Roman" w:cs="Times New Roman"/>
          <w:sz w:val="28"/>
          <w:szCs w:val="28"/>
        </w:rPr>
        <w:t>- 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</w:t>
      </w:r>
      <w:r w:rsidR="00DE0A08">
        <w:rPr>
          <w:rFonts w:ascii="Times New Roman" w:eastAsia="Calibri" w:hAnsi="Times New Roman" w:cs="Times New Roman"/>
          <w:sz w:val="28"/>
          <w:szCs w:val="28"/>
        </w:rPr>
        <w:t>ю в сфере здравоохранения</w:t>
      </w:r>
      <w:r w:rsidR="00DE0A08" w:rsidRPr="00DE0A08">
        <w:rPr>
          <w:rFonts w:ascii="Times New Roman" w:eastAsia="Calibri" w:hAnsi="Times New Roman" w:cs="Times New Roman"/>
          <w:sz w:val="28"/>
          <w:szCs w:val="28"/>
        </w:rPr>
        <w:t>;</w:t>
      </w:r>
      <w:r w:rsidR="00DE0A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E0A08" w:rsidRPr="00DE0A08">
        <w:rPr>
          <w:rFonts w:ascii="Times New Roman" w:eastAsia="Calibri" w:hAnsi="Times New Roman" w:cs="Times New Roman"/>
          <w:sz w:val="28"/>
          <w:szCs w:val="28"/>
        </w:rPr>
        <w:t>- готовность</w:t>
      </w:r>
      <w:r w:rsidR="00DE0A08">
        <w:rPr>
          <w:rFonts w:ascii="Times New Roman" w:eastAsia="Calibri" w:hAnsi="Times New Roman" w:cs="Times New Roman"/>
          <w:sz w:val="28"/>
          <w:szCs w:val="28"/>
        </w:rPr>
        <w:t>ю</w:t>
      </w:r>
      <w:r w:rsidR="00DE0A08" w:rsidRPr="00DE0A08">
        <w:rPr>
          <w:rFonts w:ascii="Times New Roman" w:eastAsia="Calibri" w:hAnsi="Times New Roman" w:cs="Times New Roman"/>
          <w:sz w:val="28"/>
          <w:szCs w:val="28"/>
        </w:rPr>
        <w:t xml:space="preserve"> к формированию у населения, пациентов и членов их семей мотивации, направленной на сохранение и укрепление своего здоро</w:t>
      </w:r>
      <w:r w:rsidR="00DE0A08">
        <w:rPr>
          <w:rFonts w:ascii="Times New Roman" w:eastAsia="Calibri" w:hAnsi="Times New Roman" w:cs="Times New Roman"/>
          <w:sz w:val="28"/>
          <w:szCs w:val="28"/>
        </w:rPr>
        <w:t>вья и здоровья окружающих</w:t>
      </w:r>
      <w:r w:rsidR="00DE0A08" w:rsidRPr="00DE0A08">
        <w:rPr>
          <w:rFonts w:ascii="Times New Roman" w:eastAsia="Calibri" w:hAnsi="Times New Roman" w:cs="Times New Roman"/>
          <w:sz w:val="28"/>
          <w:szCs w:val="28"/>
        </w:rPr>
        <w:t>.</w:t>
      </w:r>
      <w:r w:rsidR="00DE0A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BF15F9" w:rsidRDefault="00BC6B83" w:rsidP="00BC6B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Обучающийся должен: </w:t>
      </w:r>
    </w:p>
    <w:p w:rsidR="00BF15F9" w:rsidRDefault="00BC6B83" w:rsidP="00B8501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C6B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знать:</w:t>
      </w:r>
      <w:r w:rsidR="000336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методические приемы планирования, организации  и проведения психологической диагностики личности и малой группы; -  личностные составляющие  в структуре мотивации </w:t>
      </w:r>
      <w:r w:rsidRPr="00BC6B83">
        <w:rPr>
          <w:rFonts w:ascii="Times New Roman" w:eastAsia="Calibri" w:hAnsi="Times New Roman" w:cs="Times New Roman"/>
          <w:color w:val="000000"/>
          <w:sz w:val="28"/>
          <w:szCs w:val="28"/>
        </w:rPr>
        <w:t>и  поведения</w:t>
      </w:r>
      <w:r w:rsidR="000336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пациентов и членов их семей  функции средств бучения;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-к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лассификацию средств обучения; -понятия образовательная среда и  </w:t>
      </w:r>
      <w:r w:rsidRPr="00BC6B83">
        <w:rPr>
          <w:rFonts w:ascii="Times New Roman" w:eastAsia="Calibri" w:hAnsi="Times New Roman" w:cs="Times New Roman"/>
          <w:color w:val="000000"/>
          <w:sz w:val="28"/>
          <w:szCs w:val="28"/>
        </w:rPr>
        <w:t>подход в педагогике;</w:t>
      </w:r>
      <w:r w:rsidR="000336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-структуру психолого-педагогической </w:t>
      </w:r>
      <w:r w:rsidRPr="00BC6B83">
        <w:rPr>
          <w:rFonts w:ascii="Times New Roman" w:eastAsia="Calibri" w:hAnsi="Times New Roman" w:cs="Times New Roman"/>
          <w:color w:val="000000"/>
          <w:sz w:val="28"/>
          <w:szCs w:val="28"/>
        </w:rPr>
        <w:t>деятельности врача;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-основы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конфликтологии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- формы  и  методы организации  и проведения </w:t>
      </w:r>
      <w:r w:rsidRPr="00BC6B83">
        <w:rPr>
          <w:rFonts w:ascii="Times New Roman" w:eastAsia="Calibri" w:hAnsi="Times New Roman" w:cs="Times New Roman"/>
          <w:color w:val="000000"/>
          <w:sz w:val="28"/>
          <w:szCs w:val="28"/>
        </w:rPr>
        <w:t>просветительской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деятельности среди коллег и пациентов; </w:t>
      </w:r>
    </w:p>
    <w:p w:rsidR="00B8501A" w:rsidRPr="00B8501A" w:rsidRDefault="00BC6B83" w:rsidP="00B8501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01EB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уметь:</w:t>
      </w:r>
      <w:r w:rsidR="00B8501A" w:rsidRPr="00B8501A">
        <w:t xml:space="preserve"> </w:t>
      </w:r>
      <w:r w:rsidR="00701EB6">
        <w:rPr>
          <w:rFonts w:ascii="Times New Roman" w:eastAsia="Calibri" w:hAnsi="Times New Roman" w:cs="Times New Roman"/>
          <w:color w:val="000000"/>
          <w:sz w:val="28"/>
          <w:szCs w:val="28"/>
        </w:rPr>
        <w:t>анализировать современные педагогические концепции; - осуществлять отбор средств,  методов  и форм  организации учебного  процесса;</w:t>
      </w:r>
      <w:r w:rsidR="000336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01EB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осуществлять выбор и использовать  в педагогической деятельности адекватные формы и методы  морально- этического  и </w:t>
      </w:r>
      <w:r w:rsidR="00B8501A" w:rsidRPr="00B8501A">
        <w:rPr>
          <w:rFonts w:ascii="Times New Roman" w:eastAsia="Calibri" w:hAnsi="Times New Roman" w:cs="Times New Roman"/>
          <w:color w:val="000000"/>
          <w:sz w:val="28"/>
          <w:szCs w:val="28"/>
        </w:rPr>
        <w:t>культурного  и  т.д.</w:t>
      </w:r>
    </w:p>
    <w:p w:rsidR="00701EB6" w:rsidRPr="00701EB6" w:rsidRDefault="00701EB6" w:rsidP="00701E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</w:t>
      </w:r>
      <w:r w:rsidRPr="00701EB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ладеть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  <w:r w:rsidRPr="00701EB6"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навыками проектирования </w:t>
      </w:r>
      <w:r w:rsidRPr="00701EB6">
        <w:rPr>
          <w:rFonts w:ascii="Times New Roman" w:eastAsia="Calibri" w:hAnsi="Times New Roman" w:cs="Times New Roman"/>
          <w:color w:val="000000"/>
          <w:sz w:val="28"/>
          <w:szCs w:val="28"/>
        </w:rPr>
        <w:t>учебных программ для</w:t>
      </w:r>
      <w:r w:rsidR="00BF15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санитарно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просветительной работы с  больными  и  их близкими родственниками;- отбора и применения  методов, </w:t>
      </w:r>
      <w:r w:rsidRPr="00701EB6">
        <w:rPr>
          <w:rFonts w:ascii="Times New Roman" w:eastAsia="Calibri" w:hAnsi="Times New Roman" w:cs="Times New Roman"/>
          <w:color w:val="000000"/>
          <w:sz w:val="28"/>
          <w:szCs w:val="28"/>
        </w:rPr>
        <w:t>приемов  и  средств</w:t>
      </w:r>
      <w:r w:rsidR="00BF15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мотивации  населения, направленной  на сохранение  и </w:t>
      </w:r>
      <w:r w:rsidRPr="00701EB6">
        <w:rPr>
          <w:rFonts w:ascii="Times New Roman" w:eastAsia="Calibri" w:hAnsi="Times New Roman" w:cs="Times New Roman"/>
          <w:color w:val="000000"/>
          <w:sz w:val="28"/>
          <w:szCs w:val="28"/>
        </w:rPr>
        <w:t>укрепление  своего</w:t>
      </w:r>
    </w:p>
    <w:p w:rsidR="00BC6B83" w:rsidRDefault="00701EB6" w:rsidP="00701E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здоровья  и  здоровья </w:t>
      </w:r>
      <w:r w:rsidRPr="00701EB6">
        <w:rPr>
          <w:rFonts w:ascii="Times New Roman" w:eastAsia="Calibri" w:hAnsi="Times New Roman" w:cs="Times New Roman"/>
          <w:color w:val="000000"/>
          <w:sz w:val="28"/>
          <w:szCs w:val="28"/>
        </w:rPr>
        <w:t>окружающих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4160F1" w:rsidRDefault="004160F1" w:rsidP="004160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70D10" w:rsidRPr="00270D10" w:rsidRDefault="000336F8" w:rsidP="00270D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</w:t>
      </w:r>
      <w:r w:rsidR="00270D10" w:rsidRPr="00270D1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  <w:r w:rsidR="00270D10" w:rsidRPr="00270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изучения темы</w:t>
      </w:r>
      <w:r w:rsidR="00270D10" w:rsidRPr="00270D10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рассмотреть и обсудить основные понятия темы. Провести индивидуальный опрос.</w:t>
      </w:r>
    </w:p>
    <w:p w:rsidR="00270D10" w:rsidRPr="00DE0A08" w:rsidRDefault="00270D10" w:rsidP="004160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C6F4C" w:rsidRPr="004160F1" w:rsidRDefault="000336F8" w:rsidP="00270D10">
      <w:pPr>
        <w:spacing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4</w:t>
      </w:r>
      <w:r w:rsidR="004160F1" w:rsidRPr="004160F1">
        <w:rPr>
          <w:rFonts w:ascii="Times New Roman" w:eastAsia="Calibri" w:hAnsi="Times New Roman" w:cs="Times New Roman"/>
          <w:sz w:val="28"/>
          <w:szCs w:val="28"/>
          <w:u w:val="single"/>
        </w:rPr>
        <w:t>.1.</w:t>
      </w:r>
      <w:r w:rsidR="00FC6F4C" w:rsidRPr="004160F1">
        <w:rPr>
          <w:rFonts w:ascii="Times New Roman" w:eastAsia="Calibri" w:hAnsi="Times New Roman" w:cs="Times New Roman"/>
          <w:sz w:val="28"/>
          <w:szCs w:val="28"/>
          <w:u w:val="single"/>
        </w:rPr>
        <w:t>Вопросы, выносимые на обсуждение</w:t>
      </w:r>
    </w:p>
    <w:p w:rsidR="00FC6F4C" w:rsidRPr="00FC6F4C" w:rsidRDefault="00A440A0" w:rsidP="00270D1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Коммуникативная компетентность врача</w:t>
      </w:r>
      <w:r w:rsidR="00FC6F4C" w:rsidRPr="00FC6F4C">
        <w:rPr>
          <w:sz w:val="28"/>
          <w:szCs w:val="28"/>
        </w:rPr>
        <w:t>;</w:t>
      </w:r>
    </w:p>
    <w:p w:rsidR="00FC6F4C" w:rsidRPr="00FC6F4C" w:rsidRDefault="00A440A0" w:rsidP="00270D1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компетенции: общепсихологические, информационные</w:t>
      </w:r>
    </w:p>
    <w:p w:rsidR="00FC6F4C" w:rsidRPr="00FC6F4C" w:rsidRDefault="00A440A0" w:rsidP="00270D1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Клиническое мышление врача</w:t>
      </w:r>
      <w:r w:rsidR="00FC6F4C" w:rsidRPr="00FC6F4C">
        <w:rPr>
          <w:sz w:val="28"/>
          <w:szCs w:val="28"/>
        </w:rPr>
        <w:t>;</w:t>
      </w:r>
    </w:p>
    <w:p w:rsidR="00FC6F4C" w:rsidRDefault="00A440A0" w:rsidP="00270D1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Обязательные компетенции</w:t>
      </w:r>
    </w:p>
    <w:p w:rsidR="004E0916" w:rsidRPr="00A440A0" w:rsidRDefault="00FC6F4C" w:rsidP="000336F8">
      <w:pPr>
        <w:pStyle w:val="a3"/>
        <w:spacing w:line="300" w:lineRule="auto"/>
        <w:ind w:firstLine="360"/>
        <w:jc w:val="both"/>
        <w:rPr>
          <w:sz w:val="28"/>
          <w:szCs w:val="28"/>
        </w:rPr>
      </w:pPr>
      <w:r w:rsidRPr="00FC6F4C">
        <w:rPr>
          <w:sz w:val="28"/>
          <w:szCs w:val="28"/>
        </w:rPr>
        <w:t>Коммуникативная компетентность врач</w:t>
      </w:r>
      <w:r w:rsidR="00A04AAF">
        <w:rPr>
          <w:sz w:val="28"/>
          <w:szCs w:val="28"/>
        </w:rPr>
        <w:t>а — профессионально значимое ка</w:t>
      </w:r>
      <w:r w:rsidRPr="00FC6F4C">
        <w:rPr>
          <w:sz w:val="28"/>
          <w:szCs w:val="28"/>
        </w:rPr>
        <w:t>чество. Профессия врача предполагает выраженное интенсивное и продолжительное общение: с больными, их родственниками, медицинским пер</w:t>
      </w:r>
      <w:r w:rsidR="00A04AAF">
        <w:rPr>
          <w:sz w:val="28"/>
          <w:szCs w:val="28"/>
        </w:rPr>
        <w:t>соналом. От умения общаться, ус</w:t>
      </w:r>
      <w:r w:rsidRPr="00FC6F4C">
        <w:rPr>
          <w:sz w:val="28"/>
          <w:szCs w:val="28"/>
        </w:rPr>
        <w:t>танавливать и развивать взаимоотношения</w:t>
      </w:r>
      <w:r w:rsidR="00A04AAF">
        <w:rPr>
          <w:sz w:val="28"/>
          <w:szCs w:val="28"/>
        </w:rPr>
        <w:t xml:space="preserve"> с людьми во многом зависит про</w:t>
      </w:r>
      <w:r w:rsidRPr="00FC6F4C">
        <w:rPr>
          <w:sz w:val="28"/>
          <w:szCs w:val="28"/>
        </w:rPr>
        <w:t>фессиональная успешность врача. Хороший</w:t>
      </w:r>
      <w:r w:rsidR="00A04AAF">
        <w:rPr>
          <w:sz w:val="28"/>
          <w:szCs w:val="28"/>
        </w:rPr>
        <w:t xml:space="preserve"> психологический контакт с боль</w:t>
      </w:r>
      <w:r w:rsidRPr="00FC6F4C">
        <w:rPr>
          <w:sz w:val="28"/>
          <w:szCs w:val="28"/>
        </w:rPr>
        <w:t>ным помогает точнее собрать анамнез, получи</w:t>
      </w:r>
      <w:r w:rsidR="00A04AAF">
        <w:rPr>
          <w:sz w:val="28"/>
          <w:szCs w:val="28"/>
        </w:rPr>
        <w:t>ть более полное и глубокое пред</w:t>
      </w:r>
      <w:r w:rsidRPr="00FC6F4C">
        <w:rPr>
          <w:sz w:val="28"/>
          <w:szCs w:val="28"/>
        </w:rPr>
        <w:t>ставление о больном. Умение общать</w:t>
      </w:r>
      <w:r w:rsidR="00A04AAF">
        <w:rPr>
          <w:sz w:val="28"/>
          <w:szCs w:val="28"/>
        </w:rPr>
        <w:t>ся или коммуникативная компетен</w:t>
      </w:r>
      <w:r w:rsidRPr="00FC6F4C">
        <w:rPr>
          <w:sz w:val="28"/>
          <w:szCs w:val="28"/>
        </w:rPr>
        <w:t>тность обеспечивает взаимопонимание,</w:t>
      </w:r>
      <w:r w:rsidR="00A04AAF">
        <w:rPr>
          <w:sz w:val="28"/>
          <w:szCs w:val="28"/>
        </w:rPr>
        <w:t xml:space="preserve"> доверие в отношениях, эффектив</w:t>
      </w:r>
      <w:r w:rsidRPr="00FC6F4C">
        <w:rPr>
          <w:sz w:val="28"/>
          <w:szCs w:val="28"/>
        </w:rPr>
        <w:t xml:space="preserve">ность в решении поставленных </w:t>
      </w:r>
      <w:r w:rsidR="00A04AAF">
        <w:rPr>
          <w:sz w:val="28"/>
          <w:szCs w:val="28"/>
        </w:rPr>
        <w:t>задач. В отдельных случаях, пси</w:t>
      </w:r>
      <w:r w:rsidRPr="00FC6F4C">
        <w:rPr>
          <w:sz w:val="28"/>
          <w:szCs w:val="28"/>
        </w:rPr>
        <w:t>хологические качества врача для больного</w:t>
      </w:r>
      <w:r w:rsidR="00A04AAF">
        <w:rPr>
          <w:sz w:val="28"/>
          <w:szCs w:val="28"/>
        </w:rPr>
        <w:t xml:space="preserve"> более важны, чем профессиональ</w:t>
      </w:r>
      <w:r w:rsidRPr="00FC6F4C">
        <w:rPr>
          <w:sz w:val="28"/>
          <w:szCs w:val="28"/>
        </w:rPr>
        <w:t>ные знания, умения, навыки.</w:t>
      </w:r>
      <w:r w:rsidR="00A440A0" w:rsidRPr="00A440A0">
        <w:rPr>
          <w:rFonts w:ascii="Arial" w:hAnsi="Arial" w:cs="Arial"/>
          <w:color w:val="535353"/>
          <w:sz w:val="20"/>
          <w:szCs w:val="20"/>
        </w:rPr>
        <w:t xml:space="preserve"> </w:t>
      </w:r>
      <w:r w:rsidR="00A440A0" w:rsidRPr="00A440A0">
        <w:rPr>
          <w:sz w:val="28"/>
          <w:szCs w:val="28"/>
        </w:rPr>
        <w:t>Общие компетенции включают в себя общепсихологическую (наличие систематизированных знаний о развитии и функционировании психики человека в состояниях здоровья и болезни, общении и др.), информационную (владение современными источниками информации). Кроме того,  врач должен  уметь клинически мыслить – воспринимать всю получаемую о больном информацию, критически осмысливать ее, сравнивать с имеющимися теоретическими сведениями о патологических процессах и закономерностях их развития, ставить диагноз и прогнозировать у каждого больного, определять конкретную программу действий на всех этапах ради достижения оптимального положительного результата.</w:t>
      </w:r>
      <w:r w:rsidR="000336F8">
        <w:rPr>
          <w:sz w:val="28"/>
          <w:szCs w:val="28"/>
        </w:rPr>
        <w:t xml:space="preserve"> </w:t>
      </w:r>
      <w:r w:rsidR="004E0916" w:rsidRPr="00A440A0">
        <w:rPr>
          <w:sz w:val="28"/>
          <w:szCs w:val="28"/>
        </w:rPr>
        <w:t>Обязательными компонентами компетентности любого вида следует считать:</w:t>
      </w:r>
    </w:p>
    <w:p w:rsidR="004E0916" w:rsidRPr="00A440A0" w:rsidRDefault="004E0916" w:rsidP="004E0916">
      <w:pPr>
        <w:pStyle w:val="a3"/>
        <w:spacing w:line="300" w:lineRule="auto"/>
        <w:rPr>
          <w:sz w:val="28"/>
          <w:szCs w:val="28"/>
        </w:rPr>
      </w:pPr>
      <w:r w:rsidRPr="00A440A0">
        <w:rPr>
          <w:sz w:val="28"/>
          <w:szCs w:val="28"/>
        </w:rPr>
        <w:t>1) положительную мотивацию к проявлению компетентности;</w:t>
      </w:r>
    </w:p>
    <w:p w:rsidR="004E0916" w:rsidRPr="00A440A0" w:rsidRDefault="004E0916" w:rsidP="004E0916">
      <w:pPr>
        <w:pStyle w:val="a3"/>
        <w:spacing w:line="300" w:lineRule="auto"/>
        <w:rPr>
          <w:sz w:val="28"/>
          <w:szCs w:val="28"/>
        </w:rPr>
      </w:pPr>
      <w:r w:rsidRPr="00A440A0">
        <w:rPr>
          <w:sz w:val="28"/>
          <w:szCs w:val="28"/>
        </w:rPr>
        <w:t>2) ценностно-смысловые представления (отношения) к содержанию и результату деятельности;</w:t>
      </w:r>
    </w:p>
    <w:p w:rsidR="004E0916" w:rsidRPr="00A440A0" w:rsidRDefault="004E0916" w:rsidP="004E0916">
      <w:pPr>
        <w:pStyle w:val="a3"/>
        <w:spacing w:line="300" w:lineRule="auto"/>
        <w:rPr>
          <w:sz w:val="28"/>
          <w:szCs w:val="28"/>
        </w:rPr>
      </w:pPr>
      <w:r w:rsidRPr="00A440A0">
        <w:rPr>
          <w:sz w:val="28"/>
          <w:szCs w:val="28"/>
        </w:rPr>
        <w:t>3) знания, лежащие в основе выбора способа осуществления соответствующей деятельности;</w:t>
      </w:r>
    </w:p>
    <w:p w:rsidR="004E0916" w:rsidRPr="00A440A0" w:rsidRDefault="004E0916" w:rsidP="004E0916">
      <w:pPr>
        <w:pStyle w:val="a3"/>
        <w:spacing w:line="300" w:lineRule="auto"/>
        <w:rPr>
          <w:sz w:val="28"/>
          <w:szCs w:val="28"/>
        </w:rPr>
      </w:pPr>
      <w:r w:rsidRPr="00A440A0">
        <w:rPr>
          <w:sz w:val="28"/>
          <w:szCs w:val="28"/>
        </w:rPr>
        <w:t>4) умение, опыт успешного осуществления необходимых действий на базе имеющихся знаний.</w:t>
      </w:r>
    </w:p>
    <w:p w:rsidR="004E0916" w:rsidRPr="00A440A0" w:rsidRDefault="004E0916" w:rsidP="00A440A0">
      <w:pPr>
        <w:pStyle w:val="a3"/>
        <w:spacing w:line="300" w:lineRule="auto"/>
        <w:jc w:val="both"/>
        <w:rPr>
          <w:sz w:val="28"/>
          <w:szCs w:val="28"/>
        </w:rPr>
      </w:pPr>
      <w:r w:rsidRPr="00A440A0">
        <w:rPr>
          <w:sz w:val="28"/>
          <w:szCs w:val="28"/>
        </w:rPr>
        <w:lastRenderedPageBreak/>
        <w:t>В медицине для осуществления профессиональной деятельности явно недостаточно умения осуществлять те или иные операции и действия. Помимо квалификации в строгом смысле слова и адекватного социального поведения медику необходимо иметь и другие навыки и компетенции.</w:t>
      </w:r>
      <w:r w:rsidR="004160F1">
        <w:rPr>
          <w:sz w:val="28"/>
          <w:szCs w:val="28"/>
        </w:rPr>
        <w:t xml:space="preserve"> </w:t>
      </w:r>
      <w:r w:rsidRPr="00A440A0">
        <w:rPr>
          <w:sz w:val="28"/>
          <w:szCs w:val="28"/>
        </w:rPr>
        <w:t xml:space="preserve">Обучение врачей с позиций </w:t>
      </w:r>
      <w:proofErr w:type="spellStart"/>
      <w:r w:rsidRPr="00A440A0">
        <w:rPr>
          <w:sz w:val="28"/>
          <w:szCs w:val="28"/>
        </w:rPr>
        <w:t>компетентностного</w:t>
      </w:r>
      <w:proofErr w:type="spellEnd"/>
      <w:r w:rsidRPr="00A440A0">
        <w:rPr>
          <w:sz w:val="28"/>
          <w:szCs w:val="28"/>
        </w:rPr>
        <w:t xml:space="preserve"> подхода должно преследовать цель формиров</w:t>
      </w:r>
      <w:r w:rsidR="000336F8">
        <w:rPr>
          <w:sz w:val="28"/>
          <w:szCs w:val="28"/>
        </w:rPr>
        <w:t xml:space="preserve">ания  трех профессиональных </w:t>
      </w:r>
      <w:r w:rsidRPr="00A440A0">
        <w:rPr>
          <w:sz w:val="28"/>
          <w:szCs w:val="28"/>
        </w:rPr>
        <w:t xml:space="preserve"> составляющих: 1) инструмен</w:t>
      </w:r>
      <w:r w:rsidR="000336F8">
        <w:rPr>
          <w:sz w:val="28"/>
          <w:szCs w:val="28"/>
        </w:rPr>
        <w:t xml:space="preserve">тальной, 2) общей и 3) ключевой </w:t>
      </w:r>
      <w:r w:rsidRPr="00A440A0">
        <w:rPr>
          <w:sz w:val="28"/>
          <w:szCs w:val="28"/>
        </w:rPr>
        <w:t xml:space="preserve"> - </w:t>
      </w:r>
      <w:proofErr w:type="spellStart"/>
      <w:r w:rsidRPr="00A440A0">
        <w:rPr>
          <w:sz w:val="28"/>
          <w:szCs w:val="28"/>
        </w:rPr>
        <w:t>надпрофессиональной</w:t>
      </w:r>
      <w:proofErr w:type="spellEnd"/>
      <w:r w:rsidRPr="00A440A0">
        <w:rPr>
          <w:sz w:val="28"/>
          <w:szCs w:val="28"/>
        </w:rPr>
        <w:t xml:space="preserve"> компетенций.</w:t>
      </w:r>
      <w:r w:rsidR="00D54AFF">
        <w:rPr>
          <w:sz w:val="28"/>
          <w:szCs w:val="28"/>
        </w:rPr>
        <w:t xml:space="preserve"> </w:t>
      </w:r>
      <w:r w:rsidRPr="00A440A0">
        <w:rPr>
          <w:sz w:val="28"/>
          <w:szCs w:val="28"/>
        </w:rPr>
        <w:t>Предметные, собственно профессиональные компетенции включают в себя владение собственно медицинскими знаниями, умениями и навыками. Знания и представления составляют информационную основу деятельности врача. По мере освоения нормативно заданной деятельности, знания и представления образуют компетентности, которые интегрируют также отдельные навыки и умения. Врачебные умения – это способность и готовность принимать четкое решение и осуществлять целенаправленные действия для спасения жизни или восстановления здоровья больного, и д</w:t>
      </w:r>
      <w:r w:rsidR="000336F8">
        <w:rPr>
          <w:sz w:val="28"/>
          <w:szCs w:val="28"/>
        </w:rPr>
        <w:t>ля предупреждения заболеваний.</w:t>
      </w:r>
      <w:r w:rsidR="00D54AFF">
        <w:rPr>
          <w:sz w:val="28"/>
          <w:szCs w:val="28"/>
        </w:rPr>
        <w:t xml:space="preserve"> </w:t>
      </w:r>
      <w:r w:rsidRPr="00A440A0">
        <w:rPr>
          <w:sz w:val="28"/>
          <w:szCs w:val="28"/>
        </w:rPr>
        <w:t>Общие компетенции включают в себя общепсихологическую (наличие систематизированных знаний о развитии и функционировании психики человека в состояниях здоровья и болезни, общении и др.), информационную (владение современными источ</w:t>
      </w:r>
      <w:r w:rsidR="000336F8">
        <w:rPr>
          <w:sz w:val="28"/>
          <w:szCs w:val="28"/>
        </w:rPr>
        <w:t>никами информации). Кроме того, врач должен</w:t>
      </w:r>
      <w:r w:rsidRPr="00A440A0">
        <w:rPr>
          <w:sz w:val="28"/>
          <w:szCs w:val="28"/>
        </w:rPr>
        <w:t xml:space="preserve"> уметь клинически мыслить – воспринимать всю получаемую о больном информацию, критически осмысливать ее, сравнивать с имеющимися теоретическими сведениями о патологических процессах и закономерностях их развития, ставить диагноз и прогнозировать у каждого больного, определять конкретную программу действий на всех этапах ради достижения оптимального положительного результата.</w:t>
      </w:r>
      <w:r w:rsidR="004160F1">
        <w:rPr>
          <w:sz w:val="28"/>
          <w:szCs w:val="28"/>
        </w:rPr>
        <w:t xml:space="preserve"> </w:t>
      </w:r>
      <w:r w:rsidRPr="00A440A0">
        <w:rPr>
          <w:sz w:val="28"/>
          <w:szCs w:val="28"/>
        </w:rPr>
        <w:t>Ядро модели выпускника любого вуза составляют ключевые компетентности. С одной стороны, ключевые компетентности специалиста не являются профессионально обусловленными. Этими компетентностями должны обладать все современные специалисты, независимо от сферы их деятельности. С другой стороны, ключевые компетентности профессионально значимы и составляют основу, базу для профессиональных компетенций, позволяют им более полноценно реализовываться Они дают возможность выпускникам вуза быть востребованными на рынке труда, и при необходимости успешно реализовывать себя в других профессиях.</w:t>
      </w:r>
      <w:r w:rsidR="004160F1">
        <w:rPr>
          <w:sz w:val="28"/>
          <w:szCs w:val="28"/>
        </w:rPr>
        <w:t xml:space="preserve"> </w:t>
      </w:r>
      <w:r w:rsidRPr="00A440A0">
        <w:rPr>
          <w:sz w:val="28"/>
          <w:szCs w:val="28"/>
        </w:rPr>
        <w:t>К ключевым (над</w:t>
      </w:r>
      <w:r w:rsidR="00BF15F9">
        <w:rPr>
          <w:sz w:val="28"/>
          <w:szCs w:val="28"/>
        </w:rPr>
        <w:t xml:space="preserve"> </w:t>
      </w:r>
      <w:r w:rsidRPr="00A440A0">
        <w:rPr>
          <w:sz w:val="28"/>
          <w:szCs w:val="28"/>
        </w:rPr>
        <w:t>профессиональным) компетенциям относятся:</w:t>
      </w:r>
    </w:p>
    <w:p w:rsidR="004E0916" w:rsidRPr="00A440A0" w:rsidRDefault="004E0916" w:rsidP="00A440A0">
      <w:pPr>
        <w:pStyle w:val="a3"/>
        <w:spacing w:line="300" w:lineRule="auto"/>
        <w:jc w:val="both"/>
        <w:rPr>
          <w:sz w:val="28"/>
          <w:szCs w:val="28"/>
        </w:rPr>
      </w:pPr>
      <w:r w:rsidRPr="00A440A0">
        <w:rPr>
          <w:sz w:val="28"/>
          <w:szCs w:val="28"/>
        </w:rPr>
        <w:lastRenderedPageBreak/>
        <w:t>- познавательная – готовность и способность к профессиональному саморазвитию;</w:t>
      </w:r>
    </w:p>
    <w:p w:rsidR="004E0916" w:rsidRPr="00A440A0" w:rsidRDefault="004E0916" w:rsidP="00A440A0">
      <w:pPr>
        <w:pStyle w:val="a3"/>
        <w:spacing w:line="300" w:lineRule="auto"/>
        <w:jc w:val="both"/>
        <w:rPr>
          <w:sz w:val="28"/>
          <w:szCs w:val="28"/>
        </w:rPr>
      </w:pPr>
      <w:r w:rsidRPr="00A440A0">
        <w:rPr>
          <w:sz w:val="28"/>
          <w:szCs w:val="28"/>
        </w:rPr>
        <w:t xml:space="preserve">- эмоциональная – способность к </w:t>
      </w:r>
      <w:proofErr w:type="spellStart"/>
      <w:r w:rsidRPr="00A440A0">
        <w:rPr>
          <w:sz w:val="28"/>
          <w:szCs w:val="28"/>
        </w:rPr>
        <w:t>саморегуляции</w:t>
      </w:r>
      <w:proofErr w:type="spellEnd"/>
      <w:r w:rsidRPr="00A440A0">
        <w:rPr>
          <w:sz w:val="28"/>
          <w:szCs w:val="28"/>
        </w:rPr>
        <w:t>, способность работать в «зоне психологического комфорта»;</w:t>
      </w:r>
    </w:p>
    <w:p w:rsidR="004E0916" w:rsidRPr="00A440A0" w:rsidRDefault="004E0916" w:rsidP="00A440A0">
      <w:pPr>
        <w:pStyle w:val="a3"/>
        <w:spacing w:line="300" w:lineRule="auto"/>
        <w:jc w:val="both"/>
        <w:rPr>
          <w:sz w:val="28"/>
          <w:szCs w:val="28"/>
        </w:rPr>
      </w:pPr>
      <w:r w:rsidRPr="00A440A0">
        <w:rPr>
          <w:sz w:val="28"/>
          <w:szCs w:val="28"/>
        </w:rPr>
        <w:t xml:space="preserve">- </w:t>
      </w:r>
      <w:proofErr w:type="gramStart"/>
      <w:r w:rsidRPr="00A440A0">
        <w:rPr>
          <w:sz w:val="28"/>
          <w:szCs w:val="28"/>
        </w:rPr>
        <w:t>рефлексивная</w:t>
      </w:r>
      <w:proofErr w:type="gramEnd"/>
      <w:r w:rsidRPr="00A440A0">
        <w:rPr>
          <w:sz w:val="28"/>
          <w:szCs w:val="28"/>
        </w:rPr>
        <w:t xml:space="preserve"> – умение и навык анализировать и корректировать собственные действия;</w:t>
      </w:r>
    </w:p>
    <w:p w:rsidR="004E0916" w:rsidRPr="00A440A0" w:rsidRDefault="004E0916" w:rsidP="00A440A0">
      <w:pPr>
        <w:pStyle w:val="a3"/>
        <w:spacing w:line="300" w:lineRule="auto"/>
        <w:jc w:val="both"/>
        <w:rPr>
          <w:sz w:val="28"/>
          <w:szCs w:val="28"/>
        </w:rPr>
      </w:pPr>
      <w:r w:rsidRPr="00A440A0">
        <w:rPr>
          <w:sz w:val="28"/>
          <w:szCs w:val="28"/>
        </w:rPr>
        <w:t>- личностная – здоровье, зрелость, целостность, готовность и способность к личностному саморазвитию;</w:t>
      </w:r>
    </w:p>
    <w:p w:rsidR="004E0916" w:rsidRPr="00A440A0" w:rsidRDefault="004E0916" w:rsidP="00A440A0">
      <w:pPr>
        <w:pStyle w:val="a3"/>
        <w:spacing w:line="300" w:lineRule="auto"/>
        <w:jc w:val="both"/>
        <w:rPr>
          <w:sz w:val="28"/>
          <w:szCs w:val="28"/>
        </w:rPr>
      </w:pPr>
      <w:r w:rsidRPr="00A440A0">
        <w:rPr>
          <w:sz w:val="28"/>
          <w:szCs w:val="28"/>
        </w:rPr>
        <w:t>- ценностная сфера;</w:t>
      </w:r>
    </w:p>
    <w:p w:rsidR="004E0916" w:rsidRPr="00A440A0" w:rsidRDefault="004E0916" w:rsidP="00A440A0">
      <w:pPr>
        <w:pStyle w:val="a3"/>
        <w:spacing w:line="300" w:lineRule="auto"/>
        <w:jc w:val="both"/>
        <w:rPr>
          <w:sz w:val="28"/>
          <w:szCs w:val="28"/>
        </w:rPr>
      </w:pPr>
      <w:r w:rsidRPr="00A440A0">
        <w:rPr>
          <w:sz w:val="28"/>
          <w:szCs w:val="28"/>
        </w:rPr>
        <w:t>- сформированная профессиональная идентичность и профессиональная позиция;</w:t>
      </w:r>
    </w:p>
    <w:p w:rsidR="004E0916" w:rsidRPr="00A440A0" w:rsidRDefault="004E0916" w:rsidP="00A440A0">
      <w:pPr>
        <w:pStyle w:val="a3"/>
        <w:spacing w:line="300" w:lineRule="auto"/>
        <w:jc w:val="both"/>
        <w:rPr>
          <w:sz w:val="28"/>
          <w:szCs w:val="28"/>
        </w:rPr>
      </w:pPr>
      <w:r w:rsidRPr="00A440A0">
        <w:rPr>
          <w:sz w:val="28"/>
          <w:szCs w:val="28"/>
        </w:rPr>
        <w:t>- коммуникативная компетентность.</w:t>
      </w:r>
    </w:p>
    <w:p w:rsidR="004E0916" w:rsidRPr="00A440A0" w:rsidRDefault="004E0916" w:rsidP="00A440A0">
      <w:pPr>
        <w:pStyle w:val="a3"/>
        <w:spacing w:line="300" w:lineRule="auto"/>
        <w:jc w:val="both"/>
        <w:rPr>
          <w:sz w:val="28"/>
          <w:szCs w:val="28"/>
        </w:rPr>
      </w:pPr>
      <w:proofErr w:type="gramStart"/>
      <w:r w:rsidRPr="00A440A0">
        <w:rPr>
          <w:sz w:val="28"/>
          <w:szCs w:val="28"/>
        </w:rPr>
        <w:t>Коммуникативная компетентность предполагает не только наличие опре</w:t>
      </w:r>
      <w:r w:rsidRPr="00A440A0">
        <w:rPr>
          <w:sz w:val="28"/>
          <w:szCs w:val="28"/>
        </w:rPr>
        <w:softHyphen/>
        <w:t>деленных психологических знаний (о типах личности, о способах переживания и реагирования на стресс у разных людей в зависимости от типа темперамента, о специфике связи между типами телосложения и особеннос</w:t>
      </w:r>
      <w:r w:rsidRPr="00A440A0">
        <w:rPr>
          <w:sz w:val="28"/>
          <w:szCs w:val="28"/>
        </w:rPr>
        <w:softHyphen/>
        <w:t xml:space="preserve">тями психического склада личности и т. п.), но и </w:t>
      </w:r>
      <w:proofErr w:type="spellStart"/>
      <w:r w:rsidRPr="00A440A0">
        <w:rPr>
          <w:sz w:val="28"/>
          <w:szCs w:val="28"/>
        </w:rPr>
        <w:t>сформированность</w:t>
      </w:r>
      <w:proofErr w:type="spellEnd"/>
      <w:r w:rsidRPr="00A440A0">
        <w:rPr>
          <w:sz w:val="28"/>
          <w:szCs w:val="28"/>
        </w:rPr>
        <w:t xml:space="preserve"> некото</w:t>
      </w:r>
      <w:r w:rsidRPr="00A440A0">
        <w:rPr>
          <w:sz w:val="28"/>
          <w:szCs w:val="28"/>
        </w:rPr>
        <w:softHyphen/>
        <w:t>рых специальных навыков: умения устанавливать контакт, слушать, «читать» невербальный язык коммуникации, строить беседу, формулировать вопро</w:t>
      </w:r>
      <w:r w:rsidRPr="00A440A0">
        <w:rPr>
          <w:sz w:val="28"/>
          <w:szCs w:val="28"/>
        </w:rPr>
        <w:softHyphen/>
        <w:t>сы.</w:t>
      </w:r>
      <w:proofErr w:type="gramEnd"/>
      <w:r w:rsidR="00D54AFF">
        <w:rPr>
          <w:sz w:val="28"/>
          <w:szCs w:val="28"/>
        </w:rPr>
        <w:t xml:space="preserve"> </w:t>
      </w:r>
      <w:r w:rsidRPr="00A440A0">
        <w:rPr>
          <w:sz w:val="28"/>
          <w:szCs w:val="28"/>
        </w:rPr>
        <w:t>Важно также владение врачом собственными эмоциями, способность со</w:t>
      </w:r>
      <w:r w:rsidRPr="00A440A0">
        <w:rPr>
          <w:sz w:val="28"/>
          <w:szCs w:val="28"/>
        </w:rPr>
        <w:softHyphen/>
        <w:t>хранять уверенность, контролировать свои реакции и поведение в целом. Адекватная коммуникация предполагает правильное понимание психической жизни больного и соответствующее реагирование на его поведение. Не зависимо от того, в ка</w:t>
      </w:r>
      <w:r w:rsidRPr="00A440A0">
        <w:rPr>
          <w:sz w:val="28"/>
          <w:szCs w:val="28"/>
        </w:rPr>
        <w:softHyphen/>
        <w:t>ком душевном состоянии находится пациент, испытывает ли он гнев или печаль, беспокойство, тревогу или отчаяние, врач должен уметь с ним взаи</w:t>
      </w:r>
      <w:r w:rsidRPr="00A440A0">
        <w:rPr>
          <w:sz w:val="28"/>
          <w:szCs w:val="28"/>
        </w:rPr>
        <w:softHyphen/>
        <w:t>модействовать, адекватно строить отношения, добиваясь решения професси</w:t>
      </w:r>
      <w:r w:rsidRPr="00A440A0">
        <w:rPr>
          <w:sz w:val="28"/>
          <w:szCs w:val="28"/>
        </w:rPr>
        <w:softHyphen/>
        <w:t>ональных задач.</w:t>
      </w:r>
      <w:r w:rsidR="00D54AFF">
        <w:rPr>
          <w:sz w:val="28"/>
          <w:szCs w:val="28"/>
        </w:rPr>
        <w:t xml:space="preserve"> </w:t>
      </w:r>
      <w:r w:rsidRPr="00A440A0">
        <w:rPr>
          <w:sz w:val="28"/>
          <w:szCs w:val="28"/>
        </w:rPr>
        <w:t>В связи с этим профессионально значимым качеством врача является коммуникативная толерантность (как один из аспек</w:t>
      </w:r>
      <w:r w:rsidRPr="00A440A0">
        <w:rPr>
          <w:sz w:val="28"/>
          <w:szCs w:val="28"/>
        </w:rPr>
        <w:softHyphen/>
        <w:t>тов коммуникативной компетентности) - терпимость, снисходительность. Наличие коммуникативной толерантности показывает, в какой степени врач переносит субъективно нежелательные, неприемлемые для него индивидуаль</w:t>
      </w:r>
      <w:r w:rsidRPr="00A440A0">
        <w:rPr>
          <w:sz w:val="28"/>
          <w:szCs w:val="28"/>
        </w:rPr>
        <w:softHyphen/>
        <w:t xml:space="preserve">ные особенности пациентов, </w:t>
      </w:r>
      <w:r w:rsidRPr="00A440A0">
        <w:rPr>
          <w:sz w:val="28"/>
          <w:szCs w:val="28"/>
        </w:rPr>
        <w:lastRenderedPageBreak/>
        <w:t>отрицательные качества, осуждаемые поступки, при</w:t>
      </w:r>
      <w:r w:rsidRPr="00A440A0">
        <w:rPr>
          <w:sz w:val="28"/>
          <w:szCs w:val="28"/>
        </w:rPr>
        <w:softHyphen/>
        <w:t>вычки, чуждые стили поведения и стереотипы мышления. Больной может вы</w:t>
      </w:r>
      <w:r w:rsidRPr="00A440A0">
        <w:rPr>
          <w:sz w:val="28"/>
          <w:szCs w:val="28"/>
        </w:rPr>
        <w:softHyphen/>
        <w:t>зывать разные чувства, нравиться или не нравиться, может быть приятен или неприятен врачу, но в любом случае психологическая подготовка последнего должна помочь справиться с ситуацией, предотвратить конфликт или возник</w:t>
      </w:r>
      <w:r w:rsidRPr="00A440A0">
        <w:rPr>
          <w:sz w:val="28"/>
          <w:szCs w:val="28"/>
        </w:rPr>
        <w:softHyphen/>
        <w:t>новение неформальных отношений, когда вместо ролевой структуры «врач-больной» возникают отношения дружбы, психологической близости, зависи</w:t>
      </w:r>
      <w:r w:rsidRPr="00A440A0">
        <w:rPr>
          <w:sz w:val="28"/>
          <w:szCs w:val="28"/>
        </w:rPr>
        <w:softHyphen/>
        <w:t>мости, любви. Коммуникативная компетентность в профессиональной деятель</w:t>
      </w:r>
      <w:r w:rsidRPr="00A440A0">
        <w:rPr>
          <w:sz w:val="28"/>
          <w:szCs w:val="28"/>
        </w:rPr>
        <w:softHyphen/>
        <w:t>ности врача означает умение не только психологически правильно строить отношения с больным, но и способность в процессе этих отношений оставать</w:t>
      </w:r>
      <w:r w:rsidRPr="00A440A0">
        <w:rPr>
          <w:sz w:val="28"/>
          <w:szCs w:val="28"/>
        </w:rPr>
        <w:softHyphen/>
        <w:t>ся в рамках профессиональной роли</w:t>
      </w:r>
      <w:r w:rsidR="000336F8">
        <w:rPr>
          <w:sz w:val="28"/>
          <w:szCs w:val="28"/>
        </w:rPr>
        <w:t>.</w:t>
      </w:r>
      <w:r w:rsidRPr="00A440A0">
        <w:rPr>
          <w:sz w:val="28"/>
          <w:szCs w:val="28"/>
        </w:rPr>
        <w:t xml:space="preserve"> </w:t>
      </w:r>
      <w:r w:rsidR="004160F1">
        <w:rPr>
          <w:sz w:val="28"/>
          <w:szCs w:val="28"/>
        </w:rPr>
        <w:t xml:space="preserve"> </w:t>
      </w:r>
      <w:r w:rsidRPr="00A440A0">
        <w:rPr>
          <w:sz w:val="28"/>
          <w:szCs w:val="28"/>
        </w:rPr>
        <w:t>Для формирования коммуникати</w:t>
      </w:r>
      <w:r w:rsidR="000336F8">
        <w:rPr>
          <w:sz w:val="28"/>
          <w:szCs w:val="28"/>
        </w:rPr>
        <w:t xml:space="preserve">вной компетентности необходима </w:t>
      </w:r>
      <w:r w:rsidRPr="00A440A0">
        <w:rPr>
          <w:sz w:val="28"/>
          <w:szCs w:val="28"/>
        </w:rPr>
        <w:t>такая психологическая характеристика личности, как стремление находиться вме</w:t>
      </w:r>
      <w:r w:rsidRPr="00A440A0">
        <w:rPr>
          <w:sz w:val="28"/>
          <w:szCs w:val="28"/>
        </w:rPr>
        <w:softHyphen/>
        <w:t>сте с другими людьми, принадлежать к какой-либо социальной группе, ус</w:t>
      </w:r>
      <w:r w:rsidRPr="00A440A0">
        <w:rPr>
          <w:sz w:val="28"/>
          <w:szCs w:val="28"/>
        </w:rPr>
        <w:softHyphen/>
        <w:t>танавливать эмоциональные взаимоотношения с окружающими, быть вклю</w:t>
      </w:r>
      <w:r w:rsidRPr="00A440A0">
        <w:rPr>
          <w:sz w:val="28"/>
          <w:szCs w:val="28"/>
        </w:rPr>
        <w:softHyphen/>
        <w:t>ченным в систему межличностных взаимоотношений. В конфликтных ситу</w:t>
      </w:r>
      <w:r w:rsidRPr="00A440A0">
        <w:rPr>
          <w:sz w:val="28"/>
          <w:szCs w:val="28"/>
        </w:rPr>
        <w:softHyphen/>
        <w:t>ациях, в случае обострения взаимоотношений, присутствие рядом эмоционально близких людей стабилизирует картину мира и самооценку, укрепляет пози</w:t>
      </w:r>
      <w:r w:rsidRPr="00A440A0">
        <w:rPr>
          <w:sz w:val="28"/>
          <w:szCs w:val="28"/>
        </w:rPr>
        <w:softHyphen/>
        <w:t>ции, позволяет более точно и адекватно реагировать на происходящие собы</w:t>
      </w:r>
      <w:r w:rsidRPr="00A440A0">
        <w:rPr>
          <w:sz w:val="28"/>
          <w:szCs w:val="28"/>
        </w:rPr>
        <w:softHyphen/>
        <w:t xml:space="preserve">тия. </w:t>
      </w:r>
      <w:r w:rsidR="004160F1">
        <w:rPr>
          <w:sz w:val="28"/>
          <w:szCs w:val="28"/>
        </w:rPr>
        <w:t xml:space="preserve"> </w:t>
      </w:r>
      <w:r w:rsidRPr="00A440A0">
        <w:rPr>
          <w:sz w:val="28"/>
          <w:szCs w:val="28"/>
        </w:rPr>
        <w:t>Профессиональная деятельность врача связана с разработкой стратегии и тактики терапевтического воздействия и, следовательно, требует умения прогнозировать события, предвосхищая возможные варианты разви</w:t>
      </w:r>
      <w:r w:rsidRPr="00A440A0">
        <w:rPr>
          <w:sz w:val="28"/>
          <w:szCs w:val="28"/>
        </w:rPr>
        <w:softHyphen/>
        <w:t>тия заболевания, осложнения, последствия фармакологического лечения. В свя</w:t>
      </w:r>
      <w:r w:rsidRPr="00A440A0">
        <w:rPr>
          <w:sz w:val="28"/>
          <w:szCs w:val="28"/>
        </w:rPr>
        <w:softHyphen/>
        <w:t>зи с этим, важно наличие у врача такой характеристики, как тревожность, которая влияет на его прогностические возможности, выполняя в зависимос</w:t>
      </w:r>
      <w:r w:rsidRPr="00A440A0">
        <w:rPr>
          <w:sz w:val="28"/>
          <w:szCs w:val="28"/>
        </w:rPr>
        <w:softHyphen/>
        <w:t xml:space="preserve">ти от степени выраженности как адаптивную, так и </w:t>
      </w:r>
      <w:proofErr w:type="spellStart"/>
      <w:r w:rsidRPr="00A440A0">
        <w:rPr>
          <w:sz w:val="28"/>
          <w:szCs w:val="28"/>
        </w:rPr>
        <w:t>дезадаптивную</w:t>
      </w:r>
      <w:proofErr w:type="spellEnd"/>
      <w:r w:rsidRPr="00A440A0">
        <w:rPr>
          <w:sz w:val="28"/>
          <w:szCs w:val="28"/>
        </w:rPr>
        <w:t xml:space="preserve"> роль.</w:t>
      </w:r>
    </w:p>
    <w:p w:rsidR="004E0916" w:rsidRDefault="004E0916" w:rsidP="00A440A0">
      <w:pPr>
        <w:pStyle w:val="a3"/>
        <w:spacing w:line="300" w:lineRule="auto"/>
        <w:jc w:val="both"/>
        <w:rPr>
          <w:sz w:val="28"/>
          <w:szCs w:val="28"/>
        </w:rPr>
      </w:pPr>
      <w:r w:rsidRPr="00A440A0">
        <w:rPr>
          <w:sz w:val="28"/>
          <w:szCs w:val="28"/>
        </w:rPr>
        <w:t>Тревога — это эмоция, направленная в будущее, связанная с прогнозиро</w:t>
      </w:r>
      <w:r w:rsidRPr="00A440A0">
        <w:rPr>
          <w:sz w:val="28"/>
          <w:szCs w:val="28"/>
        </w:rPr>
        <w:softHyphen/>
        <w:t>ванием, предвосхищением, ожиданием возможных неудач, с формированием соответствующих отношений и установок. Эмоция тревоги, как правило, воз</w:t>
      </w:r>
      <w:r w:rsidRPr="00A440A0">
        <w:rPr>
          <w:sz w:val="28"/>
          <w:szCs w:val="28"/>
        </w:rPr>
        <w:softHyphen/>
        <w:t>никает в ситуациях неопределенности и ожидания, обусловленных дефици</w:t>
      </w:r>
      <w:r w:rsidRPr="00A440A0">
        <w:rPr>
          <w:sz w:val="28"/>
          <w:szCs w:val="28"/>
        </w:rPr>
        <w:softHyphen/>
        <w:t xml:space="preserve">том информации и </w:t>
      </w:r>
      <w:proofErr w:type="spellStart"/>
      <w:r w:rsidRPr="00A440A0">
        <w:rPr>
          <w:sz w:val="28"/>
          <w:szCs w:val="28"/>
        </w:rPr>
        <w:t>труднопрогнозируемым</w:t>
      </w:r>
      <w:proofErr w:type="spellEnd"/>
      <w:r w:rsidRPr="00A440A0">
        <w:rPr>
          <w:sz w:val="28"/>
          <w:szCs w:val="28"/>
        </w:rPr>
        <w:t xml:space="preserve"> исходом. Легкая степень тревоги (беспокойство) - это обычная реакция на неопределенность, сигнализирующая о возможной опасности и выполняющая в этом случае адаптивную функцию Мобилизация под воздействием эмоции тревоги адаптивных, компенсаторных и защитных механизмов позволяет более </w:t>
      </w:r>
      <w:r w:rsidRPr="00A440A0">
        <w:rPr>
          <w:sz w:val="28"/>
          <w:szCs w:val="28"/>
        </w:rPr>
        <w:lastRenderedPageBreak/>
        <w:t>эффективно противостоять возмож</w:t>
      </w:r>
      <w:r w:rsidRPr="00A440A0">
        <w:rPr>
          <w:sz w:val="28"/>
          <w:szCs w:val="28"/>
        </w:rPr>
        <w:softHyphen/>
        <w:t>ной опасности. Тревожность в качестве свойства личности позволяет врачу чутко реагировать на изменения в состоянии пациента и своевременно принимать необходимые меры. Больным это воспринимается как понимание со стороны лечащего врача, его не только профессиональная, но и эмоциональная под</w:t>
      </w:r>
      <w:r w:rsidRPr="00A440A0">
        <w:rPr>
          <w:sz w:val="28"/>
          <w:szCs w:val="28"/>
        </w:rPr>
        <w:softHyphen/>
        <w:t>держка, что повышает эффективность коммуникации «врач-больной». Од</w:t>
      </w:r>
      <w:r w:rsidRPr="00A440A0">
        <w:rPr>
          <w:sz w:val="28"/>
          <w:szCs w:val="28"/>
        </w:rPr>
        <w:softHyphen/>
        <w:t xml:space="preserve">нако интенсивная степень эмоции тревоги (страх, паника, ужас) выполняет по отношению к познавательной деятельности </w:t>
      </w:r>
      <w:proofErr w:type="spellStart"/>
      <w:r w:rsidRPr="00A440A0">
        <w:rPr>
          <w:sz w:val="28"/>
          <w:szCs w:val="28"/>
        </w:rPr>
        <w:t>дезорганизующую</w:t>
      </w:r>
      <w:proofErr w:type="spellEnd"/>
      <w:r w:rsidRPr="00A440A0">
        <w:rPr>
          <w:sz w:val="28"/>
          <w:szCs w:val="28"/>
        </w:rPr>
        <w:t>, разруша</w:t>
      </w:r>
      <w:r w:rsidRPr="00A440A0">
        <w:rPr>
          <w:sz w:val="28"/>
          <w:szCs w:val="28"/>
        </w:rPr>
        <w:softHyphen/>
        <w:t>ющую функцию, парализуя продуктивную работу психически. Интенсивная тревога мешает адекватно оценить ситуацию, определить возмож</w:t>
      </w:r>
      <w:r w:rsidRPr="00A440A0">
        <w:rPr>
          <w:sz w:val="28"/>
          <w:szCs w:val="28"/>
        </w:rPr>
        <w:softHyphen/>
        <w:t>ные варианты ее развития и выбрать наиболее правильное при данных об</w:t>
      </w:r>
      <w:r w:rsidRPr="00A440A0">
        <w:rPr>
          <w:sz w:val="28"/>
          <w:szCs w:val="28"/>
        </w:rPr>
        <w:softHyphen/>
        <w:t xml:space="preserve">стоятельствах решение. Страх, паника у врача прерывают его коммуникацию с пациентом, разрушают психологический контакт между ними. Тревога врача «передается» больному, и дополнительно дезорганизует его </w:t>
      </w:r>
      <w:r w:rsidR="00D54AFF">
        <w:rPr>
          <w:sz w:val="28"/>
          <w:szCs w:val="28"/>
        </w:rPr>
        <w:t xml:space="preserve"> </w:t>
      </w:r>
      <w:r w:rsidRPr="00A440A0">
        <w:rPr>
          <w:sz w:val="28"/>
          <w:szCs w:val="28"/>
        </w:rPr>
        <w:t xml:space="preserve">Другой характеристикой врача, способной разрушить его коммуникацию с пациентом, может быть </w:t>
      </w:r>
      <w:proofErr w:type="spellStart"/>
      <w:r w:rsidRPr="00A440A0">
        <w:rPr>
          <w:sz w:val="28"/>
          <w:szCs w:val="28"/>
        </w:rPr>
        <w:t>депрессивностъ</w:t>
      </w:r>
      <w:proofErr w:type="spellEnd"/>
      <w:r w:rsidRPr="00A440A0">
        <w:rPr>
          <w:sz w:val="28"/>
          <w:szCs w:val="28"/>
        </w:rPr>
        <w:t xml:space="preserve">. Врач, имеющий склонность к депрессивным реакциям, не </w:t>
      </w:r>
      <w:r w:rsidR="000336F8">
        <w:rPr>
          <w:sz w:val="28"/>
          <w:szCs w:val="28"/>
        </w:rPr>
        <w:t>вызывает доверия у больного. На</w:t>
      </w:r>
      <w:r w:rsidRPr="00A440A0">
        <w:rPr>
          <w:sz w:val="28"/>
          <w:szCs w:val="28"/>
        </w:rPr>
        <w:t>блюдая, как лечащий врач на любую, самую незначительную неудачу, не</w:t>
      </w:r>
      <w:r w:rsidRPr="00A440A0">
        <w:rPr>
          <w:sz w:val="28"/>
          <w:szCs w:val="28"/>
        </w:rPr>
        <w:softHyphen/>
        <w:t>точность, ошибку реагирует  чувством вины, больной начинает подозревать его в некомпетентности, перестает ему верить. Погруженный в собственные переживания врач может не заметить улучшения в состоянии пациента, во</w:t>
      </w:r>
      <w:r w:rsidRPr="00A440A0">
        <w:rPr>
          <w:sz w:val="28"/>
          <w:szCs w:val="28"/>
        </w:rPr>
        <w:softHyphen/>
        <w:t>время не поддержать его, подчеркнув симпт</w:t>
      </w:r>
      <w:r w:rsidR="000336F8">
        <w:rPr>
          <w:sz w:val="28"/>
          <w:szCs w:val="28"/>
        </w:rPr>
        <w:t xml:space="preserve">омы выздоровления и, напротив, </w:t>
      </w:r>
      <w:r w:rsidRPr="00A440A0">
        <w:rPr>
          <w:sz w:val="28"/>
          <w:szCs w:val="28"/>
        </w:rPr>
        <w:t>«заражает» своего больного тоскливой безнадежностью, разрушая позитив</w:t>
      </w:r>
      <w:r w:rsidRPr="00A440A0">
        <w:rPr>
          <w:sz w:val="28"/>
          <w:szCs w:val="28"/>
        </w:rPr>
        <w:softHyphen/>
        <w:t>ные эффекты проведенной терапии.</w:t>
      </w:r>
      <w:r w:rsidR="00D54AFF">
        <w:rPr>
          <w:sz w:val="28"/>
          <w:szCs w:val="28"/>
        </w:rPr>
        <w:t xml:space="preserve"> </w:t>
      </w:r>
      <w:r w:rsidRPr="00A440A0">
        <w:rPr>
          <w:sz w:val="28"/>
          <w:szCs w:val="28"/>
        </w:rPr>
        <w:t xml:space="preserve">Еще одна психологическая характеристика, затрудняющая установление доверительных отношений «врач-больной» - глубокая </w:t>
      </w:r>
      <w:proofErr w:type="spellStart"/>
      <w:r w:rsidRPr="00A440A0">
        <w:rPr>
          <w:sz w:val="28"/>
          <w:szCs w:val="28"/>
        </w:rPr>
        <w:t>интровертированностъ</w:t>
      </w:r>
      <w:proofErr w:type="spellEnd"/>
      <w:r w:rsidRPr="00A440A0">
        <w:rPr>
          <w:sz w:val="28"/>
          <w:szCs w:val="28"/>
        </w:rPr>
        <w:t xml:space="preserve"> врача. Интроверсия — термин, введенный в психологию Юнгом. Она оп</w:t>
      </w:r>
      <w:r w:rsidRPr="00A440A0">
        <w:rPr>
          <w:sz w:val="28"/>
          <w:szCs w:val="28"/>
        </w:rPr>
        <w:softHyphen/>
        <w:t>ределяется как направленность субъекта на самого себя, обращенность к соб</w:t>
      </w:r>
      <w:r w:rsidRPr="00A440A0">
        <w:rPr>
          <w:sz w:val="28"/>
          <w:szCs w:val="28"/>
        </w:rPr>
        <w:softHyphen/>
        <w:t>ственным ощущениям, переживаниям, познавательным конструкциям, по-своему, субъективно интерпретирующим окружающий мир. Интроверт ори</w:t>
      </w:r>
      <w:r w:rsidRPr="00A440A0">
        <w:rPr>
          <w:sz w:val="28"/>
          <w:szCs w:val="28"/>
        </w:rPr>
        <w:softHyphen/>
        <w:t>ентируется на собственные ценности, идеалы, убеждения, моральные и эти</w:t>
      </w:r>
      <w:r w:rsidRPr="00A440A0">
        <w:rPr>
          <w:sz w:val="28"/>
          <w:szCs w:val="28"/>
        </w:rPr>
        <w:softHyphen/>
        <w:t xml:space="preserve">ческие нормы, </w:t>
      </w:r>
      <w:proofErr w:type="spellStart"/>
      <w:r w:rsidRPr="00A440A0">
        <w:rPr>
          <w:sz w:val="28"/>
          <w:szCs w:val="28"/>
        </w:rPr>
        <w:t>Интровертированная</w:t>
      </w:r>
      <w:proofErr w:type="spellEnd"/>
      <w:r w:rsidRPr="00A440A0">
        <w:rPr>
          <w:sz w:val="28"/>
          <w:szCs w:val="28"/>
        </w:rPr>
        <w:t xml:space="preserve"> личность, погруженная в свой психологический мир, занятая собой, своими чувствами, идеями, впечатле</w:t>
      </w:r>
      <w:r w:rsidRPr="00A440A0">
        <w:rPr>
          <w:sz w:val="28"/>
          <w:szCs w:val="28"/>
        </w:rPr>
        <w:softHyphen/>
        <w:t xml:space="preserve">ниями, мало интересуется другими людьми, обнаруживая беспомощность в ситуации, требующей взаимодействия и сотрудничества с окружающими. Как правило, </w:t>
      </w:r>
      <w:proofErr w:type="spellStart"/>
      <w:r w:rsidRPr="00A440A0">
        <w:rPr>
          <w:sz w:val="28"/>
          <w:szCs w:val="28"/>
        </w:rPr>
        <w:t>интровертированность</w:t>
      </w:r>
      <w:proofErr w:type="spellEnd"/>
      <w:r w:rsidRPr="00A440A0">
        <w:rPr>
          <w:sz w:val="28"/>
          <w:szCs w:val="28"/>
        </w:rPr>
        <w:t xml:space="preserve"> сопровождается недостатком интуиции, чут</w:t>
      </w:r>
      <w:r w:rsidRPr="00A440A0">
        <w:rPr>
          <w:sz w:val="28"/>
          <w:szCs w:val="28"/>
        </w:rPr>
        <w:softHyphen/>
        <w:t xml:space="preserve">кости, тактичности в </w:t>
      </w:r>
      <w:r w:rsidRPr="00A440A0">
        <w:rPr>
          <w:sz w:val="28"/>
          <w:szCs w:val="28"/>
        </w:rPr>
        <w:lastRenderedPageBreak/>
        <w:t xml:space="preserve">межличностных отношениях. У </w:t>
      </w:r>
      <w:proofErr w:type="spellStart"/>
      <w:r w:rsidRPr="00A440A0">
        <w:rPr>
          <w:sz w:val="28"/>
          <w:szCs w:val="28"/>
        </w:rPr>
        <w:t>инторовертированнных</w:t>
      </w:r>
      <w:proofErr w:type="spellEnd"/>
      <w:r w:rsidRPr="00A440A0">
        <w:rPr>
          <w:sz w:val="28"/>
          <w:szCs w:val="28"/>
        </w:rPr>
        <w:t xml:space="preserve"> людей низкий уровень </w:t>
      </w:r>
      <w:proofErr w:type="spellStart"/>
      <w:r w:rsidRPr="00A440A0">
        <w:rPr>
          <w:sz w:val="28"/>
          <w:szCs w:val="28"/>
        </w:rPr>
        <w:t>эмпатии</w:t>
      </w:r>
      <w:proofErr w:type="spellEnd"/>
      <w:r w:rsidRPr="00A440A0">
        <w:rPr>
          <w:sz w:val="28"/>
          <w:szCs w:val="28"/>
        </w:rPr>
        <w:t xml:space="preserve"> с недостаточной способностью откликаться на боль и страдание другого, от</w:t>
      </w:r>
      <w:r w:rsidRPr="00A440A0">
        <w:rPr>
          <w:sz w:val="28"/>
          <w:szCs w:val="28"/>
        </w:rPr>
        <w:softHyphen/>
        <w:t>зываться на беспокойство и тревогу. Эти качества способны снизить комму</w:t>
      </w:r>
      <w:r w:rsidRPr="00A440A0">
        <w:rPr>
          <w:sz w:val="28"/>
          <w:szCs w:val="28"/>
        </w:rPr>
        <w:softHyphen/>
        <w:t>никативную компетентность врача, выступая в роли «коммуникативного барьера», препя</w:t>
      </w:r>
      <w:r w:rsidR="00D54AFF">
        <w:rPr>
          <w:sz w:val="28"/>
          <w:szCs w:val="28"/>
        </w:rPr>
        <w:t>тствующего эффективному общению.</w:t>
      </w:r>
      <w:r w:rsidR="00BF15F9">
        <w:rPr>
          <w:sz w:val="28"/>
          <w:szCs w:val="28"/>
        </w:rPr>
        <w:t xml:space="preserve"> </w:t>
      </w:r>
      <w:r w:rsidRPr="00A440A0">
        <w:rPr>
          <w:sz w:val="28"/>
          <w:szCs w:val="28"/>
        </w:rPr>
        <w:t>Эмоциональной составляющей профессионализма врача является выработка навыка определения той степени эмоциональной «вклю</w:t>
      </w:r>
      <w:r w:rsidRPr="00A440A0">
        <w:rPr>
          <w:sz w:val="28"/>
          <w:szCs w:val="28"/>
        </w:rPr>
        <w:softHyphen/>
        <w:t>ченности» больного, которая необходима в каждом конкретном случае про</w:t>
      </w:r>
      <w:r w:rsidRPr="00A440A0">
        <w:rPr>
          <w:sz w:val="28"/>
          <w:szCs w:val="28"/>
        </w:rPr>
        <w:softHyphen/>
        <w:t xml:space="preserve">фессионального общения. Этот навык связан с </w:t>
      </w:r>
      <w:proofErr w:type="spellStart"/>
      <w:r w:rsidRPr="00A440A0">
        <w:rPr>
          <w:sz w:val="28"/>
          <w:szCs w:val="28"/>
        </w:rPr>
        <w:t>эмпатией</w:t>
      </w:r>
      <w:proofErr w:type="spellEnd"/>
      <w:r w:rsidRPr="00A440A0">
        <w:rPr>
          <w:sz w:val="28"/>
          <w:szCs w:val="28"/>
        </w:rPr>
        <w:t>, с «дозированием» эмпатической вовлеченности в процесс межличностного вза</w:t>
      </w:r>
      <w:r w:rsidRPr="00A440A0">
        <w:rPr>
          <w:sz w:val="28"/>
          <w:szCs w:val="28"/>
        </w:rPr>
        <w:softHyphen/>
        <w:t>имодействия с больным. Врач в стремлении как можно лучше помочь боль</w:t>
      </w:r>
      <w:r w:rsidRPr="00A440A0">
        <w:rPr>
          <w:sz w:val="28"/>
          <w:szCs w:val="28"/>
        </w:rPr>
        <w:softHyphen/>
        <w:t>ному переживает повышенную ответственность за свои действия, вследствие недостаточной уверенности в своем профессионализме, испытывает чрезмер</w:t>
      </w:r>
      <w:r w:rsidRPr="00A440A0">
        <w:rPr>
          <w:sz w:val="28"/>
          <w:szCs w:val="28"/>
        </w:rPr>
        <w:softHyphen/>
        <w:t>ные эмоциональные нагрузки. Избыточная эмоциональная «включенность» в переживания больного, повышенный уровень тревоги как реакция на си</w:t>
      </w:r>
      <w:r w:rsidRPr="00A440A0">
        <w:rPr>
          <w:sz w:val="28"/>
          <w:szCs w:val="28"/>
        </w:rPr>
        <w:softHyphen/>
        <w:t>туацию неопределенности, неуверенность, опасения и настороженность в от</w:t>
      </w:r>
      <w:r w:rsidRPr="00A440A0">
        <w:rPr>
          <w:sz w:val="28"/>
          <w:szCs w:val="28"/>
        </w:rPr>
        <w:softHyphen/>
        <w:t>ношении возможных последствий, приводят к хроническим эмоциональным перегрузкам. Возникает «синдром эмоционального сгорания» как специфичес</w:t>
      </w:r>
      <w:r w:rsidRPr="00A440A0">
        <w:rPr>
          <w:sz w:val="28"/>
          <w:szCs w:val="28"/>
        </w:rPr>
        <w:softHyphen/>
        <w:t>кая профессиональная деформация лиц, работающих в тесном эмоциональ</w:t>
      </w:r>
      <w:r w:rsidRPr="00A440A0">
        <w:rPr>
          <w:sz w:val="28"/>
          <w:szCs w:val="28"/>
        </w:rPr>
        <w:softHyphen/>
        <w:t>ном контакте с пациентами при оказании медицинской помощи.</w:t>
      </w:r>
      <w:r w:rsidR="00BF15F9">
        <w:rPr>
          <w:sz w:val="28"/>
          <w:szCs w:val="28"/>
        </w:rPr>
        <w:t xml:space="preserve"> </w:t>
      </w:r>
      <w:r w:rsidRPr="00A440A0">
        <w:rPr>
          <w:sz w:val="28"/>
          <w:szCs w:val="28"/>
        </w:rPr>
        <w:t xml:space="preserve">Когда отсутствует достаточная поддержка, врач начинает принимать от своих пациентов больше беспокойства, чем может «переварить», у него возникает ощущение перегруженности работой. Источником стресса могут быть не только больные, но и особенности работы и организации, в которых работает специалист. Эти стрессоры взаимодействуют с личностью врача и со стрессорами за пределами рабочей ситуации. </w:t>
      </w:r>
      <w:proofErr w:type="spellStart"/>
      <w:r w:rsidRPr="00A440A0">
        <w:rPr>
          <w:sz w:val="28"/>
          <w:szCs w:val="28"/>
        </w:rPr>
        <w:t>Файнмен</w:t>
      </w:r>
      <w:proofErr w:type="spellEnd"/>
      <w:r w:rsidRPr="00A440A0">
        <w:rPr>
          <w:sz w:val="28"/>
          <w:szCs w:val="28"/>
        </w:rPr>
        <w:t xml:space="preserve"> (1985 г.) предложил простую и полезную модель, иллюстрирующую взаимосв</w:t>
      </w:r>
      <w:r w:rsidR="00D54AFF">
        <w:rPr>
          <w:sz w:val="28"/>
          <w:szCs w:val="28"/>
        </w:rPr>
        <w:t xml:space="preserve">язи между стрессом и поддержкой. </w:t>
      </w:r>
      <w:r w:rsidRPr="00A440A0">
        <w:rPr>
          <w:sz w:val="28"/>
          <w:szCs w:val="28"/>
        </w:rPr>
        <w:t xml:space="preserve">Некоторые виды стресса неизбежны и могут позитивно влиять на работника. Они могут побудить к действию, направленному на преодоление кризиса. Однако нередко в помогающих профессиях случаются моменты, когда стрессоры побуждают к действию, но врач не имеет возможности поддаться этому импульсу. Врач должен оставаться с болью пациента, справляться с фрустрацией из-за неспособности сохранить силы для встречи с теми потребностями пациента, которые есть и у него самого; или действовать в ситуации, в которой врач чувствует себя недостаточно подготовленным или эмоционально неадекватным. Стресс </w:t>
      </w:r>
      <w:r w:rsidRPr="00A440A0">
        <w:rPr>
          <w:sz w:val="28"/>
          <w:szCs w:val="28"/>
        </w:rPr>
        <w:lastRenderedPageBreak/>
        <w:t>остается  «непроработанным» и может проявиться в качестве симптома на физическом, умственном или эмоциональном уровне. Врачу следует знать о своих особенностях реакции на стресс, чтобы вовремя заметить растущее внутри напряжение.</w:t>
      </w:r>
      <w:r w:rsidR="00435B2E">
        <w:rPr>
          <w:sz w:val="28"/>
          <w:szCs w:val="28"/>
        </w:rPr>
        <w:t xml:space="preserve"> </w:t>
      </w:r>
      <w:r w:rsidRPr="00A440A0">
        <w:rPr>
          <w:sz w:val="28"/>
          <w:szCs w:val="28"/>
        </w:rPr>
        <w:t>«Синдром эмоционального сгорания» субъективно проявляется в чувстве психического истощения, вследствие чего снижается эффективность профес</w:t>
      </w:r>
      <w:r w:rsidRPr="00A440A0">
        <w:rPr>
          <w:sz w:val="28"/>
          <w:szCs w:val="28"/>
        </w:rPr>
        <w:softHyphen/>
        <w:t>сионального взаимодействия: врач уже не может полностью отдаваться ра</w:t>
      </w:r>
      <w:r w:rsidRPr="00A440A0">
        <w:rPr>
          <w:sz w:val="28"/>
          <w:szCs w:val="28"/>
        </w:rPr>
        <w:softHyphen/>
        <w:t>боте, как это было прежде, снижается самооценка, деятельность субъективно воспринимается как недостаточно успешная. Возможно, появление негатив</w:t>
      </w:r>
      <w:r w:rsidRPr="00A440A0">
        <w:rPr>
          <w:sz w:val="28"/>
          <w:szCs w:val="28"/>
        </w:rPr>
        <w:softHyphen/>
        <w:t xml:space="preserve">ного отношения к пациентам, воспринимаемым как источник хронической психической </w:t>
      </w:r>
      <w:proofErr w:type="spellStart"/>
      <w:r w:rsidRPr="00A440A0">
        <w:rPr>
          <w:sz w:val="28"/>
          <w:szCs w:val="28"/>
        </w:rPr>
        <w:t>травматизации</w:t>
      </w:r>
      <w:proofErr w:type="spellEnd"/>
      <w:r w:rsidRPr="00A440A0">
        <w:rPr>
          <w:sz w:val="28"/>
          <w:szCs w:val="28"/>
        </w:rPr>
        <w:t>. Взаимодействуя с больным, врач перестает при</w:t>
      </w:r>
      <w:r w:rsidRPr="00A440A0">
        <w:rPr>
          <w:sz w:val="28"/>
          <w:szCs w:val="28"/>
        </w:rPr>
        <w:softHyphen/>
        <w:t>нимать во внимание психологические феномены, связанные с заболеванием (внутреннюю картину болезни пациента с ее сложной структурой), форми</w:t>
      </w:r>
      <w:r w:rsidRPr="00A440A0">
        <w:rPr>
          <w:sz w:val="28"/>
          <w:szCs w:val="28"/>
        </w:rPr>
        <w:softHyphen/>
        <w:t xml:space="preserve">рующиеся механизмы психологической защиты и </w:t>
      </w:r>
      <w:proofErr w:type="spellStart"/>
      <w:r w:rsidRPr="00A440A0">
        <w:rPr>
          <w:sz w:val="28"/>
          <w:szCs w:val="28"/>
        </w:rPr>
        <w:t>копинг</w:t>
      </w:r>
      <w:proofErr w:type="spellEnd"/>
      <w:r w:rsidRPr="00A440A0">
        <w:rPr>
          <w:sz w:val="28"/>
          <w:szCs w:val="28"/>
        </w:rPr>
        <w:t>-поведение, не реа</w:t>
      </w:r>
      <w:r w:rsidRPr="00A440A0">
        <w:rPr>
          <w:sz w:val="28"/>
          <w:szCs w:val="28"/>
        </w:rPr>
        <w:softHyphen/>
        <w:t>гирует на тревогу пациента, не замечает его депрессивных, суицидальных тен</w:t>
      </w:r>
      <w:r w:rsidRPr="00A440A0">
        <w:rPr>
          <w:sz w:val="28"/>
          <w:szCs w:val="28"/>
        </w:rPr>
        <w:softHyphen/>
        <w:t>денций. В высказываниях врача о больных могут появиться цинизм, холодное равнодушие и даже враждебность. Этот своеобразный «кризис» врачебной деятельности может повторяться время от времени. В период подобного кри</w:t>
      </w:r>
      <w:r w:rsidRPr="00A440A0">
        <w:rPr>
          <w:sz w:val="28"/>
          <w:szCs w:val="28"/>
        </w:rPr>
        <w:softHyphen/>
        <w:t>зиса врач нуждается в отдыхе, перемене деятельности, психологической «раз</w:t>
      </w:r>
      <w:r w:rsidRPr="00A440A0">
        <w:rPr>
          <w:sz w:val="28"/>
          <w:szCs w:val="28"/>
        </w:rPr>
        <w:softHyphen/>
        <w:t>грузке», участии в профессиональных тренингах или в психотерапевтичес</w:t>
      </w:r>
      <w:r w:rsidRPr="00A440A0">
        <w:rPr>
          <w:sz w:val="28"/>
          <w:szCs w:val="28"/>
        </w:rPr>
        <w:softHyphen/>
        <w:t>кой помощи.</w:t>
      </w:r>
      <w:r w:rsidR="00D54AFF">
        <w:rPr>
          <w:sz w:val="28"/>
          <w:szCs w:val="28"/>
        </w:rPr>
        <w:t xml:space="preserve"> </w:t>
      </w:r>
      <w:r w:rsidR="004160F1">
        <w:rPr>
          <w:sz w:val="28"/>
          <w:szCs w:val="28"/>
        </w:rPr>
        <w:t xml:space="preserve"> </w:t>
      </w:r>
      <w:r w:rsidRPr="00A440A0">
        <w:rPr>
          <w:sz w:val="28"/>
          <w:szCs w:val="28"/>
        </w:rPr>
        <w:t xml:space="preserve">Формирование коммуникативной компетентности, должно стать </w:t>
      </w:r>
      <w:proofErr w:type="spellStart"/>
      <w:r w:rsidRPr="00A440A0">
        <w:rPr>
          <w:sz w:val="28"/>
          <w:szCs w:val="28"/>
        </w:rPr>
        <w:t>неотъемлимой</w:t>
      </w:r>
      <w:proofErr w:type="spellEnd"/>
      <w:r w:rsidRPr="00A440A0">
        <w:rPr>
          <w:sz w:val="28"/>
          <w:szCs w:val="28"/>
        </w:rPr>
        <w:t xml:space="preserve"> частью подготовки специалистов разных областей. Для врачей, коммуникативная компетентность – это не только необходимое профессиональное качество, но и единственно возможная форма индивидуальной психологической защиты. Следует обращать особое внимание на формирование у будущих врачей мотиваций к поиску профессионального пространства </w:t>
      </w:r>
      <w:proofErr w:type="spellStart"/>
      <w:r w:rsidRPr="00A440A0">
        <w:rPr>
          <w:sz w:val="28"/>
          <w:szCs w:val="28"/>
        </w:rPr>
        <w:t>супервизорской</w:t>
      </w:r>
      <w:proofErr w:type="spellEnd"/>
      <w:r w:rsidRPr="00A440A0">
        <w:rPr>
          <w:sz w:val="28"/>
          <w:szCs w:val="28"/>
        </w:rPr>
        <w:t xml:space="preserve"> помощи и потребности к постоянному профессиональному росту.</w:t>
      </w:r>
    </w:p>
    <w:p w:rsidR="00435B2E" w:rsidRPr="00435B2E" w:rsidRDefault="00435B2E" w:rsidP="00D5448B">
      <w:pPr>
        <w:pStyle w:val="a3"/>
        <w:jc w:val="both"/>
        <w:rPr>
          <w:b/>
          <w:sz w:val="28"/>
          <w:szCs w:val="28"/>
        </w:rPr>
      </w:pPr>
      <w:r w:rsidRPr="00435B2E">
        <w:rPr>
          <w:b/>
          <w:sz w:val="28"/>
          <w:szCs w:val="28"/>
        </w:rPr>
        <w:t>5.Контроль знаний по теме занятия: тестовый контроль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35B2E">
        <w:rPr>
          <w:sz w:val="28"/>
          <w:szCs w:val="28"/>
        </w:rPr>
        <w:t>.КОМПЕТЕНТНОСТЬ - ЭТО: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А) способность применять знания для решения профессиональных задач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Б) совокупность знаний, умений и навыков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В) способность активно действовать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Г) желание использовать полученные знания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lastRenderedPageBreak/>
        <w:t>Д) активность личности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35B2E">
        <w:rPr>
          <w:sz w:val="28"/>
          <w:szCs w:val="28"/>
        </w:rPr>
        <w:t>. ПРОФЕССИОНАЛЬНАЯ КОМПЕТЕНТНОСТЬ - ЭТО: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А) интегральная характеристика личности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 xml:space="preserve">Б) вид профессиональной подготовленности работника, </w:t>
      </w:r>
      <w:r>
        <w:rPr>
          <w:sz w:val="28"/>
          <w:szCs w:val="28"/>
        </w:rPr>
        <w:t xml:space="preserve">наличие у него знаний, умений и </w:t>
      </w:r>
      <w:r w:rsidRPr="00435B2E">
        <w:rPr>
          <w:sz w:val="28"/>
          <w:szCs w:val="28"/>
        </w:rPr>
        <w:t>навыков, необходимых для выполнения им определенной работы в рамка</w:t>
      </w:r>
      <w:r>
        <w:rPr>
          <w:sz w:val="28"/>
          <w:szCs w:val="28"/>
        </w:rPr>
        <w:t xml:space="preserve">х одной </w:t>
      </w:r>
      <w:r w:rsidRPr="00435B2E">
        <w:rPr>
          <w:sz w:val="28"/>
          <w:szCs w:val="28"/>
        </w:rPr>
        <w:t>профессии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В) мастер своего дела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Г) профессиональное умение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Д) способность постоянно развиваться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435B2E">
        <w:rPr>
          <w:sz w:val="28"/>
          <w:szCs w:val="28"/>
        </w:rPr>
        <w:t>.ВИДЫ КОМПЕТЕНЦИЙ: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А) общекультурные, профессиональные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Б) индивидуально - личностные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В) социологические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Г) предметные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Д) дисциплинарные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35B2E">
        <w:rPr>
          <w:sz w:val="28"/>
          <w:szCs w:val="28"/>
        </w:rPr>
        <w:t>.ФЕДЕРАЛЬНЫЙ ГОСУДАРСТВЕННЫЙ ОБРАЗОВАТЕЛЬНЫЙ СТАНДАРТ - ЭТО: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А) нормативно - правовой законодательный документ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Б) основа формирования профессионализма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В) совокупность компетенций</w:t>
      </w:r>
    </w:p>
    <w:p w:rsidR="00435B2E" w:rsidRP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Г) регламентирующий проект</w:t>
      </w:r>
    </w:p>
    <w:p w:rsidR="00435B2E" w:rsidRDefault="00435B2E" w:rsidP="00D5448B">
      <w:pPr>
        <w:pStyle w:val="a3"/>
        <w:jc w:val="both"/>
        <w:rPr>
          <w:sz w:val="28"/>
          <w:szCs w:val="28"/>
        </w:rPr>
      </w:pPr>
      <w:r w:rsidRPr="00435B2E">
        <w:rPr>
          <w:sz w:val="28"/>
          <w:szCs w:val="28"/>
        </w:rPr>
        <w:t>Д) процесс обновления системы образования</w:t>
      </w:r>
      <w:r w:rsidR="00D5448B">
        <w:rPr>
          <w:sz w:val="28"/>
          <w:szCs w:val="28"/>
        </w:rPr>
        <w:t>.</w:t>
      </w:r>
    </w:p>
    <w:p w:rsidR="00D5448B" w:rsidRPr="0091112A" w:rsidRDefault="00D5448B" w:rsidP="00D5448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8B">
        <w:rPr>
          <w:rFonts w:ascii="Times New Roman" w:hAnsi="Times New Roman" w:cs="Times New Roman"/>
          <w:sz w:val="28"/>
          <w:szCs w:val="28"/>
        </w:rPr>
        <w:t>5.</w:t>
      </w:r>
      <w:r w:rsidRPr="00D54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112A" w:rsidRPr="009111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КОМПЕТЕНТНОСТНЫЙ ПОДХОД В ВЫСШЕМ ОБРАЗОВАНИИ – ЭТО:</w:t>
      </w:r>
    </w:p>
    <w:p w:rsidR="00D5448B" w:rsidRPr="00D5448B" w:rsidRDefault="00D5448B" w:rsidP="00D544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D54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Последовательность выполнения (алгоритм) операций и система сведений (ориентиров), на которую надо опираться при выполнении действия</w:t>
      </w:r>
    </w:p>
    <w:p w:rsidR="00D5448B" w:rsidRPr="00D5448B" w:rsidRDefault="00D5448B" w:rsidP="00D544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D54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Формулирование целей (результатов) обучения в виде компетенций и создание оптимальных условий (организации учебного процесса) для их формирования у выпускников   </w:t>
      </w:r>
    </w:p>
    <w:p w:rsidR="00D5448B" w:rsidRPr="00D5448B" w:rsidRDefault="00D5448B" w:rsidP="00D544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</w:t>
      </w:r>
      <w:r w:rsidRPr="00D54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из определенной области научных знаний или практической деятельности человека, используемые в учебном процессе для достижения целей изучения дисциплины</w:t>
      </w:r>
    </w:p>
    <w:p w:rsidR="00D5448B" w:rsidRPr="00D5448B" w:rsidRDefault="00D5448B" w:rsidP="00D544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91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48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Имитация ситуаций, моделирующих любую деятельность путем игры по заданным правилам</w:t>
      </w:r>
    </w:p>
    <w:p w:rsidR="00DF74A2" w:rsidRPr="00DF74A2" w:rsidRDefault="00DF74A2" w:rsidP="00DF74A2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74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6.Список рекомендуемой литературы</w:t>
      </w:r>
    </w:p>
    <w:tbl>
      <w:tblPr>
        <w:tblW w:w="49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34"/>
        <w:gridCol w:w="2675"/>
        <w:gridCol w:w="2262"/>
      </w:tblGrid>
      <w:tr w:rsidR="00DF74A2" w:rsidRPr="00DF74A2" w:rsidTr="00DF74A2">
        <w:trPr>
          <w:trHeight w:val="12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bookmarkStart w:id="0" w:name="_GoBack"/>
            <w:r w:rsidRPr="00DF74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№ п/п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Наименование,</w:t>
            </w:r>
          </w:p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val="en-US" w:eastAsia="ru-RU"/>
              </w:rPr>
            </w:pPr>
            <w:r w:rsidRPr="00DF74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Автор</w:t>
            </w:r>
            <w:proofErr w:type="gramStart"/>
            <w:r w:rsidRPr="00DF74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(-</w:t>
            </w:r>
            <w:proofErr w:type="gramEnd"/>
            <w:r w:rsidRPr="00DF74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ы), составитель (-и), редактор (-ы)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Место издания, издательство, год издания</w:t>
            </w:r>
          </w:p>
        </w:tc>
      </w:tr>
      <w:tr w:rsidR="00DF74A2" w:rsidRPr="00DF74A2" w:rsidTr="00DF74A2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DF74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DF74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DF74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DF74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DF74A2" w:rsidRPr="00DF74A2" w:rsidTr="00DF74A2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Педагогика: учебник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Подласый</w:t>
            </w:r>
            <w:proofErr w:type="spellEnd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М.: </w:t>
            </w:r>
            <w:proofErr w:type="spellStart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Юрайт</w:t>
            </w:r>
            <w:proofErr w:type="spellEnd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 20</w:t>
            </w:r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DF74A2" w:rsidRPr="00DF74A2" w:rsidTr="00DF74A2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Педагогические условия развития личности: теория и практика в 2-х книгах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Безродных Т.В, </w:t>
            </w:r>
            <w:proofErr w:type="spellStart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Баджиев</w:t>
            </w:r>
            <w:proofErr w:type="spellEnd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В.И.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М.: Перо, 2013</w:t>
            </w:r>
          </w:p>
        </w:tc>
      </w:tr>
      <w:tr w:rsidR="00DF74A2" w:rsidRPr="00DF74A2" w:rsidTr="00DF74A2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Речевая компетентность в педагогической деятельности: уч. пособие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Иванчик</w:t>
            </w:r>
            <w:proofErr w:type="spellEnd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 н</w:t>
            </w:r>
            <w:proofErr w:type="gramStart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End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Феникс, 2010</w:t>
            </w:r>
          </w:p>
        </w:tc>
      </w:tr>
      <w:tr w:rsidR="00DF74A2" w:rsidRPr="00DF74A2" w:rsidTr="00DF74A2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Методология изучения и сохранения здоровья участников образовательного процесса в вузе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Н.А. Горбач,</w:t>
            </w:r>
          </w:p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М.А. </w:t>
            </w:r>
            <w:proofErr w:type="spellStart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Лисняк</w:t>
            </w:r>
            <w:proofErr w:type="spell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Красноярск: </w:t>
            </w:r>
            <w:proofErr w:type="spellStart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СибЮИ</w:t>
            </w:r>
            <w:proofErr w:type="spellEnd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ФСКН России, 2012</w:t>
            </w:r>
          </w:p>
        </w:tc>
      </w:tr>
      <w:tr w:rsidR="00DF74A2" w:rsidRPr="00DF74A2" w:rsidTr="00DF74A2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Психология здоровья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Хаснулин</w:t>
            </w:r>
            <w:proofErr w:type="spellEnd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В.И., </w:t>
            </w:r>
            <w:proofErr w:type="spellStart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Чухрова</w:t>
            </w:r>
            <w:proofErr w:type="spellEnd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М.Г.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Новосибирск: Альфа Виста, 2010</w:t>
            </w:r>
          </w:p>
        </w:tc>
      </w:tr>
      <w:tr w:rsidR="00DF74A2" w:rsidRPr="00DF74A2" w:rsidTr="00DF74A2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>Педагогическая психология [Электронный ресурс]: учеб</w:t>
            </w:r>
            <w:proofErr w:type="gramStart"/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gramEnd"/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 xml:space="preserve"> </w:t>
            </w:r>
            <w:proofErr w:type="gramStart"/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>п</w:t>
            </w:r>
            <w:proofErr w:type="gramEnd"/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>особие -</w:t>
            </w:r>
          </w:p>
          <w:p w:rsidR="00DF74A2" w:rsidRPr="00DF74A2" w:rsidRDefault="00DF74A2" w:rsidP="00DF74A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</w:rPr>
            </w:pPr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http</w:t>
            </w:r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://</w:t>
            </w:r>
            <w:proofErr w:type="spellStart"/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krasgmu</w:t>
            </w:r>
            <w:proofErr w:type="spellEnd"/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spellStart"/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ru</w:t>
            </w:r>
            <w:proofErr w:type="spellEnd"/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/</w:t>
            </w:r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index</w:t>
            </w:r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spellStart"/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php</w:t>
            </w:r>
            <w:proofErr w:type="spellEnd"/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?</w:t>
            </w:r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page</w:t>
            </w:r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[</w:t>
            </w:r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common</w:t>
            </w:r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]=</w:t>
            </w:r>
            <w:proofErr w:type="spellStart"/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elib</w:t>
            </w:r>
            <w:proofErr w:type="spellEnd"/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</w:t>
            </w:r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=</w:t>
            </w:r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catalog</w:t>
            </w:r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res</w:t>
            </w:r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_</w:t>
            </w:r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id</w:t>
            </w:r>
            <w:r w:rsidRPr="00DF74A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=50221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 xml:space="preserve">ред. </w:t>
            </w:r>
          </w:p>
          <w:p w:rsidR="00DF74A2" w:rsidRPr="00DF74A2" w:rsidRDefault="00DF74A2" w:rsidP="00DF74A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 xml:space="preserve">Л.А. </w:t>
            </w:r>
            <w:proofErr w:type="spellStart"/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>Регуш</w:t>
            </w:r>
            <w:proofErr w:type="spellEnd"/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 xml:space="preserve">, </w:t>
            </w:r>
          </w:p>
          <w:p w:rsidR="00DF74A2" w:rsidRPr="00DF74A2" w:rsidRDefault="00DF74A2" w:rsidP="00DF74A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</w:rPr>
            </w:pPr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>А.В. Орлова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A2" w:rsidRPr="00DF74A2" w:rsidRDefault="00DF74A2" w:rsidP="00DF74A2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>СПб</w:t>
            </w:r>
            <w:proofErr w:type="gramStart"/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 xml:space="preserve">.: </w:t>
            </w:r>
            <w:proofErr w:type="gramEnd"/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 xml:space="preserve">Питер, 2016 </w:t>
            </w:r>
          </w:p>
          <w:p w:rsidR="00DF74A2" w:rsidRPr="00DF74A2" w:rsidRDefault="00DF74A2" w:rsidP="00DF74A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</w:rPr>
            </w:pPr>
          </w:p>
        </w:tc>
      </w:tr>
      <w:tr w:rsidR="00DF74A2" w:rsidRPr="00DF74A2" w:rsidTr="00DF74A2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>Педагогика и психология в медицинском образовании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>Кудрявая Н.В.</w:t>
            </w:r>
          </w:p>
          <w:p w:rsidR="00DF74A2" w:rsidRPr="00DF74A2" w:rsidRDefault="00DF74A2" w:rsidP="00DF74A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>Зорина К.В.</w:t>
            </w:r>
          </w:p>
          <w:p w:rsidR="00DF74A2" w:rsidRPr="00DF74A2" w:rsidRDefault="00DF74A2" w:rsidP="00DF74A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>Смирнова Н.Б.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М.: </w:t>
            </w:r>
            <w:proofErr w:type="spellStart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Кнорус</w:t>
            </w:r>
            <w:proofErr w:type="spellEnd"/>
            <w:r w:rsidRPr="00DF7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2016</w:t>
            </w:r>
          </w:p>
        </w:tc>
      </w:tr>
      <w:tr w:rsidR="00DF74A2" w:rsidRPr="00DF74A2" w:rsidTr="00DF74A2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4A2" w:rsidRPr="00DF74A2" w:rsidRDefault="00DF74A2" w:rsidP="00DF74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 xml:space="preserve">Психология и педагогика </w:t>
            </w:r>
            <w:r w:rsidRPr="00DF74A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[Электронный ресурс] учебник -</w:t>
            </w:r>
            <w:r w:rsidRPr="00DF74A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F74A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https://krasgmu.ru/index.php?page[common]=elib&amp;cat=catalog&amp;res_id=61288</w:t>
            </w:r>
            <w:r w:rsidRPr="00DF74A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ab/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>Столяренко Л.Д</w:t>
            </w:r>
          </w:p>
          <w:p w:rsidR="00DF74A2" w:rsidRPr="00DF74A2" w:rsidRDefault="00DF74A2" w:rsidP="00DF74A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DF74A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  <w:lang w:eastAsia="ru-RU"/>
              </w:rPr>
              <w:t>Столяренко В.Е.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A2" w:rsidRPr="00DF74A2" w:rsidRDefault="00DF74A2" w:rsidP="00DF74A2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4A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М.: </w:t>
            </w:r>
            <w:proofErr w:type="spellStart"/>
            <w:r w:rsidRPr="00DF74A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Юрайт</w:t>
            </w:r>
            <w:proofErr w:type="spellEnd"/>
            <w:r w:rsidRPr="00DF74A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2017</w:t>
            </w:r>
          </w:p>
        </w:tc>
      </w:tr>
    </w:tbl>
    <w:p w:rsidR="00DF74A2" w:rsidRPr="00DF74A2" w:rsidRDefault="00DF74A2" w:rsidP="00DF74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7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Электронные ресурсы:</w:t>
      </w:r>
    </w:p>
    <w:p w:rsidR="00DF74A2" w:rsidRPr="00DF74A2" w:rsidRDefault="00DF74A2" w:rsidP="00DF7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4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1.ЭБС COLIBRIS</w:t>
      </w:r>
    </w:p>
    <w:p w:rsidR="00DF74A2" w:rsidRPr="00DF74A2" w:rsidRDefault="00DF74A2" w:rsidP="00DF7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4A2">
        <w:rPr>
          <w:rFonts w:ascii="Times New Roman" w:eastAsia="Times New Roman" w:hAnsi="Times New Roman" w:cs="Times New Roman"/>
          <w:sz w:val="28"/>
          <w:szCs w:val="28"/>
          <w:lang w:eastAsia="ru-RU"/>
        </w:rPr>
        <w:t>2.НБ ФИЦ КНЦ СО РАН</w:t>
      </w:r>
    </w:p>
    <w:p w:rsidR="00DF74A2" w:rsidRPr="00DF74A2" w:rsidRDefault="00DF74A2" w:rsidP="00DF7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3.Научная электронная библиотека </w:t>
      </w:r>
      <w:proofErr w:type="gramStart"/>
      <w:r w:rsidRPr="00DF74A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DF74A2">
        <w:rPr>
          <w:rFonts w:ascii="Times New Roman" w:eastAsia="Times New Roman" w:hAnsi="Times New Roman" w:cs="Times New Roman"/>
          <w:sz w:val="28"/>
          <w:szCs w:val="28"/>
          <w:lang w:eastAsia="ru-RU"/>
        </w:rPr>
        <w:t>-LIBRARY</w:t>
      </w:r>
    </w:p>
    <w:p w:rsidR="00DF74A2" w:rsidRPr="00DF74A2" w:rsidRDefault="00DF74A2" w:rsidP="00DF7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4A2">
        <w:rPr>
          <w:rFonts w:ascii="Times New Roman" w:eastAsia="Times New Roman" w:hAnsi="Times New Roman" w:cs="Times New Roman"/>
          <w:sz w:val="28"/>
          <w:szCs w:val="28"/>
          <w:lang w:eastAsia="ru-RU"/>
        </w:rPr>
        <w:t>4.ЭМБ Консультант врача</w:t>
      </w:r>
    </w:p>
    <w:p w:rsidR="00DF74A2" w:rsidRPr="00DF74A2" w:rsidRDefault="00DF74A2" w:rsidP="00DF7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F74A2" w:rsidRDefault="00DF74A2" w:rsidP="00F04203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74A2" w:rsidRDefault="00DF74A2" w:rsidP="00F04203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bookmarkEnd w:id="0"/>
    <w:p w:rsidR="00DF74A2" w:rsidRPr="00F04203" w:rsidRDefault="00DF74A2" w:rsidP="00F04203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DF74A2" w:rsidRPr="00F04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7271C"/>
    <w:multiLevelType w:val="hybridMultilevel"/>
    <w:tmpl w:val="B11E7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E72"/>
    <w:rsid w:val="000336F8"/>
    <w:rsid w:val="00037E72"/>
    <w:rsid w:val="00074B14"/>
    <w:rsid w:val="00083587"/>
    <w:rsid w:val="000A47D6"/>
    <w:rsid w:val="000F33D9"/>
    <w:rsid w:val="00127B95"/>
    <w:rsid w:val="001A1EFF"/>
    <w:rsid w:val="001A466A"/>
    <w:rsid w:val="001B289C"/>
    <w:rsid w:val="001B6443"/>
    <w:rsid w:val="00270D10"/>
    <w:rsid w:val="00393FBB"/>
    <w:rsid w:val="004160F1"/>
    <w:rsid w:val="00435B2E"/>
    <w:rsid w:val="00494856"/>
    <w:rsid w:val="004D67DD"/>
    <w:rsid w:val="004E0916"/>
    <w:rsid w:val="005445BE"/>
    <w:rsid w:val="0057501A"/>
    <w:rsid w:val="005A7F4A"/>
    <w:rsid w:val="00630E54"/>
    <w:rsid w:val="006E18CF"/>
    <w:rsid w:val="00701EB6"/>
    <w:rsid w:val="00783647"/>
    <w:rsid w:val="00811540"/>
    <w:rsid w:val="00857014"/>
    <w:rsid w:val="00910AA3"/>
    <w:rsid w:val="0091112A"/>
    <w:rsid w:val="009A5CCD"/>
    <w:rsid w:val="009C27B8"/>
    <w:rsid w:val="00A04AAF"/>
    <w:rsid w:val="00A440A0"/>
    <w:rsid w:val="00AF760F"/>
    <w:rsid w:val="00B502E5"/>
    <w:rsid w:val="00B6782C"/>
    <w:rsid w:val="00B8501A"/>
    <w:rsid w:val="00BB48B5"/>
    <w:rsid w:val="00BC6B83"/>
    <w:rsid w:val="00BF15F9"/>
    <w:rsid w:val="00C47036"/>
    <w:rsid w:val="00D5448B"/>
    <w:rsid w:val="00D54AFF"/>
    <w:rsid w:val="00D61119"/>
    <w:rsid w:val="00D90DF8"/>
    <w:rsid w:val="00DE0A08"/>
    <w:rsid w:val="00DF74A2"/>
    <w:rsid w:val="00F04203"/>
    <w:rsid w:val="00F12E6E"/>
    <w:rsid w:val="00F644D0"/>
    <w:rsid w:val="00FC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0916"/>
    <w:pPr>
      <w:spacing w:before="120" w:after="21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BB48B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0916"/>
    <w:pPr>
      <w:spacing w:before="120" w:after="21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BB48B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0567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9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37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59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97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686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168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884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4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374218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0791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759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1037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4513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6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3132</Words>
  <Characters>17857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48</cp:revision>
  <dcterms:created xsi:type="dcterms:W3CDTF">2017-05-23T09:07:00Z</dcterms:created>
  <dcterms:modified xsi:type="dcterms:W3CDTF">2021-04-08T06:51:00Z</dcterms:modified>
</cp:coreProperties>
</file>