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22" w:rsidRDefault="00B40E22" w:rsidP="00CB7D5A">
      <w:pPr>
        <w:widowControl w:val="0"/>
        <w:suppressAutoHyphens/>
        <w:spacing w:after="0" w:line="240" w:lineRule="auto"/>
        <w:jc w:val="center"/>
        <w:rPr>
          <w:rFonts w:ascii="Times New Roman" w:eastAsia="Times New Roman" w:hAnsi="Times New Roman"/>
          <w:caps/>
          <w:sz w:val="28"/>
          <w:szCs w:val="28"/>
          <w:lang w:eastAsia="ru-RU"/>
        </w:rPr>
      </w:pPr>
    </w:p>
    <w:p w:rsidR="00B40E22" w:rsidRDefault="00B40E22" w:rsidP="00CB7D5A">
      <w:pPr>
        <w:widowControl w:val="0"/>
        <w:suppressAutoHyphens/>
        <w:spacing w:after="0" w:line="240" w:lineRule="auto"/>
        <w:jc w:val="center"/>
        <w:rPr>
          <w:rFonts w:ascii="Times New Roman" w:eastAsia="Times New Roman" w:hAnsi="Times New Roman"/>
          <w:caps/>
          <w:sz w:val="28"/>
          <w:szCs w:val="28"/>
          <w:lang w:eastAsia="ru-RU"/>
        </w:rPr>
      </w:pPr>
    </w:p>
    <w:p w:rsidR="009A2E97" w:rsidRPr="009A2E97" w:rsidRDefault="009A2E97" w:rsidP="009A2E97">
      <w:pPr>
        <w:widowControl w:val="0"/>
        <w:tabs>
          <w:tab w:val="left" w:leader="underscore" w:pos="3552"/>
          <w:tab w:val="left" w:leader="underscore" w:pos="9115"/>
        </w:tabs>
        <w:spacing w:after="0" w:line="240" w:lineRule="auto"/>
        <w:jc w:val="center"/>
        <w:rPr>
          <w:rFonts w:ascii="Times New Roman" w:eastAsia="Arial Unicode MS" w:hAnsi="Times New Roman"/>
          <w:sz w:val="28"/>
          <w:szCs w:val="28"/>
          <w:lang w:eastAsia="ru-RU" w:bidi="ru-RU"/>
        </w:rPr>
      </w:pPr>
      <w:r w:rsidRPr="009A2E97">
        <w:rPr>
          <w:rFonts w:ascii="Times New Roman" w:eastAsia="Arial Unicode MS" w:hAnsi="Times New Roman"/>
          <w:sz w:val="28"/>
          <w:szCs w:val="28"/>
          <w:lang w:eastAsia="ru-RU" w:bidi="ru-RU"/>
        </w:rPr>
        <w:t>Федеральное государственное бюджетное научное учреждение</w:t>
      </w:r>
    </w:p>
    <w:p w:rsidR="009A2E97" w:rsidRPr="009A2E97" w:rsidRDefault="009A2E97" w:rsidP="009A2E97">
      <w:pPr>
        <w:widowControl w:val="0"/>
        <w:tabs>
          <w:tab w:val="left" w:leader="underscore" w:pos="3552"/>
          <w:tab w:val="left" w:leader="underscore" w:pos="9115"/>
        </w:tabs>
        <w:spacing w:after="0" w:line="240" w:lineRule="auto"/>
        <w:jc w:val="center"/>
        <w:rPr>
          <w:rFonts w:ascii="Times New Roman" w:eastAsia="Arial Unicode MS" w:hAnsi="Times New Roman"/>
          <w:sz w:val="28"/>
          <w:szCs w:val="28"/>
          <w:lang w:eastAsia="ru-RU" w:bidi="ru-RU"/>
        </w:rPr>
      </w:pPr>
      <w:r w:rsidRPr="009A2E97">
        <w:rPr>
          <w:rFonts w:ascii="Times New Roman" w:eastAsia="Arial Unicode MS" w:hAnsi="Times New Roman"/>
          <w:sz w:val="28"/>
          <w:szCs w:val="28"/>
          <w:lang w:eastAsia="ru-RU" w:bidi="ru-RU"/>
        </w:rPr>
        <w:t>«Федеральный исследовательский центр «Красноярский научный центр</w:t>
      </w:r>
    </w:p>
    <w:p w:rsidR="009A2E97" w:rsidRPr="009A2E97" w:rsidRDefault="009A2E97" w:rsidP="009A2E97">
      <w:pPr>
        <w:widowControl w:val="0"/>
        <w:tabs>
          <w:tab w:val="left" w:leader="underscore" w:pos="3552"/>
          <w:tab w:val="left" w:leader="underscore" w:pos="9115"/>
        </w:tabs>
        <w:spacing w:after="0" w:line="240" w:lineRule="auto"/>
        <w:jc w:val="center"/>
        <w:rPr>
          <w:rFonts w:ascii="Times New Roman" w:eastAsia="Arial Unicode MS" w:hAnsi="Times New Roman"/>
          <w:sz w:val="28"/>
          <w:szCs w:val="28"/>
          <w:lang w:eastAsia="ru-RU" w:bidi="ru-RU"/>
        </w:rPr>
      </w:pPr>
      <w:r w:rsidRPr="009A2E97">
        <w:rPr>
          <w:rFonts w:ascii="Times New Roman" w:eastAsia="Arial Unicode MS" w:hAnsi="Times New Roman"/>
          <w:sz w:val="28"/>
          <w:szCs w:val="28"/>
          <w:lang w:eastAsia="ru-RU" w:bidi="ru-RU"/>
        </w:rPr>
        <w:t>Сибирского отделения Российской академии наук»</w:t>
      </w:r>
    </w:p>
    <w:p w:rsidR="009A2E97" w:rsidRPr="009A2E97" w:rsidRDefault="009A2E97" w:rsidP="009A2E97">
      <w:pPr>
        <w:widowControl w:val="0"/>
        <w:tabs>
          <w:tab w:val="left" w:leader="underscore" w:pos="3552"/>
          <w:tab w:val="left" w:leader="underscore" w:pos="9115"/>
        </w:tabs>
        <w:spacing w:after="0" w:line="240" w:lineRule="auto"/>
        <w:jc w:val="center"/>
        <w:rPr>
          <w:rFonts w:ascii="Times New Roman" w:eastAsia="Arial Unicode MS" w:hAnsi="Times New Roman"/>
          <w:sz w:val="28"/>
          <w:szCs w:val="28"/>
          <w:lang w:eastAsia="ru-RU" w:bidi="ru-RU"/>
        </w:rPr>
      </w:pPr>
      <w:r w:rsidRPr="009A2E97">
        <w:rPr>
          <w:rFonts w:ascii="Times New Roman" w:eastAsia="Arial Unicode MS" w:hAnsi="Times New Roman"/>
          <w:sz w:val="28"/>
          <w:szCs w:val="28"/>
          <w:lang w:eastAsia="ru-RU" w:bidi="ru-RU"/>
        </w:rPr>
        <w:t>(ФИЦ КНЦ СО РАН, КНЦ СО РАН)</w:t>
      </w:r>
    </w:p>
    <w:p w:rsidR="009A2E97" w:rsidRPr="009A2E97" w:rsidRDefault="009A2E97" w:rsidP="009A2E97">
      <w:pPr>
        <w:spacing w:after="0" w:line="240" w:lineRule="auto"/>
        <w:jc w:val="center"/>
        <w:rPr>
          <w:rFonts w:ascii="Times New Roman" w:hAnsi="Times New Roman"/>
          <w:sz w:val="28"/>
          <w:szCs w:val="28"/>
        </w:rPr>
      </w:pPr>
    </w:p>
    <w:p w:rsidR="009A2E97" w:rsidRPr="009A2E97" w:rsidRDefault="009A2E97" w:rsidP="009A2E97">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9A2E97" w:rsidRPr="009A2E97" w:rsidRDefault="009A2E97" w:rsidP="009A2E97">
      <w:pPr>
        <w:spacing w:after="0" w:line="240" w:lineRule="auto"/>
        <w:jc w:val="center"/>
        <w:rPr>
          <w:rFonts w:ascii="Times New Roman" w:hAnsi="Times New Roman"/>
          <w:sz w:val="28"/>
          <w:szCs w:val="28"/>
        </w:rPr>
      </w:pPr>
    </w:p>
    <w:p w:rsidR="00CB7D5A" w:rsidRPr="00B40E22" w:rsidRDefault="00CB7D5A" w:rsidP="00CB7D5A">
      <w:pPr>
        <w:widowControl w:val="0"/>
        <w:suppressAutoHyphens/>
        <w:spacing w:after="0" w:line="240" w:lineRule="auto"/>
        <w:jc w:val="center"/>
        <w:rPr>
          <w:rFonts w:ascii="Times New Roman" w:eastAsia="Times New Roman" w:hAnsi="Times New Roman"/>
          <w:sz w:val="28"/>
          <w:szCs w:val="28"/>
          <w:lang w:eastAsia="ru-RU"/>
        </w:rPr>
      </w:pPr>
    </w:p>
    <w:p w:rsidR="00CB7D5A" w:rsidRPr="00B40E22" w:rsidRDefault="00CB7D5A" w:rsidP="00CB7D5A">
      <w:pPr>
        <w:spacing w:after="0" w:line="240" w:lineRule="auto"/>
        <w:jc w:val="center"/>
        <w:rPr>
          <w:rFonts w:ascii="Times New Roman" w:hAnsi="Times New Roman"/>
          <w:sz w:val="28"/>
          <w:szCs w:val="28"/>
        </w:rPr>
      </w:pPr>
    </w:p>
    <w:p w:rsidR="00CB7D5A" w:rsidRPr="00B40E22" w:rsidRDefault="00CB7D5A" w:rsidP="00CB7D5A">
      <w:pPr>
        <w:spacing w:after="0" w:line="240" w:lineRule="auto"/>
        <w:jc w:val="center"/>
        <w:rPr>
          <w:rFonts w:ascii="Times New Roman" w:hAnsi="Times New Roman"/>
          <w:sz w:val="28"/>
          <w:szCs w:val="28"/>
        </w:rPr>
      </w:pPr>
    </w:p>
    <w:p w:rsidR="00CB7D5A" w:rsidRPr="00B40E22" w:rsidRDefault="00CB7D5A" w:rsidP="00CB7D5A">
      <w:pPr>
        <w:autoSpaceDE w:val="0"/>
        <w:autoSpaceDN w:val="0"/>
        <w:adjustRightInd w:val="0"/>
        <w:spacing w:after="0" w:line="240" w:lineRule="auto"/>
        <w:jc w:val="center"/>
        <w:rPr>
          <w:rFonts w:ascii="Times New Roman" w:hAnsi="Times New Roman"/>
          <w:b/>
          <w:bCs/>
          <w:color w:val="000000"/>
          <w:sz w:val="28"/>
          <w:szCs w:val="28"/>
          <w:lang w:eastAsia="ru-RU"/>
        </w:rPr>
      </w:pPr>
    </w:p>
    <w:p w:rsidR="00CB7D5A" w:rsidRPr="00B40E22" w:rsidRDefault="00CB7D5A" w:rsidP="00CB7D5A">
      <w:pPr>
        <w:autoSpaceDE w:val="0"/>
        <w:autoSpaceDN w:val="0"/>
        <w:adjustRightInd w:val="0"/>
        <w:spacing w:after="0" w:line="240" w:lineRule="auto"/>
        <w:jc w:val="center"/>
        <w:rPr>
          <w:rFonts w:ascii="Times New Roman" w:hAnsi="Times New Roman"/>
          <w:b/>
          <w:bCs/>
          <w:color w:val="000000"/>
          <w:sz w:val="28"/>
          <w:szCs w:val="28"/>
          <w:lang w:eastAsia="ru-RU"/>
        </w:rPr>
      </w:pPr>
    </w:p>
    <w:p w:rsidR="00CB7D5A" w:rsidRPr="00B40E22" w:rsidRDefault="00CB7D5A" w:rsidP="00CB7D5A">
      <w:pPr>
        <w:autoSpaceDE w:val="0"/>
        <w:autoSpaceDN w:val="0"/>
        <w:adjustRightInd w:val="0"/>
        <w:spacing w:after="0" w:line="240" w:lineRule="auto"/>
        <w:jc w:val="center"/>
        <w:rPr>
          <w:rFonts w:ascii="Times New Roman" w:hAnsi="Times New Roman"/>
          <w:b/>
          <w:bCs/>
          <w:color w:val="000000"/>
          <w:sz w:val="28"/>
          <w:szCs w:val="28"/>
          <w:lang w:eastAsia="ru-RU"/>
        </w:rPr>
      </w:pPr>
    </w:p>
    <w:p w:rsidR="00CB7D5A" w:rsidRPr="00B40E22" w:rsidRDefault="00CB7D5A" w:rsidP="00CB7D5A">
      <w:pPr>
        <w:autoSpaceDE w:val="0"/>
        <w:autoSpaceDN w:val="0"/>
        <w:adjustRightInd w:val="0"/>
        <w:spacing w:after="0" w:line="240" w:lineRule="auto"/>
        <w:jc w:val="center"/>
        <w:rPr>
          <w:rFonts w:ascii="Times New Roman" w:hAnsi="Times New Roman"/>
          <w:b/>
          <w:bCs/>
          <w:color w:val="000000"/>
          <w:sz w:val="28"/>
          <w:szCs w:val="28"/>
          <w:lang w:eastAsia="ru-RU"/>
        </w:rPr>
      </w:pPr>
    </w:p>
    <w:p w:rsidR="00CB7D5A" w:rsidRPr="00B40E22" w:rsidRDefault="00CB7D5A" w:rsidP="00CB7D5A">
      <w:pPr>
        <w:spacing w:after="0" w:line="240" w:lineRule="auto"/>
        <w:jc w:val="center"/>
        <w:rPr>
          <w:rFonts w:ascii="Times New Roman" w:hAnsi="Times New Roman"/>
          <w:b/>
          <w:sz w:val="28"/>
          <w:szCs w:val="28"/>
          <w:lang w:eastAsia="ru-RU"/>
        </w:rPr>
      </w:pPr>
    </w:p>
    <w:p w:rsidR="00CB7D5A" w:rsidRPr="00B40E22" w:rsidRDefault="006E702C" w:rsidP="00CB7D5A">
      <w:pPr>
        <w:widowControl w:val="0"/>
        <w:suppressAutoHyphens/>
        <w:spacing w:after="0" w:line="240" w:lineRule="auto"/>
        <w:jc w:val="center"/>
        <w:rPr>
          <w:rFonts w:ascii="Times New Roman" w:hAnsi="Times New Roman"/>
          <w:b/>
          <w:sz w:val="28"/>
          <w:szCs w:val="28"/>
        </w:rPr>
      </w:pPr>
      <w:r>
        <w:rPr>
          <w:rFonts w:ascii="Times New Roman" w:hAnsi="Times New Roman"/>
          <w:b/>
          <w:sz w:val="28"/>
          <w:szCs w:val="28"/>
        </w:rPr>
        <w:t>КОНТРОЛЬНЫЕ ЗАДАНИЯ</w:t>
      </w:r>
      <w:r w:rsidR="00CB7D5A" w:rsidRPr="00B40E22">
        <w:rPr>
          <w:rFonts w:ascii="Times New Roman" w:hAnsi="Times New Roman"/>
          <w:b/>
          <w:sz w:val="28"/>
          <w:szCs w:val="28"/>
        </w:rPr>
        <w:t xml:space="preserve"> </w:t>
      </w:r>
    </w:p>
    <w:p w:rsidR="00CB7D5A" w:rsidRPr="00B40E22" w:rsidRDefault="00CB7D5A" w:rsidP="00CB7D5A">
      <w:pPr>
        <w:widowControl w:val="0"/>
        <w:suppressAutoHyphens/>
        <w:spacing w:after="0" w:line="240" w:lineRule="auto"/>
        <w:jc w:val="center"/>
        <w:rPr>
          <w:rFonts w:ascii="Times New Roman" w:hAnsi="Times New Roman"/>
          <w:b/>
          <w:sz w:val="28"/>
          <w:szCs w:val="28"/>
        </w:rPr>
      </w:pPr>
    </w:p>
    <w:p w:rsidR="00CB7D5A" w:rsidRPr="00B40E22" w:rsidRDefault="006E702C" w:rsidP="00CB7D5A">
      <w:pPr>
        <w:spacing w:after="0" w:line="240" w:lineRule="auto"/>
        <w:jc w:val="center"/>
        <w:rPr>
          <w:rFonts w:ascii="Times New Roman" w:hAnsi="Times New Roman"/>
          <w:b/>
          <w:sz w:val="28"/>
          <w:szCs w:val="28"/>
        </w:rPr>
      </w:pPr>
      <w:r>
        <w:rPr>
          <w:rFonts w:ascii="Times New Roman" w:hAnsi="Times New Roman"/>
          <w:b/>
          <w:sz w:val="28"/>
          <w:szCs w:val="28"/>
        </w:rPr>
        <w:t xml:space="preserve">К </w:t>
      </w:r>
      <w:r w:rsidR="00CB7D5A" w:rsidRPr="00B40E22">
        <w:rPr>
          <w:rFonts w:ascii="Times New Roman" w:hAnsi="Times New Roman"/>
          <w:b/>
          <w:sz w:val="28"/>
          <w:szCs w:val="28"/>
        </w:rPr>
        <w:t xml:space="preserve">ГОСУДАРСТВЕННОЙ ИТОГОВОЙ АТТЕСТАЦИИ </w:t>
      </w:r>
    </w:p>
    <w:p w:rsidR="00CB7D5A" w:rsidRPr="00B40E22" w:rsidRDefault="00CB7D5A" w:rsidP="00CB7D5A">
      <w:pPr>
        <w:spacing w:after="0" w:line="240" w:lineRule="auto"/>
        <w:jc w:val="center"/>
        <w:rPr>
          <w:rFonts w:ascii="Times New Roman" w:hAnsi="Times New Roman"/>
          <w:b/>
          <w:sz w:val="28"/>
          <w:szCs w:val="28"/>
        </w:rPr>
      </w:pPr>
      <w:r w:rsidRPr="00B40E22">
        <w:rPr>
          <w:rFonts w:ascii="Times New Roman" w:hAnsi="Times New Roman"/>
          <w:b/>
          <w:sz w:val="28"/>
          <w:szCs w:val="28"/>
        </w:rPr>
        <w:t xml:space="preserve"> БАЗОВОЙ ЧАСТИ БЛОКА 3   ОСНОВНОЙ ПРОФЕССИОНАЛЬНОЙ ОБРАЗОВАТЕЛЬНОЙ ПРОГРАММЫ  ВЫСШЕГО ОБРАЗОВАНИЯ – ПРОГРАММЕ ПОДГОТОВКИ КАДРОВ ВЫСШЕЙ КВАЛИФИКАЦИИ В ОРДИНАТУРЕ ПО СПЕЦИАЛЬНОСТИ  31.08.67 ХИРУРГИЯ</w:t>
      </w:r>
    </w:p>
    <w:p w:rsidR="00CB7D5A" w:rsidRPr="00B40E22" w:rsidRDefault="00CB7D5A" w:rsidP="00CB7D5A">
      <w:pPr>
        <w:widowControl w:val="0"/>
        <w:suppressAutoHyphens/>
        <w:spacing w:after="0" w:line="240" w:lineRule="auto"/>
        <w:jc w:val="center"/>
        <w:rPr>
          <w:rFonts w:ascii="Times New Roman" w:hAnsi="Times New Roman"/>
          <w:b/>
          <w:color w:val="FF0000"/>
          <w:sz w:val="28"/>
          <w:szCs w:val="28"/>
        </w:rPr>
      </w:pPr>
    </w:p>
    <w:p w:rsidR="00CB7D5A" w:rsidRPr="00B40E22" w:rsidRDefault="00CB7D5A" w:rsidP="00CB7D5A">
      <w:pPr>
        <w:widowControl w:val="0"/>
        <w:suppressAutoHyphens/>
        <w:spacing w:after="0" w:line="240" w:lineRule="auto"/>
        <w:jc w:val="center"/>
        <w:rPr>
          <w:rFonts w:ascii="Times New Roman" w:hAnsi="Times New Roman"/>
          <w:b/>
          <w:sz w:val="28"/>
          <w:szCs w:val="28"/>
        </w:rPr>
      </w:pPr>
    </w:p>
    <w:p w:rsidR="00CB7D5A" w:rsidRPr="00B40E22" w:rsidRDefault="00CB7D5A" w:rsidP="00CB7D5A">
      <w:pPr>
        <w:widowControl w:val="0"/>
        <w:suppressAutoHyphens/>
        <w:spacing w:after="0" w:line="240" w:lineRule="auto"/>
        <w:jc w:val="center"/>
        <w:rPr>
          <w:rFonts w:ascii="Times New Roman" w:hAnsi="Times New Roman"/>
          <w:b/>
          <w:sz w:val="28"/>
          <w:szCs w:val="28"/>
        </w:rPr>
      </w:pPr>
    </w:p>
    <w:p w:rsidR="00CB7D5A" w:rsidRPr="00B40E22" w:rsidRDefault="00CB7D5A" w:rsidP="00CB7D5A">
      <w:pPr>
        <w:widowControl w:val="0"/>
        <w:suppressAutoHyphens/>
        <w:spacing w:after="0" w:line="240" w:lineRule="auto"/>
        <w:jc w:val="center"/>
        <w:rPr>
          <w:rFonts w:ascii="Times New Roman" w:hAnsi="Times New Roman"/>
          <w:b/>
          <w:sz w:val="28"/>
          <w:szCs w:val="28"/>
        </w:rPr>
      </w:pPr>
    </w:p>
    <w:p w:rsidR="00CB7D5A" w:rsidRPr="00B40E22" w:rsidRDefault="00CB7D5A" w:rsidP="00CB7D5A">
      <w:pPr>
        <w:spacing w:after="0" w:line="240" w:lineRule="auto"/>
        <w:jc w:val="center"/>
        <w:rPr>
          <w:rFonts w:ascii="Times New Roman" w:hAnsi="Times New Roman"/>
          <w:b/>
          <w:sz w:val="28"/>
          <w:szCs w:val="28"/>
          <w:lang w:eastAsia="ru-RU"/>
        </w:rPr>
      </w:pPr>
    </w:p>
    <w:p w:rsidR="00CB7D5A" w:rsidRPr="00B40E22" w:rsidRDefault="00CB7D5A" w:rsidP="00CB7D5A">
      <w:pPr>
        <w:spacing w:after="0" w:line="240" w:lineRule="auto"/>
        <w:jc w:val="center"/>
        <w:rPr>
          <w:rFonts w:ascii="Times New Roman" w:hAnsi="Times New Roman"/>
          <w:b/>
          <w:sz w:val="28"/>
          <w:szCs w:val="28"/>
          <w:lang w:eastAsia="ru-RU"/>
        </w:rPr>
      </w:pPr>
    </w:p>
    <w:p w:rsidR="00CB7D5A" w:rsidRPr="00B40E22" w:rsidRDefault="00CB7D5A" w:rsidP="00CB7D5A">
      <w:pPr>
        <w:spacing w:after="0" w:line="240" w:lineRule="auto"/>
        <w:jc w:val="center"/>
        <w:rPr>
          <w:rFonts w:ascii="Times New Roman" w:hAnsi="Times New Roman"/>
          <w:b/>
          <w:sz w:val="28"/>
          <w:szCs w:val="28"/>
          <w:lang w:eastAsia="ru-RU"/>
        </w:rPr>
      </w:pPr>
    </w:p>
    <w:p w:rsidR="00CB7D5A" w:rsidRPr="00B40E22" w:rsidRDefault="00CB7D5A" w:rsidP="00CB7D5A">
      <w:pPr>
        <w:spacing w:after="0" w:line="240" w:lineRule="auto"/>
        <w:jc w:val="center"/>
        <w:rPr>
          <w:rFonts w:ascii="Times New Roman" w:hAnsi="Times New Roman"/>
          <w:b/>
          <w:sz w:val="28"/>
          <w:szCs w:val="28"/>
          <w:lang w:eastAsia="ru-RU"/>
        </w:rPr>
      </w:pPr>
    </w:p>
    <w:p w:rsidR="00CB7D5A" w:rsidRPr="00B40E22" w:rsidRDefault="00CB7D5A" w:rsidP="00CB7D5A">
      <w:pPr>
        <w:spacing w:after="0" w:line="240" w:lineRule="auto"/>
        <w:jc w:val="center"/>
        <w:rPr>
          <w:rFonts w:ascii="Times New Roman" w:hAnsi="Times New Roman"/>
          <w:b/>
          <w:sz w:val="28"/>
          <w:szCs w:val="28"/>
          <w:lang w:eastAsia="ru-RU"/>
        </w:rPr>
      </w:pPr>
    </w:p>
    <w:p w:rsidR="00397B37" w:rsidRPr="00B40E22" w:rsidRDefault="00397B37" w:rsidP="00CB7D5A">
      <w:pPr>
        <w:spacing w:after="0" w:line="240" w:lineRule="auto"/>
        <w:jc w:val="center"/>
        <w:rPr>
          <w:rFonts w:ascii="Times New Roman" w:hAnsi="Times New Roman"/>
          <w:b/>
          <w:sz w:val="28"/>
          <w:szCs w:val="28"/>
          <w:lang w:eastAsia="ru-RU"/>
        </w:rPr>
      </w:pPr>
    </w:p>
    <w:p w:rsidR="00397B37" w:rsidRPr="00B40E22" w:rsidRDefault="00397B37" w:rsidP="00CB7D5A">
      <w:pPr>
        <w:spacing w:after="0" w:line="240" w:lineRule="auto"/>
        <w:jc w:val="center"/>
        <w:rPr>
          <w:rFonts w:ascii="Times New Roman" w:hAnsi="Times New Roman"/>
          <w:b/>
          <w:sz w:val="28"/>
          <w:szCs w:val="28"/>
          <w:lang w:eastAsia="ru-RU"/>
        </w:rPr>
      </w:pPr>
    </w:p>
    <w:p w:rsidR="008B4D4E" w:rsidRPr="00B40E22" w:rsidRDefault="008B4D4E" w:rsidP="00CB7D5A">
      <w:pPr>
        <w:spacing w:after="0" w:line="240" w:lineRule="auto"/>
        <w:jc w:val="center"/>
        <w:rPr>
          <w:rFonts w:ascii="Times New Roman" w:hAnsi="Times New Roman"/>
          <w:b/>
          <w:sz w:val="28"/>
          <w:szCs w:val="28"/>
          <w:lang w:eastAsia="ru-RU"/>
        </w:rPr>
      </w:pPr>
    </w:p>
    <w:p w:rsidR="008B4D4E" w:rsidRPr="00B40E22" w:rsidRDefault="008B4D4E" w:rsidP="00CB7D5A">
      <w:pPr>
        <w:spacing w:after="0" w:line="240" w:lineRule="auto"/>
        <w:jc w:val="center"/>
        <w:rPr>
          <w:rFonts w:ascii="Times New Roman" w:hAnsi="Times New Roman"/>
          <w:b/>
          <w:sz w:val="28"/>
          <w:szCs w:val="28"/>
          <w:lang w:eastAsia="ru-RU"/>
        </w:rPr>
      </w:pPr>
    </w:p>
    <w:p w:rsidR="008B4D4E" w:rsidRPr="00B40E22" w:rsidRDefault="008B4D4E" w:rsidP="00CB7D5A">
      <w:pPr>
        <w:spacing w:after="0" w:line="240" w:lineRule="auto"/>
        <w:jc w:val="center"/>
        <w:rPr>
          <w:rFonts w:ascii="Times New Roman" w:hAnsi="Times New Roman"/>
          <w:b/>
          <w:sz w:val="28"/>
          <w:szCs w:val="28"/>
          <w:lang w:eastAsia="ru-RU"/>
        </w:rPr>
      </w:pPr>
    </w:p>
    <w:p w:rsidR="008B4D4E" w:rsidRPr="00B40E22" w:rsidRDefault="008B4D4E" w:rsidP="00CB7D5A">
      <w:pPr>
        <w:spacing w:after="0" w:line="240" w:lineRule="auto"/>
        <w:jc w:val="center"/>
        <w:rPr>
          <w:rFonts w:ascii="Times New Roman" w:hAnsi="Times New Roman"/>
          <w:b/>
          <w:sz w:val="28"/>
          <w:szCs w:val="28"/>
          <w:lang w:eastAsia="ru-RU"/>
        </w:rPr>
      </w:pPr>
    </w:p>
    <w:p w:rsidR="00CB7D5A" w:rsidRPr="00B40E22" w:rsidRDefault="00CB7D5A" w:rsidP="00CB7D5A">
      <w:pPr>
        <w:spacing w:after="0" w:line="240" w:lineRule="auto"/>
        <w:jc w:val="both"/>
        <w:rPr>
          <w:rFonts w:ascii="Times New Roman" w:hAnsi="Times New Roman"/>
          <w:b/>
          <w:sz w:val="28"/>
          <w:szCs w:val="28"/>
          <w:lang w:eastAsia="ru-RU"/>
        </w:rPr>
      </w:pPr>
    </w:p>
    <w:p w:rsidR="00CB7D5A" w:rsidRPr="00B40E22" w:rsidRDefault="00CB7D5A" w:rsidP="00CB7D5A">
      <w:pPr>
        <w:spacing w:after="0" w:line="240" w:lineRule="auto"/>
        <w:jc w:val="center"/>
        <w:rPr>
          <w:rFonts w:ascii="Times New Roman" w:hAnsi="Times New Roman"/>
          <w:sz w:val="28"/>
          <w:szCs w:val="28"/>
          <w:lang w:eastAsia="ru-RU"/>
        </w:rPr>
      </w:pPr>
    </w:p>
    <w:p w:rsidR="00CB7D5A" w:rsidRPr="00B40E22" w:rsidRDefault="00CB7D5A" w:rsidP="00CB7D5A">
      <w:pPr>
        <w:spacing w:after="0" w:line="240" w:lineRule="auto"/>
        <w:jc w:val="center"/>
        <w:rPr>
          <w:rFonts w:ascii="Times New Roman" w:hAnsi="Times New Roman"/>
          <w:sz w:val="28"/>
          <w:szCs w:val="28"/>
          <w:lang w:eastAsia="ru-RU"/>
        </w:rPr>
      </w:pPr>
    </w:p>
    <w:p w:rsidR="00CB7D5A" w:rsidRDefault="00CB7D5A" w:rsidP="00CB7D5A">
      <w:pPr>
        <w:spacing w:after="0" w:line="240" w:lineRule="auto"/>
        <w:jc w:val="center"/>
        <w:rPr>
          <w:rFonts w:ascii="Times New Roman" w:hAnsi="Times New Roman"/>
          <w:sz w:val="28"/>
          <w:szCs w:val="28"/>
          <w:lang w:eastAsia="ru-RU"/>
        </w:rPr>
      </w:pPr>
    </w:p>
    <w:p w:rsidR="004C1F35" w:rsidRPr="00B40E22" w:rsidRDefault="004C1F35" w:rsidP="00CB7D5A">
      <w:pPr>
        <w:spacing w:after="0" w:line="240" w:lineRule="auto"/>
        <w:jc w:val="center"/>
        <w:rPr>
          <w:rFonts w:ascii="Times New Roman" w:hAnsi="Times New Roman"/>
          <w:sz w:val="28"/>
          <w:szCs w:val="28"/>
          <w:lang w:eastAsia="ru-RU"/>
        </w:rPr>
      </w:pPr>
    </w:p>
    <w:p w:rsidR="00CB7D5A" w:rsidRPr="00B40E22" w:rsidRDefault="00CB7D5A" w:rsidP="00CB7D5A">
      <w:pPr>
        <w:spacing w:after="0" w:line="240" w:lineRule="auto"/>
        <w:jc w:val="center"/>
        <w:rPr>
          <w:rFonts w:ascii="Times New Roman" w:hAnsi="Times New Roman"/>
          <w:sz w:val="28"/>
          <w:szCs w:val="28"/>
          <w:lang w:eastAsia="ru-RU"/>
        </w:rPr>
      </w:pPr>
    </w:p>
    <w:p w:rsidR="00CB7D5A" w:rsidRPr="00B40E22" w:rsidRDefault="00CB7D5A" w:rsidP="00CB7D5A">
      <w:pPr>
        <w:spacing w:after="0" w:line="240" w:lineRule="auto"/>
        <w:jc w:val="center"/>
        <w:rPr>
          <w:rFonts w:ascii="Times New Roman" w:hAnsi="Times New Roman"/>
          <w:sz w:val="28"/>
          <w:szCs w:val="28"/>
          <w:lang w:eastAsia="ru-RU"/>
        </w:rPr>
      </w:pPr>
      <w:r w:rsidRPr="00B40E22">
        <w:rPr>
          <w:rFonts w:ascii="Times New Roman" w:hAnsi="Times New Roman"/>
          <w:sz w:val="28"/>
          <w:szCs w:val="28"/>
          <w:lang w:eastAsia="ru-RU"/>
        </w:rPr>
        <w:t>Красноярск</w:t>
      </w:r>
    </w:p>
    <w:p w:rsidR="00CB7D5A" w:rsidRDefault="009A2E97" w:rsidP="00CB7D5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w:t>
      </w:r>
      <w:r w:rsidR="004C1F35">
        <w:rPr>
          <w:rFonts w:ascii="Times New Roman" w:hAnsi="Times New Roman"/>
          <w:sz w:val="28"/>
          <w:szCs w:val="28"/>
          <w:lang w:eastAsia="ru-RU"/>
        </w:rPr>
        <w:t>21</w:t>
      </w:r>
      <w:bookmarkStart w:id="0" w:name="_GoBack"/>
      <w:bookmarkEnd w:id="0"/>
    </w:p>
    <w:p w:rsidR="00B40E22" w:rsidRDefault="00B40E22" w:rsidP="00CB7D5A">
      <w:pPr>
        <w:spacing w:after="0" w:line="240" w:lineRule="auto"/>
        <w:jc w:val="center"/>
        <w:rPr>
          <w:rFonts w:ascii="Times New Roman" w:hAnsi="Times New Roman"/>
          <w:sz w:val="28"/>
          <w:szCs w:val="28"/>
          <w:lang w:eastAsia="ru-RU"/>
        </w:rPr>
      </w:pPr>
    </w:p>
    <w:p w:rsidR="00B40E22" w:rsidRPr="00B40E22" w:rsidRDefault="00B40E22" w:rsidP="00CB7D5A">
      <w:pPr>
        <w:spacing w:after="0" w:line="240" w:lineRule="auto"/>
        <w:jc w:val="center"/>
        <w:rPr>
          <w:rFonts w:ascii="Times New Roman" w:hAnsi="Times New Roman"/>
          <w:sz w:val="28"/>
          <w:szCs w:val="28"/>
          <w:lang w:eastAsia="ru-RU"/>
        </w:rPr>
      </w:pPr>
    </w:p>
    <w:p w:rsidR="00B40E22" w:rsidRDefault="00B40E22" w:rsidP="00CB7D5A">
      <w:pPr>
        <w:spacing w:after="0" w:line="240" w:lineRule="auto"/>
        <w:jc w:val="center"/>
        <w:rPr>
          <w:rFonts w:ascii="Times New Roman" w:hAnsi="Times New Roman"/>
          <w:sz w:val="24"/>
          <w:szCs w:val="24"/>
          <w:lang w:eastAsia="ru-RU"/>
        </w:rPr>
      </w:pPr>
    </w:p>
    <w:p w:rsidR="00B40E22" w:rsidRDefault="00B40E22" w:rsidP="00CB7D5A">
      <w:pPr>
        <w:spacing w:after="0" w:line="240" w:lineRule="auto"/>
        <w:jc w:val="center"/>
        <w:rPr>
          <w:rFonts w:ascii="Times New Roman" w:hAnsi="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2"/>
        <w:gridCol w:w="2455"/>
        <w:gridCol w:w="2126"/>
        <w:gridCol w:w="1984"/>
      </w:tblGrid>
      <w:tr w:rsidR="006A13FC" w:rsidRPr="006A13FC" w:rsidTr="006E702C">
        <w:tc>
          <w:tcPr>
            <w:tcW w:w="3182" w:type="dxa"/>
            <w:tcBorders>
              <w:top w:val="single" w:sz="4" w:space="0" w:color="auto"/>
              <w:left w:val="single" w:sz="4" w:space="0" w:color="auto"/>
              <w:bottom w:val="single" w:sz="4" w:space="0" w:color="auto"/>
              <w:right w:val="single" w:sz="4" w:space="0" w:color="auto"/>
            </w:tcBorders>
            <w:hideMark/>
          </w:tcPr>
          <w:p w:rsidR="006A13FC" w:rsidRPr="006A13FC" w:rsidRDefault="006A13FC" w:rsidP="006A13FC">
            <w:pPr>
              <w:spacing w:after="0" w:line="240" w:lineRule="auto"/>
              <w:jc w:val="center"/>
              <w:rPr>
                <w:rFonts w:ascii="Times New Roman" w:hAnsi="Times New Roman"/>
                <w:sz w:val="28"/>
                <w:szCs w:val="28"/>
              </w:rPr>
            </w:pPr>
            <w:r w:rsidRPr="006A13FC">
              <w:rPr>
                <w:rFonts w:ascii="Times New Roman" w:hAnsi="Times New Roman"/>
                <w:sz w:val="28"/>
                <w:szCs w:val="28"/>
              </w:rPr>
              <w:t xml:space="preserve">Контролируемая </w:t>
            </w:r>
          </w:p>
          <w:p w:rsidR="006A13FC" w:rsidRPr="006A13FC" w:rsidRDefault="006A13FC" w:rsidP="006A13FC">
            <w:pPr>
              <w:spacing w:after="0" w:line="240" w:lineRule="auto"/>
              <w:jc w:val="center"/>
              <w:rPr>
                <w:rFonts w:ascii="Times New Roman" w:hAnsi="Times New Roman"/>
                <w:sz w:val="28"/>
                <w:szCs w:val="28"/>
              </w:rPr>
            </w:pPr>
            <w:r w:rsidRPr="006A13FC">
              <w:rPr>
                <w:rFonts w:ascii="Times New Roman" w:hAnsi="Times New Roman"/>
                <w:sz w:val="28"/>
                <w:szCs w:val="28"/>
              </w:rPr>
              <w:t>специальность</w:t>
            </w:r>
          </w:p>
        </w:tc>
        <w:tc>
          <w:tcPr>
            <w:tcW w:w="2455" w:type="dxa"/>
            <w:tcBorders>
              <w:top w:val="single" w:sz="4" w:space="0" w:color="auto"/>
              <w:left w:val="single" w:sz="4" w:space="0" w:color="auto"/>
              <w:bottom w:val="single" w:sz="4" w:space="0" w:color="auto"/>
              <w:right w:val="single" w:sz="4" w:space="0" w:color="auto"/>
            </w:tcBorders>
            <w:hideMark/>
          </w:tcPr>
          <w:p w:rsidR="006A13FC" w:rsidRPr="006A13FC" w:rsidRDefault="006A13FC" w:rsidP="006A13FC">
            <w:pPr>
              <w:spacing w:after="0" w:line="240" w:lineRule="auto"/>
              <w:jc w:val="center"/>
              <w:rPr>
                <w:rFonts w:ascii="Times New Roman" w:hAnsi="Times New Roman"/>
                <w:sz w:val="28"/>
                <w:szCs w:val="28"/>
              </w:rPr>
            </w:pPr>
            <w:r w:rsidRPr="006A13FC">
              <w:rPr>
                <w:rFonts w:ascii="Times New Roman" w:hAnsi="Times New Roman"/>
                <w:sz w:val="28"/>
                <w:szCs w:val="28"/>
              </w:rPr>
              <w:t>Код контролируемой компетенции</w:t>
            </w:r>
          </w:p>
        </w:tc>
        <w:tc>
          <w:tcPr>
            <w:tcW w:w="2126" w:type="dxa"/>
            <w:tcBorders>
              <w:top w:val="single" w:sz="4" w:space="0" w:color="auto"/>
              <w:left w:val="single" w:sz="4" w:space="0" w:color="auto"/>
              <w:bottom w:val="single" w:sz="4" w:space="0" w:color="auto"/>
              <w:right w:val="single" w:sz="4" w:space="0" w:color="auto"/>
            </w:tcBorders>
            <w:hideMark/>
          </w:tcPr>
          <w:p w:rsidR="006A13FC" w:rsidRPr="006A13FC" w:rsidRDefault="006A13FC" w:rsidP="006A13FC">
            <w:pPr>
              <w:spacing w:after="0" w:line="240" w:lineRule="auto"/>
              <w:jc w:val="center"/>
              <w:rPr>
                <w:rFonts w:ascii="Times New Roman" w:hAnsi="Times New Roman"/>
                <w:sz w:val="28"/>
                <w:szCs w:val="28"/>
              </w:rPr>
            </w:pPr>
            <w:r w:rsidRPr="006A13FC">
              <w:rPr>
                <w:rFonts w:ascii="Times New Roman" w:hAnsi="Times New Roman"/>
                <w:sz w:val="28"/>
                <w:szCs w:val="28"/>
              </w:rPr>
              <w:t>Вид оценочного средства</w:t>
            </w:r>
          </w:p>
        </w:tc>
        <w:tc>
          <w:tcPr>
            <w:tcW w:w="1984" w:type="dxa"/>
            <w:tcBorders>
              <w:top w:val="single" w:sz="4" w:space="0" w:color="auto"/>
              <w:left w:val="single" w:sz="4" w:space="0" w:color="auto"/>
              <w:bottom w:val="single" w:sz="4" w:space="0" w:color="auto"/>
              <w:right w:val="single" w:sz="4" w:space="0" w:color="auto"/>
            </w:tcBorders>
            <w:hideMark/>
          </w:tcPr>
          <w:p w:rsidR="006A13FC" w:rsidRPr="006A13FC" w:rsidRDefault="006A13FC" w:rsidP="006A13FC">
            <w:pPr>
              <w:spacing w:after="0" w:line="240" w:lineRule="auto"/>
              <w:jc w:val="center"/>
              <w:rPr>
                <w:rFonts w:ascii="Times New Roman" w:hAnsi="Times New Roman"/>
                <w:sz w:val="28"/>
                <w:szCs w:val="28"/>
              </w:rPr>
            </w:pPr>
            <w:r w:rsidRPr="006A13FC">
              <w:rPr>
                <w:rFonts w:ascii="Times New Roman" w:hAnsi="Times New Roman"/>
                <w:sz w:val="28"/>
                <w:szCs w:val="28"/>
              </w:rPr>
              <w:t xml:space="preserve">Количество </w:t>
            </w:r>
          </w:p>
          <w:p w:rsidR="006A13FC" w:rsidRPr="006A13FC" w:rsidRDefault="006A13FC" w:rsidP="006A13FC">
            <w:pPr>
              <w:spacing w:after="0" w:line="240" w:lineRule="auto"/>
              <w:jc w:val="center"/>
              <w:rPr>
                <w:rFonts w:ascii="Times New Roman" w:hAnsi="Times New Roman"/>
                <w:sz w:val="28"/>
                <w:szCs w:val="28"/>
              </w:rPr>
            </w:pPr>
            <w:r w:rsidRPr="006A13FC">
              <w:rPr>
                <w:rFonts w:ascii="Times New Roman" w:hAnsi="Times New Roman"/>
                <w:sz w:val="28"/>
                <w:szCs w:val="28"/>
              </w:rPr>
              <w:t>заданий</w:t>
            </w:r>
          </w:p>
        </w:tc>
      </w:tr>
      <w:tr w:rsidR="006A13FC" w:rsidRPr="006A13FC" w:rsidTr="006E702C">
        <w:tc>
          <w:tcPr>
            <w:tcW w:w="3182" w:type="dxa"/>
            <w:vMerge w:val="restart"/>
            <w:tcBorders>
              <w:top w:val="single" w:sz="4" w:space="0" w:color="auto"/>
              <w:left w:val="single" w:sz="4" w:space="0" w:color="auto"/>
              <w:bottom w:val="single" w:sz="4" w:space="0" w:color="auto"/>
              <w:right w:val="single" w:sz="4" w:space="0" w:color="auto"/>
            </w:tcBorders>
            <w:hideMark/>
          </w:tcPr>
          <w:p w:rsidR="006A13FC" w:rsidRPr="006A13FC" w:rsidRDefault="006A13FC" w:rsidP="006A13FC">
            <w:pPr>
              <w:spacing w:after="0" w:line="240" w:lineRule="auto"/>
              <w:jc w:val="center"/>
              <w:rPr>
                <w:rFonts w:ascii="Times New Roman" w:hAnsi="Times New Roman"/>
                <w:b/>
                <w:sz w:val="28"/>
                <w:szCs w:val="28"/>
              </w:rPr>
            </w:pPr>
            <w:r>
              <w:rPr>
                <w:rFonts w:ascii="Times New Roman" w:hAnsi="Times New Roman"/>
                <w:b/>
                <w:sz w:val="28"/>
                <w:szCs w:val="28"/>
              </w:rPr>
              <w:t>31.08.67 Хирургия</w:t>
            </w:r>
          </w:p>
        </w:tc>
        <w:tc>
          <w:tcPr>
            <w:tcW w:w="2455" w:type="dxa"/>
            <w:tcBorders>
              <w:top w:val="single" w:sz="4" w:space="0" w:color="auto"/>
              <w:left w:val="single" w:sz="4" w:space="0" w:color="auto"/>
              <w:bottom w:val="single" w:sz="4" w:space="0" w:color="auto"/>
              <w:right w:val="single" w:sz="4" w:space="0" w:color="auto"/>
            </w:tcBorders>
            <w:hideMark/>
          </w:tcPr>
          <w:p w:rsidR="006A13FC" w:rsidRPr="006A13FC" w:rsidRDefault="006A13FC" w:rsidP="006A13FC">
            <w:pPr>
              <w:spacing w:after="0" w:line="240" w:lineRule="auto"/>
              <w:rPr>
                <w:rFonts w:ascii="Times New Roman" w:hAnsi="Times New Roman"/>
                <w:sz w:val="28"/>
                <w:szCs w:val="28"/>
              </w:rPr>
            </w:pPr>
            <w:r w:rsidRPr="006A13FC">
              <w:rPr>
                <w:rFonts w:ascii="Times New Roman" w:hAnsi="Times New Roman"/>
                <w:sz w:val="28"/>
                <w:szCs w:val="28"/>
              </w:rPr>
              <w:t>ПК-1 ПК-2 ПК-3</w:t>
            </w:r>
          </w:p>
          <w:p w:rsidR="006E702C" w:rsidRDefault="006A13FC" w:rsidP="006A13FC">
            <w:pPr>
              <w:spacing w:after="0" w:line="240" w:lineRule="auto"/>
              <w:rPr>
                <w:rFonts w:ascii="Times New Roman" w:hAnsi="Times New Roman"/>
                <w:sz w:val="28"/>
                <w:szCs w:val="28"/>
              </w:rPr>
            </w:pPr>
            <w:r w:rsidRPr="006A13FC">
              <w:rPr>
                <w:rFonts w:ascii="Times New Roman" w:hAnsi="Times New Roman"/>
                <w:sz w:val="28"/>
                <w:szCs w:val="28"/>
              </w:rPr>
              <w:t xml:space="preserve">ПК-4 ПК-5 ПК-6 ПК-7 ПК-8 ПК-9 ПК-10 ПК-11 </w:t>
            </w:r>
          </w:p>
          <w:p w:rsidR="006A13FC" w:rsidRPr="006A13FC" w:rsidRDefault="006A13FC" w:rsidP="006A13FC">
            <w:pPr>
              <w:spacing w:after="0" w:line="240" w:lineRule="auto"/>
              <w:rPr>
                <w:rFonts w:ascii="Times New Roman" w:hAnsi="Times New Roman"/>
                <w:sz w:val="28"/>
                <w:szCs w:val="28"/>
              </w:rPr>
            </w:pPr>
            <w:r w:rsidRPr="006A13FC">
              <w:rPr>
                <w:rFonts w:ascii="Times New Roman" w:hAnsi="Times New Roman"/>
                <w:sz w:val="28"/>
                <w:szCs w:val="28"/>
              </w:rPr>
              <w:t>ПК-12</w:t>
            </w:r>
          </w:p>
        </w:tc>
        <w:tc>
          <w:tcPr>
            <w:tcW w:w="2126" w:type="dxa"/>
            <w:tcBorders>
              <w:top w:val="single" w:sz="4" w:space="0" w:color="auto"/>
              <w:left w:val="single" w:sz="4" w:space="0" w:color="auto"/>
              <w:bottom w:val="single" w:sz="4" w:space="0" w:color="auto"/>
              <w:right w:val="single" w:sz="4" w:space="0" w:color="auto"/>
            </w:tcBorders>
            <w:hideMark/>
          </w:tcPr>
          <w:p w:rsidR="006A13FC" w:rsidRPr="006A13FC" w:rsidRDefault="006A13FC" w:rsidP="006A13FC">
            <w:pPr>
              <w:spacing w:after="0" w:line="240" w:lineRule="auto"/>
              <w:rPr>
                <w:rFonts w:ascii="Times New Roman" w:hAnsi="Times New Roman"/>
                <w:sz w:val="28"/>
                <w:szCs w:val="28"/>
              </w:rPr>
            </w:pPr>
            <w:r w:rsidRPr="006A13FC">
              <w:rPr>
                <w:rFonts w:ascii="Times New Roman" w:hAnsi="Times New Roman"/>
                <w:sz w:val="28"/>
                <w:szCs w:val="28"/>
              </w:rPr>
              <w:t xml:space="preserve">тестовые </w:t>
            </w:r>
          </w:p>
          <w:p w:rsidR="006A13FC" w:rsidRPr="006A13FC" w:rsidRDefault="006A13FC" w:rsidP="006A13FC">
            <w:pPr>
              <w:spacing w:after="0" w:line="240" w:lineRule="auto"/>
              <w:rPr>
                <w:rFonts w:ascii="Times New Roman" w:hAnsi="Times New Roman"/>
                <w:sz w:val="28"/>
                <w:szCs w:val="28"/>
              </w:rPr>
            </w:pPr>
            <w:r w:rsidRPr="006A13FC">
              <w:rPr>
                <w:rFonts w:ascii="Times New Roman" w:hAnsi="Times New Roman"/>
                <w:sz w:val="28"/>
                <w:szCs w:val="28"/>
              </w:rPr>
              <w:t>задания</w:t>
            </w:r>
          </w:p>
        </w:tc>
        <w:tc>
          <w:tcPr>
            <w:tcW w:w="1984" w:type="dxa"/>
            <w:tcBorders>
              <w:top w:val="single" w:sz="4" w:space="0" w:color="auto"/>
              <w:left w:val="single" w:sz="4" w:space="0" w:color="auto"/>
              <w:bottom w:val="single" w:sz="4" w:space="0" w:color="auto"/>
              <w:right w:val="single" w:sz="4" w:space="0" w:color="auto"/>
            </w:tcBorders>
            <w:hideMark/>
          </w:tcPr>
          <w:p w:rsidR="006A13FC" w:rsidRPr="006A13FC" w:rsidRDefault="006A13FC" w:rsidP="006A13FC">
            <w:pPr>
              <w:spacing w:after="0" w:line="240" w:lineRule="auto"/>
              <w:jc w:val="center"/>
              <w:rPr>
                <w:rFonts w:ascii="Times New Roman" w:hAnsi="Times New Roman"/>
                <w:sz w:val="28"/>
                <w:szCs w:val="28"/>
              </w:rPr>
            </w:pPr>
            <w:r>
              <w:rPr>
                <w:rFonts w:ascii="Times New Roman" w:hAnsi="Times New Roman"/>
                <w:sz w:val="28"/>
                <w:szCs w:val="28"/>
              </w:rPr>
              <w:t>704</w:t>
            </w:r>
          </w:p>
        </w:tc>
      </w:tr>
      <w:tr w:rsidR="006A13FC" w:rsidRPr="006A13FC" w:rsidTr="006E702C">
        <w:tc>
          <w:tcPr>
            <w:tcW w:w="3182" w:type="dxa"/>
            <w:vMerge/>
            <w:tcBorders>
              <w:top w:val="single" w:sz="4" w:space="0" w:color="auto"/>
              <w:left w:val="single" w:sz="4" w:space="0" w:color="auto"/>
              <w:bottom w:val="single" w:sz="4" w:space="0" w:color="auto"/>
              <w:right w:val="single" w:sz="4" w:space="0" w:color="auto"/>
            </w:tcBorders>
            <w:vAlign w:val="center"/>
            <w:hideMark/>
          </w:tcPr>
          <w:p w:rsidR="006A13FC" w:rsidRPr="006A13FC" w:rsidRDefault="006A13FC" w:rsidP="006A13FC">
            <w:pPr>
              <w:spacing w:after="0" w:line="240" w:lineRule="auto"/>
              <w:rPr>
                <w:rFonts w:ascii="Times New Roman" w:hAnsi="Times New Roman"/>
                <w:b/>
                <w:sz w:val="28"/>
                <w:szCs w:val="28"/>
              </w:rPr>
            </w:pPr>
          </w:p>
        </w:tc>
        <w:tc>
          <w:tcPr>
            <w:tcW w:w="2455" w:type="dxa"/>
            <w:tcBorders>
              <w:top w:val="single" w:sz="4" w:space="0" w:color="auto"/>
              <w:left w:val="single" w:sz="4" w:space="0" w:color="auto"/>
              <w:bottom w:val="single" w:sz="4" w:space="0" w:color="auto"/>
              <w:right w:val="single" w:sz="4" w:space="0" w:color="auto"/>
            </w:tcBorders>
            <w:hideMark/>
          </w:tcPr>
          <w:p w:rsidR="006A13FC" w:rsidRPr="006A13FC" w:rsidRDefault="006A13FC" w:rsidP="006A13FC">
            <w:pPr>
              <w:spacing w:after="0" w:line="240" w:lineRule="auto"/>
              <w:rPr>
                <w:rFonts w:ascii="Times New Roman" w:hAnsi="Times New Roman"/>
                <w:sz w:val="28"/>
                <w:szCs w:val="28"/>
              </w:rPr>
            </w:pPr>
            <w:r w:rsidRPr="006A13FC">
              <w:rPr>
                <w:rFonts w:ascii="Times New Roman" w:hAnsi="Times New Roman"/>
                <w:sz w:val="28"/>
                <w:szCs w:val="28"/>
              </w:rPr>
              <w:t>УК-1 УК 2 УК-3</w:t>
            </w:r>
            <w:r w:rsidRPr="006A13FC">
              <w:rPr>
                <w:rFonts w:ascii="Times New Roman" w:hAnsi="Times New Roman"/>
                <w:sz w:val="28"/>
                <w:szCs w:val="28"/>
              </w:rPr>
              <w:br/>
              <w:t>ПК-1</w:t>
            </w:r>
            <w:r w:rsidRPr="006A13FC">
              <w:rPr>
                <w:rFonts w:ascii="Times New Roman" w:eastAsia="Times New Roman" w:hAnsi="Times New Roman"/>
                <w:sz w:val="28"/>
                <w:szCs w:val="28"/>
                <w:lang w:eastAsia="ru-RU"/>
              </w:rPr>
              <w:t xml:space="preserve"> ПК-2</w:t>
            </w:r>
            <w:r w:rsidRPr="006A13FC">
              <w:rPr>
                <w:rFonts w:ascii="Times New Roman" w:hAnsi="Times New Roman"/>
                <w:sz w:val="28"/>
                <w:szCs w:val="28"/>
              </w:rPr>
              <w:t xml:space="preserve"> ПК-4</w:t>
            </w:r>
          </w:p>
          <w:p w:rsidR="006A13FC" w:rsidRPr="006A13FC" w:rsidRDefault="006A13FC" w:rsidP="006A13FC">
            <w:pPr>
              <w:spacing w:after="0" w:line="240" w:lineRule="auto"/>
              <w:rPr>
                <w:rFonts w:ascii="Times New Roman" w:hAnsi="Times New Roman"/>
                <w:sz w:val="28"/>
                <w:szCs w:val="28"/>
              </w:rPr>
            </w:pPr>
            <w:r w:rsidRPr="006A13FC">
              <w:rPr>
                <w:rFonts w:ascii="Times New Roman" w:hAnsi="Times New Roman"/>
                <w:sz w:val="28"/>
                <w:szCs w:val="28"/>
              </w:rPr>
              <w:t>ПК-5</w:t>
            </w:r>
            <w:r w:rsidRPr="006A13FC">
              <w:rPr>
                <w:rFonts w:ascii="Times New Roman" w:eastAsia="Times New Roman" w:hAnsi="Times New Roman"/>
                <w:sz w:val="28"/>
                <w:szCs w:val="28"/>
                <w:lang w:eastAsia="ru-RU"/>
              </w:rPr>
              <w:t xml:space="preserve"> </w:t>
            </w:r>
            <w:r w:rsidRPr="006A13FC">
              <w:rPr>
                <w:rFonts w:ascii="Times New Roman" w:hAnsi="Times New Roman"/>
                <w:sz w:val="28"/>
                <w:szCs w:val="28"/>
              </w:rPr>
              <w:t>ПК-6</w:t>
            </w:r>
            <w:r w:rsidRPr="006A13FC">
              <w:rPr>
                <w:rFonts w:ascii="Times New Roman" w:eastAsia="Times New Roman" w:hAnsi="Times New Roman"/>
                <w:sz w:val="28"/>
                <w:szCs w:val="28"/>
                <w:lang w:eastAsia="ru-RU"/>
              </w:rPr>
              <w:t xml:space="preserve"> </w:t>
            </w:r>
            <w:r w:rsidRPr="006A13FC">
              <w:rPr>
                <w:rFonts w:ascii="Times New Roman" w:hAnsi="Times New Roman"/>
                <w:sz w:val="28"/>
                <w:szCs w:val="28"/>
              </w:rPr>
              <w:t>ПК-8</w:t>
            </w:r>
            <w:r w:rsidRPr="006A13FC">
              <w:rPr>
                <w:rFonts w:ascii="Times New Roman" w:eastAsia="Times New Roman" w:hAnsi="Times New Roman"/>
                <w:sz w:val="28"/>
                <w:szCs w:val="28"/>
                <w:lang w:eastAsia="ru-RU"/>
              </w:rPr>
              <w:t xml:space="preserve"> </w:t>
            </w:r>
            <w:r w:rsidRPr="006A13FC">
              <w:rPr>
                <w:rFonts w:ascii="Times New Roman" w:hAnsi="Times New Roman"/>
                <w:sz w:val="28"/>
                <w:szCs w:val="28"/>
              </w:rPr>
              <w:t>ПК-12</w:t>
            </w:r>
          </w:p>
        </w:tc>
        <w:tc>
          <w:tcPr>
            <w:tcW w:w="2126" w:type="dxa"/>
            <w:tcBorders>
              <w:top w:val="single" w:sz="4" w:space="0" w:color="auto"/>
              <w:left w:val="single" w:sz="4" w:space="0" w:color="auto"/>
              <w:bottom w:val="single" w:sz="4" w:space="0" w:color="auto"/>
              <w:right w:val="single" w:sz="4" w:space="0" w:color="auto"/>
            </w:tcBorders>
            <w:hideMark/>
          </w:tcPr>
          <w:p w:rsidR="006A13FC" w:rsidRPr="006A13FC" w:rsidRDefault="006A13FC" w:rsidP="006A13FC">
            <w:pPr>
              <w:spacing w:after="0" w:line="240" w:lineRule="auto"/>
              <w:rPr>
                <w:rFonts w:ascii="Times New Roman" w:hAnsi="Times New Roman"/>
                <w:sz w:val="28"/>
                <w:szCs w:val="28"/>
              </w:rPr>
            </w:pPr>
            <w:r w:rsidRPr="006A13FC">
              <w:rPr>
                <w:rFonts w:ascii="Times New Roman" w:hAnsi="Times New Roman"/>
                <w:sz w:val="28"/>
                <w:szCs w:val="28"/>
              </w:rPr>
              <w:t>практические навыки</w:t>
            </w:r>
          </w:p>
        </w:tc>
        <w:tc>
          <w:tcPr>
            <w:tcW w:w="1984" w:type="dxa"/>
            <w:tcBorders>
              <w:top w:val="single" w:sz="4" w:space="0" w:color="auto"/>
              <w:left w:val="single" w:sz="4" w:space="0" w:color="auto"/>
              <w:bottom w:val="single" w:sz="4" w:space="0" w:color="auto"/>
              <w:right w:val="single" w:sz="4" w:space="0" w:color="auto"/>
            </w:tcBorders>
            <w:hideMark/>
          </w:tcPr>
          <w:p w:rsidR="006A13FC" w:rsidRPr="006A13FC" w:rsidRDefault="00D77FCB" w:rsidP="006A13FC">
            <w:pPr>
              <w:spacing w:after="0" w:line="240" w:lineRule="auto"/>
              <w:jc w:val="center"/>
              <w:rPr>
                <w:rFonts w:ascii="Times New Roman" w:hAnsi="Times New Roman"/>
                <w:sz w:val="28"/>
                <w:szCs w:val="28"/>
              </w:rPr>
            </w:pPr>
            <w:r>
              <w:rPr>
                <w:rFonts w:ascii="Times New Roman" w:hAnsi="Times New Roman"/>
                <w:sz w:val="28"/>
                <w:szCs w:val="28"/>
              </w:rPr>
              <w:t>Разбор тематического больного</w:t>
            </w:r>
          </w:p>
        </w:tc>
      </w:tr>
      <w:tr w:rsidR="006A13FC" w:rsidRPr="006A13FC" w:rsidTr="006E702C">
        <w:tc>
          <w:tcPr>
            <w:tcW w:w="3182" w:type="dxa"/>
            <w:vMerge/>
            <w:tcBorders>
              <w:top w:val="single" w:sz="4" w:space="0" w:color="auto"/>
              <w:left w:val="single" w:sz="4" w:space="0" w:color="auto"/>
              <w:bottom w:val="single" w:sz="4" w:space="0" w:color="auto"/>
              <w:right w:val="single" w:sz="4" w:space="0" w:color="auto"/>
            </w:tcBorders>
            <w:vAlign w:val="center"/>
            <w:hideMark/>
          </w:tcPr>
          <w:p w:rsidR="006A13FC" w:rsidRPr="006A13FC" w:rsidRDefault="006A13FC" w:rsidP="006A13FC">
            <w:pPr>
              <w:spacing w:after="0" w:line="240" w:lineRule="auto"/>
              <w:rPr>
                <w:rFonts w:ascii="Times New Roman" w:hAnsi="Times New Roman"/>
                <w:b/>
                <w:sz w:val="28"/>
                <w:szCs w:val="28"/>
              </w:rPr>
            </w:pPr>
          </w:p>
        </w:tc>
        <w:tc>
          <w:tcPr>
            <w:tcW w:w="2455" w:type="dxa"/>
            <w:tcBorders>
              <w:top w:val="single" w:sz="4" w:space="0" w:color="auto"/>
              <w:left w:val="single" w:sz="4" w:space="0" w:color="auto"/>
              <w:bottom w:val="single" w:sz="4" w:space="0" w:color="auto"/>
              <w:right w:val="single" w:sz="4" w:space="0" w:color="auto"/>
            </w:tcBorders>
            <w:hideMark/>
          </w:tcPr>
          <w:p w:rsidR="006A13FC" w:rsidRPr="006A13FC" w:rsidRDefault="006A13FC" w:rsidP="006A13FC">
            <w:pPr>
              <w:spacing w:after="0" w:line="240" w:lineRule="auto"/>
              <w:rPr>
                <w:rFonts w:ascii="Times New Roman" w:hAnsi="Times New Roman"/>
                <w:sz w:val="28"/>
                <w:szCs w:val="28"/>
              </w:rPr>
            </w:pPr>
            <w:r w:rsidRPr="006A13FC">
              <w:rPr>
                <w:rFonts w:ascii="Times New Roman" w:hAnsi="Times New Roman"/>
                <w:sz w:val="28"/>
                <w:szCs w:val="28"/>
              </w:rPr>
              <w:t>УК-1 УК 2 УК-3</w:t>
            </w:r>
            <w:r w:rsidRPr="006A13FC">
              <w:rPr>
                <w:rFonts w:ascii="Times New Roman" w:hAnsi="Times New Roman"/>
                <w:sz w:val="28"/>
                <w:szCs w:val="28"/>
              </w:rPr>
              <w:br/>
              <w:t>ПК-1</w:t>
            </w:r>
            <w:r w:rsidRPr="006A13FC">
              <w:rPr>
                <w:rFonts w:ascii="Times New Roman" w:eastAsia="Times New Roman" w:hAnsi="Times New Roman"/>
                <w:sz w:val="28"/>
                <w:szCs w:val="28"/>
                <w:lang w:eastAsia="ru-RU"/>
              </w:rPr>
              <w:t xml:space="preserve"> ПК-2 </w:t>
            </w:r>
            <w:r w:rsidRPr="006A13FC">
              <w:rPr>
                <w:rFonts w:ascii="Times New Roman" w:hAnsi="Times New Roman"/>
                <w:sz w:val="28"/>
                <w:szCs w:val="28"/>
              </w:rPr>
              <w:t>ПК-5</w:t>
            </w:r>
          </w:p>
          <w:p w:rsidR="006A13FC" w:rsidRPr="006A13FC" w:rsidRDefault="006A13FC" w:rsidP="006A13FC">
            <w:pPr>
              <w:spacing w:after="0" w:line="240" w:lineRule="auto"/>
              <w:rPr>
                <w:rFonts w:ascii="Times New Roman" w:hAnsi="Times New Roman"/>
                <w:sz w:val="28"/>
                <w:szCs w:val="28"/>
              </w:rPr>
            </w:pPr>
            <w:r w:rsidRPr="006A13FC">
              <w:rPr>
                <w:rFonts w:ascii="Times New Roman" w:hAnsi="Times New Roman"/>
                <w:sz w:val="28"/>
                <w:szCs w:val="28"/>
              </w:rPr>
              <w:t>ПК-6</w:t>
            </w:r>
            <w:r w:rsidRPr="006A13FC">
              <w:rPr>
                <w:rFonts w:ascii="Times New Roman" w:eastAsia="Times New Roman" w:hAnsi="Times New Roman"/>
                <w:sz w:val="28"/>
                <w:szCs w:val="28"/>
                <w:lang w:eastAsia="ru-RU"/>
              </w:rPr>
              <w:t xml:space="preserve"> </w:t>
            </w:r>
            <w:r w:rsidRPr="006A13FC">
              <w:rPr>
                <w:rFonts w:ascii="Times New Roman" w:hAnsi="Times New Roman"/>
                <w:sz w:val="28"/>
                <w:szCs w:val="28"/>
              </w:rPr>
              <w:t>ПК-8</w:t>
            </w:r>
            <w:r w:rsidRPr="006A13FC">
              <w:rPr>
                <w:rFonts w:ascii="Times New Roman" w:eastAsia="Times New Roman" w:hAnsi="Times New Roman"/>
                <w:sz w:val="28"/>
                <w:szCs w:val="28"/>
                <w:lang w:eastAsia="ru-RU"/>
              </w:rPr>
              <w:t xml:space="preserve"> </w:t>
            </w:r>
            <w:r w:rsidRPr="006A13FC">
              <w:rPr>
                <w:rFonts w:ascii="Times New Roman" w:hAnsi="Times New Roman"/>
                <w:sz w:val="28"/>
                <w:szCs w:val="28"/>
              </w:rPr>
              <w:t>ПК-9</w:t>
            </w:r>
          </w:p>
        </w:tc>
        <w:tc>
          <w:tcPr>
            <w:tcW w:w="2126" w:type="dxa"/>
            <w:tcBorders>
              <w:top w:val="single" w:sz="4" w:space="0" w:color="auto"/>
              <w:left w:val="single" w:sz="4" w:space="0" w:color="auto"/>
              <w:bottom w:val="single" w:sz="4" w:space="0" w:color="auto"/>
              <w:right w:val="single" w:sz="4" w:space="0" w:color="auto"/>
            </w:tcBorders>
            <w:hideMark/>
          </w:tcPr>
          <w:p w:rsidR="006A13FC" w:rsidRPr="006A13FC" w:rsidRDefault="006A13FC" w:rsidP="006A13FC">
            <w:pPr>
              <w:spacing w:after="0" w:line="240" w:lineRule="auto"/>
              <w:rPr>
                <w:rFonts w:ascii="Times New Roman" w:hAnsi="Times New Roman"/>
                <w:sz w:val="28"/>
                <w:szCs w:val="28"/>
              </w:rPr>
            </w:pPr>
            <w:r w:rsidRPr="006A13FC">
              <w:rPr>
                <w:rFonts w:ascii="Times New Roman" w:hAnsi="Times New Roman"/>
                <w:sz w:val="28"/>
                <w:szCs w:val="28"/>
              </w:rPr>
              <w:t>собеседование</w:t>
            </w:r>
          </w:p>
        </w:tc>
        <w:tc>
          <w:tcPr>
            <w:tcW w:w="1984" w:type="dxa"/>
            <w:tcBorders>
              <w:top w:val="single" w:sz="4" w:space="0" w:color="auto"/>
              <w:left w:val="single" w:sz="4" w:space="0" w:color="auto"/>
              <w:bottom w:val="single" w:sz="4" w:space="0" w:color="auto"/>
              <w:right w:val="single" w:sz="4" w:space="0" w:color="auto"/>
            </w:tcBorders>
            <w:hideMark/>
          </w:tcPr>
          <w:p w:rsidR="006A13FC" w:rsidRPr="006A13FC" w:rsidRDefault="0003097E" w:rsidP="006A13FC">
            <w:pPr>
              <w:spacing w:after="0" w:line="240" w:lineRule="auto"/>
              <w:jc w:val="center"/>
              <w:rPr>
                <w:rFonts w:ascii="Times New Roman" w:hAnsi="Times New Roman"/>
                <w:sz w:val="28"/>
                <w:szCs w:val="28"/>
              </w:rPr>
            </w:pPr>
            <w:r>
              <w:rPr>
                <w:rFonts w:ascii="Times New Roman" w:hAnsi="Times New Roman"/>
                <w:sz w:val="28"/>
                <w:szCs w:val="28"/>
              </w:rPr>
              <w:t>57</w:t>
            </w:r>
          </w:p>
        </w:tc>
      </w:tr>
      <w:tr w:rsidR="006A13FC" w:rsidRPr="006A13FC" w:rsidTr="006E702C">
        <w:trPr>
          <w:trHeight w:val="79"/>
        </w:trPr>
        <w:tc>
          <w:tcPr>
            <w:tcW w:w="3182" w:type="dxa"/>
            <w:vMerge/>
            <w:tcBorders>
              <w:top w:val="single" w:sz="4" w:space="0" w:color="auto"/>
              <w:left w:val="single" w:sz="4" w:space="0" w:color="auto"/>
              <w:bottom w:val="single" w:sz="4" w:space="0" w:color="auto"/>
              <w:right w:val="single" w:sz="4" w:space="0" w:color="auto"/>
            </w:tcBorders>
            <w:vAlign w:val="center"/>
            <w:hideMark/>
          </w:tcPr>
          <w:p w:rsidR="006A13FC" w:rsidRPr="006A13FC" w:rsidRDefault="006A13FC" w:rsidP="006A13FC">
            <w:pPr>
              <w:spacing w:after="0" w:line="240" w:lineRule="auto"/>
              <w:rPr>
                <w:rFonts w:ascii="Times New Roman" w:hAnsi="Times New Roman"/>
                <w:b/>
                <w:sz w:val="28"/>
                <w:szCs w:val="28"/>
              </w:rPr>
            </w:pPr>
          </w:p>
        </w:tc>
        <w:tc>
          <w:tcPr>
            <w:tcW w:w="2455" w:type="dxa"/>
            <w:tcBorders>
              <w:top w:val="single" w:sz="4" w:space="0" w:color="auto"/>
              <w:left w:val="single" w:sz="4" w:space="0" w:color="auto"/>
              <w:bottom w:val="single" w:sz="4" w:space="0" w:color="auto"/>
              <w:right w:val="single" w:sz="4" w:space="0" w:color="auto"/>
            </w:tcBorders>
            <w:hideMark/>
          </w:tcPr>
          <w:p w:rsidR="006A13FC" w:rsidRPr="006A13FC" w:rsidRDefault="006A13FC" w:rsidP="006A13FC">
            <w:pPr>
              <w:spacing w:after="0" w:line="240" w:lineRule="auto"/>
              <w:rPr>
                <w:rFonts w:ascii="Times New Roman" w:hAnsi="Times New Roman"/>
                <w:sz w:val="28"/>
                <w:szCs w:val="28"/>
              </w:rPr>
            </w:pPr>
            <w:r w:rsidRPr="006A13FC">
              <w:rPr>
                <w:rFonts w:ascii="Times New Roman" w:hAnsi="Times New Roman"/>
                <w:sz w:val="28"/>
                <w:szCs w:val="28"/>
              </w:rPr>
              <w:t>ПК-5 ПК-6</w:t>
            </w:r>
            <w:r w:rsidRPr="006A13FC">
              <w:rPr>
                <w:rFonts w:ascii="Times New Roman" w:eastAsia="Times New Roman" w:hAnsi="Times New Roman"/>
                <w:sz w:val="28"/>
                <w:szCs w:val="28"/>
                <w:lang w:eastAsia="ru-RU"/>
              </w:rPr>
              <w:t xml:space="preserve"> </w:t>
            </w:r>
            <w:r w:rsidRPr="006A13FC">
              <w:rPr>
                <w:rFonts w:ascii="Times New Roman" w:hAnsi="Times New Roman"/>
                <w:sz w:val="28"/>
                <w:szCs w:val="28"/>
              </w:rPr>
              <w:t>ПК-8</w:t>
            </w:r>
            <w:r w:rsidRPr="006A13FC">
              <w:rPr>
                <w:rFonts w:ascii="Times New Roman" w:eastAsia="Times New Roman" w:hAnsi="Times New Roman"/>
                <w:sz w:val="28"/>
                <w:szCs w:val="28"/>
                <w:lang w:eastAsia="ru-RU"/>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6A13FC" w:rsidRPr="006A13FC" w:rsidRDefault="006A13FC" w:rsidP="006A13FC">
            <w:pPr>
              <w:spacing w:after="0" w:line="240" w:lineRule="auto"/>
              <w:rPr>
                <w:rFonts w:ascii="Times New Roman" w:hAnsi="Times New Roman"/>
                <w:sz w:val="28"/>
                <w:szCs w:val="28"/>
              </w:rPr>
            </w:pPr>
            <w:r w:rsidRPr="006A13FC">
              <w:rPr>
                <w:rFonts w:ascii="Times New Roman" w:hAnsi="Times New Roman"/>
                <w:sz w:val="28"/>
                <w:szCs w:val="28"/>
              </w:rPr>
              <w:t>клинические задачи</w:t>
            </w:r>
          </w:p>
        </w:tc>
        <w:tc>
          <w:tcPr>
            <w:tcW w:w="1984" w:type="dxa"/>
            <w:tcBorders>
              <w:top w:val="single" w:sz="4" w:space="0" w:color="auto"/>
              <w:left w:val="single" w:sz="4" w:space="0" w:color="auto"/>
              <w:bottom w:val="single" w:sz="4" w:space="0" w:color="auto"/>
              <w:right w:val="single" w:sz="4" w:space="0" w:color="auto"/>
            </w:tcBorders>
            <w:hideMark/>
          </w:tcPr>
          <w:p w:rsidR="006A13FC" w:rsidRPr="006A13FC" w:rsidRDefault="0003097E" w:rsidP="006A13FC">
            <w:pPr>
              <w:spacing w:after="0" w:line="240" w:lineRule="auto"/>
              <w:jc w:val="center"/>
              <w:rPr>
                <w:rFonts w:ascii="Times New Roman" w:hAnsi="Times New Roman"/>
                <w:sz w:val="28"/>
                <w:szCs w:val="28"/>
              </w:rPr>
            </w:pPr>
            <w:r>
              <w:rPr>
                <w:rFonts w:ascii="Times New Roman" w:hAnsi="Times New Roman"/>
                <w:sz w:val="28"/>
                <w:szCs w:val="28"/>
              </w:rPr>
              <w:t>16</w:t>
            </w:r>
          </w:p>
        </w:tc>
      </w:tr>
    </w:tbl>
    <w:p w:rsidR="006A13FC" w:rsidRPr="006A13FC" w:rsidRDefault="006A13FC" w:rsidP="006A13FC">
      <w:pPr>
        <w:tabs>
          <w:tab w:val="left" w:pos="1134"/>
        </w:tabs>
        <w:spacing w:after="0" w:line="240" w:lineRule="auto"/>
        <w:jc w:val="both"/>
        <w:rPr>
          <w:rFonts w:ascii="Times New Roman" w:hAnsi="Times New Roman"/>
          <w:b/>
          <w:bCs/>
          <w:sz w:val="24"/>
          <w:szCs w:val="24"/>
        </w:rPr>
      </w:pPr>
    </w:p>
    <w:p w:rsidR="006A13FC" w:rsidRPr="006A13FC" w:rsidRDefault="006A13FC" w:rsidP="006A13FC">
      <w:pPr>
        <w:tabs>
          <w:tab w:val="left" w:pos="1134"/>
        </w:tabs>
        <w:spacing w:after="0" w:line="240" w:lineRule="auto"/>
        <w:jc w:val="both"/>
        <w:rPr>
          <w:rFonts w:ascii="Times New Roman" w:hAnsi="Times New Roman"/>
          <w:b/>
          <w:bCs/>
          <w:sz w:val="24"/>
          <w:szCs w:val="24"/>
        </w:rPr>
      </w:pPr>
    </w:p>
    <w:p w:rsidR="001A430C" w:rsidRPr="001A430C" w:rsidRDefault="001A430C" w:rsidP="001A430C">
      <w:pPr>
        <w:spacing w:after="0" w:line="240" w:lineRule="auto"/>
        <w:ind w:firstLine="709"/>
        <w:jc w:val="both"/>
        <w:rPr>
          <w:rFonts w:ascii="Times New Roman" w:hAnsi="Times New Roman"/>
          <w:sz w:val="24"/>
          <w:szCs w:val="24"/>
        </w:rPr>
      </w:pPr>
    </w:p>
    <w:p w:rsidR="001A430C" w:rsidRPr="001A430C" w:rsidRDefault="00D77FCB" w:rsidP="00B40E22">
      <w:pPr>
        <w:spacing w:after="0" w:line="240" w:lineRule="auto"/>
        <w:ind w:firstLine="709"/>
        <w:rPr>
          <w:rFonts w:ascii="Times New Roman" w:hAnsi="Times New Roman"/>
          <w:b/>
          <w:sz w:val="24"/>
          <w:szCs w:val="24"/>
        </w:rPr>
      </w:pPr>
      <w:r>
        <w:rPr>
          <w:rFonts w:ascii="Times New Roman" w:hAnsi="Times New Roman"/>
          <w:b/>
          <w:sz w:val="24"/>
          <w:szCs w:val="24"/>
        </w:rPr>
        <w:t xml:space="preserve">ПЕРЕЧЕНЬ </w:t>
      </w:r>
      <w:r w:rsidR="001A430C" w:rsidRPr="001A430C">
        <w:rPr>
          <w:rFonts w:ascii="Times New Roman" w:hAnsi="Times New Roman"/>
          <w:b/>
          <w:sz w:val="24"/>
          <w:szCs w:val="24"/>
        </w:rPr>
        <w:t>ТЕСТ</w:t>
      </w:r>
      <w:r>
        <w:rPr>
          <w:rFonts w:ascii="Times New Roman" w:hAnsi="Times New Roman"/>
          <w:b/>
          <w:sz w:val="24"/>
          <w:szCs w:val="24"/>
        </w:rPr>
        <w:t>ОВЫХ ЗАДАНИЙ С ЭТАЛОНАМИ ОТВЕТОВ</w:t>
      </w:r>
    </w:p>
    <w:p w:rsidR="001A430C" w:rsidRPr="001A430C" w:rsidRDefault="001A430C" w:rsidP="001A430C">
      <w:pPr>
        <w:spacing w:after="0" w:line="240" w:lineRule="auto"/>
        <w:ind w:firstLine="709"/>
        <w:jc w:val="both"/>
        <w:rPr>
          <w:rFonts w:ascii="Times New Roman" w:hAnsi="Times New Roman"/>
          <w:sz w:val="24"/>
          <w:szCs w:val="24"/>
        </w:rPr>
      </w:pPr>
    </w:p>
    <w:p w:rsidR="001A430C" w:rsidRPr="001A430C" w:rsidRDefault="001A430C" w:rsidP="001A430C">
      <w:pPr>
        <w:spacing w:after="0" w:line="240" w:lineRule="auto"/>
        <w:rPr>
          <w:rFonts w:ascii="Times New Roman" w:hAnsi="Times New Roman"/>
          <w:sz w:val="24"/>
          <w:szCs w:val="24"/>
        </w:rPr>
        <w:sectPr w:rsidR="001A430C" w:rsidRPr="001A430C">
          <w:pgSz w:w="11906" w:h="16838"/>
          <w:pgMar w:top="539" w:right="850" w:bottom="719" w:left="1701" w:header="708" w:footer="708" w:gutter="0"/>
          <w:cols w:space="720"/>
        </w:sectPr>
      </w:pPr>
    </w:p>
    <w:p w:rsidR="001A430C" w:rsidRPr="001A430C" w:rsidRDefault="001A430C" w:rsidP="001A430C">
      <w:pPr>
        <w:spacing w:after="0" w:line="240" w:lineRule="auto"/>
        <w:ind w:firstLine="709"/>
        <w:rPr>
          <w:rFonts w:ascii="Times New Roman" w:hAnsi="Times New Roman"/>
          <w:b/>
          <w:sz w:val="24"/>
          <w:szCs w:val="24"/>
        </w:rPr>
      </w:pPr>
      <w:r w:rsidRPr="001A430C">
        <w:rPr>
          <w:rFonts w:ascii="Times New Roman" w:hAnsi="Times New Roman"/>
          <w:b/>
          <w:sz w:val="24"/>
          <w:szCs w:val="24"/>
        </w:rPr>
        <w:lastRenderedPageBreak/>
        <w:t>Часть 1</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 Экспертиза временной нетрудоспособности трудящихся более 6 дней осуществляется: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Врачом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Заведующий отделения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Контрольно-экспертной комиссией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Каждым из перечисленных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Все ответы верны</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 Отпуска по болезни или увечью больного предоставляются: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Лечащим врачом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б) Заведующий отделения </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Контрольно-экспертной комиссией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Бюро медико-социальной экспертизы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Каждым из перечисленных</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 Необходимость и сроки временного перевода на другую работу по болезни рабочего или служащего определяют: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Профсоюзные органы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б) Контрольно-экспертной комиссией </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 xml:space="preserve">в) Заведующий отделения </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г) Бюро медико-социальной экспертизы </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Б и Д</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 Анастомозы с венами лица и венами мягких покровов черепа имеют следующие синусы твёрдой мозговой оболочки мозга: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Верхний сагиттальный (стреловидный) синус</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Нижний сагиттальный синус</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Поперечный синус</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Сигмовидный синус</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Пещеристый синус</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е) Правильно А, Г и Д</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 При центральном параличе в отличие от периферического паралича лицевого нерва не имеется признаков паралича мимических мышц:</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Угла рта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Крыльев носа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Лба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Правильно Б и В</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 Лимфоидное кольцо составляет: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Нёбные миндалины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б) Глоточная миндалина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Трубные миндалины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Язычная миндалина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Все перечисленные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е) Все перечисленные, кроме Г</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 При операции резекции желудка по Бильрот-1 в объёме 2/3 не перевязывают: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Ветви поджелудочно-двенадцатиперстной артерии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Правую желудочную артерию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Левую желудочную артерию</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 При операции гастрэктомия из лапаротомного доступа во время мобилизации рассекается: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Круглая связка печени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Левая венечная связка печени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Ножка диафрагмы</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 При проксимальной резекции желудка сохраняют следующие сосуды: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а) Левую и короткие желудочные артерии </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Левую желудочно-сальниковую артерию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Правые желудочную и желудочно-сальниковую артерию</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10. Наиболее достоверным рентгенологическим признаком водянки желчного пузыря может быть: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Слабая рентгеноконтрастная тень желчного пузыря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Сокращающаяся на дачу желчегонного завтрака тень желчного пузыря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"Отключенный" желчный пузырь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Подозрение на тени конкрементов в желчном пузыре при сокращении его на 1/3 после дачи желчегонного завтрака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Ничего из вышеперечисленного</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11. Наиболее достоверным методом установления причины механической желтухи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Лапароскопия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Радиоизотопная динамическая билиосцинтиграфия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Ультразвуковое исследование желчного пузыря и желчных протоков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Эндоскопическая ретроградная холангиопанкреатография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д) Лапароскопическая холецистография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12. Сужение дистального отдела холедоха диагностируется с помощью: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Эндоскопической ретроградной холангиографии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Операционной холангиографии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Инструментальным зондированием во время холедохотомии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Холедохоскопией на операционном столе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Всем указанным выше</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13. Удовлетворительную кислородную емкость крови и транспорт О2 обеспечивает гематокрит не ниже: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20-25%</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30%</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35%</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40%</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45%</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14. Лечение острой кровопотери в начальных этапах начинают с переливания: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Эритромассы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Донорской крови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Кристаллоидных растворов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Коллоидных растворов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В и Г</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15. Переливание несовместимой крови ведет к развитию: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 Гемотрансфузионного шока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 Отека легких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 Гемолиза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 Острой почечной недостаточности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 Геморрагического синдрома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Верны все ответы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Верны 1,2,3</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Верны 1,3,4</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Верны 2,3,4</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д. Верны 1,2,4 </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16. Закись азота: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Слабый анестетик с выраженным анальгезирующим действием, применяемый только в смеси с кислородом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Может применяться по открытой системе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Сильный анестетик со слабым анальгезирующим действием, может применяться в чистом виде без кислорода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г) Все перечисленное, в зависимости от состояния больного.</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17. К недостаткам масочного наркоза относится все перечисленное,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Большого мертвого пространства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Отсутствия изоляции дыхательных путей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Большого аэродинамического сопротивления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Необходимости предупреждения западения языка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18. К недостаткам внутривенной общей анестезии относится все перечисленное,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Требуемой сложной наркозной аппаратуры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Трудной управляемости наркозом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Сохранения тонуса мышц</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Опасности асфиксии вследствие западения языка и рвоты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Сохранения активности рефлексов</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19. Высокий риск вирусного гепатита связан с переливанием всего перечисленного,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Донорской крови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Альбумина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Плазмы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Криопреципитата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Тромбомассы</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20.Кровь, излившаяся в грудную или брюшную полости ,пригодна для Реинфузии в течении: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Первых суток</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2 суток</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3 суток</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1 недели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Срок не ограничен, если она жидкая</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21. К недостаткам внутривенной общей анестезии относится все перечисленное,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Требуемой сложной наркозной аппаратуры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Трудной управляемости наркозом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Сохранения тонуса мышц</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г) Опасности асфиксии вследствие западения языка и рвоты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Сохранения активности рефлексов</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22. К преимуществам эндотрахеального наркоза относится все перечисленное,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Оптимальной искусственной вентиляции легких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Обеспечения проходимости дыхательных путей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Предупреждения развития бронхоспазма и остановки сердца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Достижения максимально необходимой релаксации мышц</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23. Фентанил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Мощным анальгетиком, действующим 20-25 минут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Анальгетиком короткого действия (23 минуты)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Нейролептиком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Препаратом выраженного психотропного действия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Антидепрессантом</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24. Возможными осложнениями после радикальных операций на легких являются: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Бронхиальный свищ, эмпиема плевры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Внутриплевральное кровотечение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Сердечно-сосудистая недостаточность и отек легких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Нагноение послеоперационной раны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Все перечисленные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25. Из рентгенологических методов исследования наиболее информативным при бронхоэктатической болезни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Бронхография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Рентгенография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Рентгеноскопия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Томография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Компьютерная томография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26. Наиболее часто бронхоэктатическая болезнь поражает: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Верхние доли обоих легких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Базальные сегменты нижних долей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в) Базальные сегменты нижних долей в сочетании с язычковыми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сегментами верхней доли левого легкого или средней доли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правого легкого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е) Среднюю долю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ж) Отдельные сегменты обоих легких</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27. Осложнение острого абсцесса лёгкого: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Пиопневмоторакс</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Переход в гангрену лёгкого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Множественные абсцессы лёгкого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Всё перечисленное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28. Тактика при сохранении напряжённого пневмоторакса и эмфиземы средостения, при активно функционирующем дренаже, к 3-5 дням после травмы: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Дренирование подводным дренажем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Продолжить активную аспирацию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Аспирировать содержимое пункциями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Чередовать пассивное дренирование с активной аспирацией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показана торакотомия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29. Наиболее выгодное место дренирования плевральной полости для устранения пневмоторакса: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2-е межреберье по средней ключичной линии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4-е межреберье по передней подмышечной линии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7-е межреберье по передней аксиллярной линии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8-е межреберье по задней аксиллярной линии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3-е межреберье по средней ключичной линии</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30. Хроническая лимфедема характеризуется всем ниже перечисленным,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При надавливании пальцем ямка не образуется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Плотный "мясистый" отек ткани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Уменьшение отека при создании возвышенного положения пораженной части тела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г) Пигментные и трофические изменения кожи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Фиброз подкожной клетчатки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31. К ранним симптомам тромбоза мезентериальных сосудов относится: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Жидкий стул с примесью крови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Рвота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Боль в животе, иррадиирующая в спину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Дряблость передней брюшной стенки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Всё перечисленное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32. Причиной тромбоэмболии легочной артерии наиболее часто является тромбофлебит: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Лицевых вен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Глубоких вен нижних конечностей и вен малого таза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Глубоких вен верхних конечностей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Поверхностных вен нижних конечностей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Поверхностных вен верхних конечностей</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33. Больной, страдающий кровоточащей язвой желудка, после проведенной терапии выведен из шока. Однако, проводимые консервативные мероприятия не позволяют добиться надежного гемостаза. В этом случае необходима: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Лапаротомия и резекция желудка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Наложение гастростомы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Применение гастростомы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Продолжать консервативную терапию, включая применение диеты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Мейленграхта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е) Лапаротомия, наложение гастроэнтероанастомоза, обкалывание кровоточащего сосуда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34. При язвенной болезни, осложненной кровотечением, рвота содержимым желудка цвета "кофейной гущи" может наблюдаться при всех следующих локализациях язвы,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Малой кривизны желудка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Кардиального отдела желудка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Антрального отдела желудка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Нижнего отдела пищевода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Постбульбарного отдела двенадцатиперстной кишки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35. При лечении прободной язвы 12-ти перстной кишки могут быть применены, как правило, все перечисленные методы оперативного вмешательства,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Иссечения язвы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Ушивания язвы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Резекции желудка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Пилоропластики с ваготомией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Наложения гастроэнтероанастомоза на короткой петле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36. При перфоративной язве желудка необходимо провести: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Немедленную лапаротомию и в зависимости от состояния брюшины решить вопрос о характере операции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Операцию после интенсивной терапии, коррекции белкового и минерального обмена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Контрастное и гастроскопическое исследование желудка, повторные промывания желудка с раствором соляной кислоты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Консервативную терапию с последующей операцией в интервале 3-6 недель</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37. Жалобы больного после резекции желудка на тяжесть в эпигастрии, слабость - вплоть до обморока после приема сладкой или молочной пищи являются признаками: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Инсулемы поджелудочной железы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Синдрома приводящей петли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Пептической язвы анастомоза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Демпинг-синдрома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Синдрома малого желудка</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38. Для симптома Склярова при острой кишечной непроходимости характерным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Асимметричное вздутие боковых отделов живота, "косой живот"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Наличие раздутых кишечных петель, определяемых при бимануальном, ректальном и вагинальном исследовании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Четко отграниченная растянутая кишечная петля, определяемая при пальпации живота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"Пустая" илеоцекальная область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д) "Шум плеска", определяемый на ограниченном участке или по всему животу</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39. Одним из ранних диагностических симптомов острой кишечной недостаточности является симптом Валя, для которого характерны: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"Шум плеска", определяемый на ограниченном участке или по всему животу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Дыхательные шумы и сердечные тоны, выслушиваемые через переднюю брюшную стенку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Наличие раздутых кишечных петель, определяемых при бимануальном, ректальном и вагинальном исследовании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"Пустая" илеоцекальная область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Четко отграниченная растянутая кишечная петля, определяемая при пальпации живота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40. Рентгенологическими признаками острой кишечной непроходимости являются все перечисленные,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Жидкость в кишечных петлях преобладает над газом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Вздутие кишечника нерезко выражено и, как правило, относится к той его части, в которой имеется препятствие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Значительное скопление жидкости и газа в желудке в связи с его расширением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Чаши Клойбера четко контурируются и, как правило, определяется в большом количестве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Диафрагма расположена на обычном уровне и хорошо подвижна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41. Признаками нежизнеспособности кишки при острой кишечной непроходимости могут быть: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Потеря тонуса кишкой и отсутствие перистальтики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Цианоз кишки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Тусклость брюшинного покрова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Отсутствие пульсации сосудов брыжейки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Всё перечисленное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42. Для определения жизнеспособности цианотичной неперестальтирующей, потерявшей тонус кишки при острой кишечной </w:t>
      </w:r>
      <w:r w:rsidRPr="001A430C">
        <w:rPr>
          <w:rFonts w:ascii="Times New Roman" w:hAnsi="Times New Roman"/>
          <w:sz w:val="24"/>
          <w:szCs w:val="24"/>
        </w:rPr>
        <w:lastRenderedPageBreak/>
        <w:t>недостаточности, прибегают к следующим приемам: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Обогреванию кишки салфетками, смоченными горячим физиологическим раствором и выжиданию в течение 5 минут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Введению в брыжейку тонкой кишки 50-60 мм 0.25% раствора новокаина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Нанесение на серозный покров кишки кристаллов поваренной соли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Всё перечисленное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д) Ни один из перечисленных </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43. Во время операции по поводу скользящей паховой грыжи могут возникнуть технические трудности, обусловленные тем, что: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Имелась диагностическая ошибка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Кишка составляет одну из стенок грыжевого мешка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Брыжейка тонкой кишки может быть ущемлена в грыжевых воротах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Наблюдается врождённая недостаточность поперечной фасции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Чаще наблюдается левосторонняя локализация грыжи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44. Характерным симптомом геморрагического панкреатита является всё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Большой интенсивности болей, опоясывающего характера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Сонливости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Вздутия кишечника с выраженным перистальтическим шумом, слышимым на расстоянии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Появление левостороннего плеврального выпота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Наличия свободной жидкости в брюшной полости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45. Лечение синдрома панкреатогенной токсемии и нарушений объёма веществ, включает всё перечисленное,кроме: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Проведение детоксикации, включающая управляемую гемодилюцию в сочетании с форсированным диурезом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Проведения антиферментной терапии с использованием ингибиторов протеаз, плазмы, гемодеза, перитонеального диализа и дренирование грудного протока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в) Лечение фибринолиза. путём внутривенного введения эмпсилонаминокапроновой кислоты, переливания свежеконсервированной крови и прямого переливания крови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г) Терапии гиповолемии и шока, пареза ЖКТ, лёгочной, функциональной печеночной недостаточности </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Коррекции вводно-электролитного баланса кислотно-щелочного состава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46. Скорость продвижения метиленового синего по кишечнику составляет: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1 см/мин.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5 см/мин.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10 см/мин.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25 см/мин.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15 см/мин.</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47. Оптимальным для промывания брюшной полости после удаления источника перитонита является объём жидкости: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1-2 литра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4-6 литра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8-12 литров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14-16 литров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18-20 литров</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48. Сочетание прямой и косой паховой грыжи носит название: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Литтре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Рихтера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Треугольника Пти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Спигелевой линии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Комбинированная паховая грыжа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49. Критерием скользящей грыжи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Участие в образовании грыжевого мешка мезоперитонеального расположенного органа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Участие в образовании грыжевого мешка экстраперитонеального расположенного органа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Наличие грыжевого содержимого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Отсутствие грыжевого содержимого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Участие в образовании грыжевого мешка интраперитонеально расположенного органа</w:t>
      </w:r>
    </w:p>
    <w:p w:rsidR="001A430C" w:rsidRPr="001A430C" w:rsidRDefault="001A430C" w:rsidP="001A430C">
      <w:pPr>
        <w:tabs>
          <w:tab w:val="left" w:pos="1680"/>
        </w:tabs>
        <w:spacing w:after="0" w:line="240" w:lineRule="auto"/>
        <w:ind w:firstLine="709"/>
        <w:rPr>
          <w:rFonts w:ascii="Times New Roman" w:hAnsi="Times New Roman"/>
          <w:sz w:val="24"/>
          <w:szCs w:val="24"/>
        </w:rPr>
      </w:pPr>
      <w:r w:rsidRPr="001A430C">
        <w:rPr>
          <w:rFonts w:ascii="Times New Roman" w:hAnsi="Times New Roman"/>
          <w:sz w:val="24"/>
          <w:szCs w:val="24"/>
        </w:rPr>
        <w:tab/>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50. Показанием к экстренному оперативному вмешательству при самопроизвольном вправлении ущемлённой грыже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Появление перитонеальных признаков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Наличие грыжевого выпячивания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Дизурические явления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Повышение температуры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Наличие болевого синдрома в области грыжевых ворот</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51. При флегмоне грыжевого мешка показано: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Консервативное лечение с антибиотиками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Вскрытие флегмоны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Дренирование флегмоны двухпросветным дренажем с активной аспирацией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Интубация кишечника зондом Миллер-Эбота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Операция лапаротомия, иссечение единым блоком грыжевого мешка с некротизированными петлями кишечника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52.Клиническим проявлением скользящей грыжи пищеводного отверстия диафрагмы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Дисфагия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Частая рвота желудочным содержимым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Частые изжоги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Похудание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Ничего из названного</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53. Фиксация верхней конечности при переломе дистального конца плечевой кости при транспортировке больного осуществляется: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Шиной Крамера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Отводящей шиной ЦИТО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Повязкой Дезо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Гипсовой повязкой по Вайнштейну</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54. При переломах дистального конца плечевой кости часто повреждаются: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Подмышечный нерв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Лучевой нерв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Мышечно-кожный нерв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Срединный нерв</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55. При транспортировке больного с переломом диафиза плеча наиболее рациональным является применение: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Мягкой повязки Дезо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Гипсовой повязки Дезо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Шины Крамера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Гипсовой повязки по Вайнштейну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Торакобрахиальной гипсовой повязки</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56. Экстренная иммобилизация длинных трубчатых костей при множественных и сочетанных повреждениях предупреждает в первые часы возникновение: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Шока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Жировой эмболии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Полиорганной недостаточности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Верно А и Б</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Верно Б и В</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57. Положительным качеством новокаиновой блокады при тяжелых множественных и сочетанных повреждениях является то, что она: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Не вызывает снижения артериального давления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Снижает температуру тела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Обеспечивает длительное обезболивающее действие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Ликвидирует боль, не маскируя клиническую картину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Повышает центральное венозное давление</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58. О нарушение функции печени при ожоговом шоке свидетельствуют: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Повышение уровня билирубина в сыворотке крови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Гипергликемия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Протромбинемия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Повышение активности трансаминаз</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А и Б</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59. При ожогах стоп наиболее часто поражаются: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Сухожилия разгибателей пальцев стопы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Сухожилия сгибателей пальцев стопы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в) Пяточная кость </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Ахиллово сухожилие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А и Г</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60. Классификация глубины поражения, принятая для химических ожогов, выделяют: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Две степени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Три степени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Четыре степени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Аналогична классификация при термических ожогах</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61. В случае госпитализации больного и после стихания острых воспалительных явлений больному показана: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Склеротерапия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Пресакральная новокаиновая блокада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Перевязка геморроидальных узлов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Геморроидэктомия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62. Больной в течение ряда лет страдает геморроем. За последние две недели появились резкие боли после акта дефекации, длительность болевого пароксизма 6-8 часов, боли не снимаются анальгетиками. Появилась стулобоязнь. Изменение клинической картины связано: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 тромбозом геморроидальных узлов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Со сфинктеритом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 парапроктитом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 трещиной анального канала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63. Больному, геморрой у которого осложнился трещиной анального канала, следует предпринять: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Противовоспалительное лечение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Иссечение анальной трещины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Пресакральную новокаиновую блокаду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Геморроидэктомию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Геморроидэктомию с дозированной сфинктеротомией</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64. Гидраденит чаще всего локализуется: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 подмышечной впадине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 генитальной и перианальной области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 области пупка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 области ягодичной складки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А и Б</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65. Для флегмоны характерно всё перечисленное, за исключением: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Общего недомогания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Повышения температуры тела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Локальной болезненности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Локальной гиперемии кожи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Полости с гноем, окружённой капсулой</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66. Абсцесс от инфильтрата отличается наличием: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Боли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Гипертермии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Флюктуации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Гиперемии кожи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Лейкоцитоза со сдвигом лейкоцитарной формулы влево</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67. Эризипелоид отличается от рожи: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Локализацией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Наличием зуда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Нарушением функции органа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Отсутствием гипертермии и локальной болезненности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Б и Г</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68. В отношении первичного очага при сепсисе правильной является следующая тактика: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Вскрытие гнойника следует производить только при неэффективности консервативных мероприятий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Пункционное лечение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Вскрытие и дренирование гнойника из минимального разреза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Широкое вскрытие гнойника с иссечением гнойно-некротических тканей, первичный глухой шов раны с аспирационно-промывным дренированием или ведение раны открытым способом</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69. При появлении признаков кровоточивости (геморрагического диатеза) при сепсисе следует применять: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Большие дозы аскорбиновой кислоты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Гордокс и Е-аминокапроновую кислоту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Фибринолизин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Аспирин</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70. Клиническая классификация сепсиса включает все следующие формы,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Послеоперационного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Рецидивирующего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Хронического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Острого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Молниеносного</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71. К мероприятиям, рекомендуемым при сепсисе, относятся все перечисленные,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Вскрытия гнойного очага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Ограниченного введения жидкости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Внутримышечного введения антибиотиков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Переливания крови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Введения витаминов</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72. Признаками травмы почки при ультразвуковом исследовании являются все перечисленные, исключая: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Округлое эхонегативное образование с четким контуром в почке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Дилатацию чашечно-лоханочной системы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Эхонегативное образование в паранефрии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Прерывистость контура почки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Ограничение подвижности почки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73. Острый серозный пиелонефрит без нарушения пассажа мочи необходимо дифференцировать со следующими острыми заболеваниями органов брюшной полости: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Прободной язвой желудка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Острым аппендицитом (ретроцекальным)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Острым холециститом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Тромбозом мезентериальных сосудов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Б и В</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74. Больной 39 лет поступил с диагнозом камень нижней трети правого мочеточника, гнойный пиелонефрит. На экскреторных урограммах функция правой почки отсутствует в течение полутора часов наблюдения. Больному следует рекомендовать: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Чрескожную пункционную нефростомию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Катетеризацию мочеточника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в) Антибактериальную, дезинтоксикационную терапию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Ревизию почки, нефростомию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Уретеролитотомию</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75. При подготовке больного к пластике мочеточниково-кишечного свища в случае забрюшинной гематомы следует произвести: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Нефростомию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Дренирование забрюшинной клетчатки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И то,и другое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Ни то,ни другое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76. Одноэтапная пластика мочепузырного кишечного свища возможна: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При непрямом мочекишечном свище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При прямом мочекишечном свище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При прямом мочекишечном свище и паракишечном воспалительном инфильтрате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При прямом мочекишечном свище и наружном (кожном) свище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При прямом мочекишечном свище и остром пиелонефрите</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77. Ребенок высоко лихорадит. На рентгенограмме видно округлое тонкостенное образование с уровнем жидкости без перифокальной реакции. Наиболее вероятный диагноз:</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Абсцесс легкого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Напряженная киста легкого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Нагноившаяся киста легкого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Диафрагмальная грыжа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Буллы</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78. У ребенка в возрасте 2 лет в течение более года имеется кистозное образование в легком. Ему следует рекомендовать: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Оперативное лечение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Консервативное лечение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Пункцию кисты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Дренирование кисты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Выжидательную тактику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е) Санаторное лечение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79. У ребенка обнаружены нерезко выраженные цилиндрические бронхоэктазы, которые несмотря на консервативное длительное лечение не </w:t>
      </w:r>
      <w:r w:rsidRPr="001A430C">
        <w:rPr>
          <w:rFonts w:ascii="Times New Roman" w:hAnsi="Times New Roman"/>
          <w:sz w:val="24"/>
          <w:szCs w:val="24"/>
        </w:rPr>
        <w:lastRenderedPageBreak/>
        <w:t>подвергаются обратному развитию. В данном случае: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Оперативное лечение временно не показано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Оперативное лечение противопоказано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Показано оперативное лечение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Оперативное лечение не показано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Показан курс лечебных бронхоскопий</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80. Среди воспалительных заболеваний щитовидной железы различают все перечисленные формы,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Острых тиреоидитов (негнойных и гнойных)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Хронического тиреоидита (зоб Риделя)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Подострого тиреоидита (тиреоидит де Кервен - Крайля)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Лимфоматозного тиреоидита (зоб Хашимото)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Редких воспалительных (туберкулез, сифилис), грибковых и паразитарных заболеваний (актиномикоз, эхинококк)</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81. Основное внимание при пальпации щитовидной железы должно уделяться определению всего перечисленного,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Формы щитовидной железы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Размеров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Консистенции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Температуры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Подвижности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82. При рентгенологическом и рентгеноскопическом исследовании области щитовидной железы можно определить все перечисленное, исключая: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Тень зоба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Оссификацию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Смещение трахеи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Смещение пищевода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Смещение тимуса</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83. Наибольший размер аденомы околощитовидной железы составляет около: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4 см в диаметре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8 см в диаметре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10 см в диаметре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12 см в диаметре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д) 15 см в диаметре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84. Для топической диагностики аденомы околощитовидной железы применяются все следующие исследования,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Сканирования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Ультразвукового исследования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Артериографии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Обзорной рентгенографии шеи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Пневмомедиастино - и пневмотиреографии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85. Гипокальциемия может проявляться всеми следующими симптомами,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Ощущения онемения в руках и ногах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Ощущения онемения кончика носа и вокруг рта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Ощущения паутины на лице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Развития тетанических судорог со сведением ног и образованием "руки акушера"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Ощущения увеличения в объеме языка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86. К облигатному предраку относится: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Неспецифичечкий язвенный колит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Болезнь Крона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Гиперпластический полип</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Диффузный семейный полипоз</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Все перечисленные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87. Возникновению опухолей чаще всего способствует: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Снижение показателей клеточного иммунитета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Снижение показателей гуморального иммунитета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Состояние иммунитета не влияет на возникновение опухолей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Влияние иммунитета на возникновение опухолей спорно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Всё перечисленное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88. Соблюдение принципа зональности и футлярности при выполнении онкологических операций направлено: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На обеспечение антибластики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На обеспечение абластики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На снижение риска хирургических вмешательств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г) На максимальное сохранение функции органа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Все ответы верны</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89. Главной целью симптоматической операции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Удаление пораженного опухолью органа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Удаление регионарных лимфатических метастазов опухоли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Устранение осложнений, которые могут привести больного к смерти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Все ответы верны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Верно А и Б</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90. Недостатками метода электрокоагуляции опухоли являются: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Пригорание фрагментов опухоли к электроду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Опасность глубокого поражения стенки органа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Отторжение коагулированных тканей в течение нескольких дней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Всё перечисленное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А и Б</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91. Основными биологическими факторами, определяющими прогноз после радикальной операции по поводу рака легкого, являются: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Размер первичной опухоли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Состояние внутригрудных лимфатических узлов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Гистологическая структура опухоли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Степень дифференцировки опухолевых клеток</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Всё перечисленное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92. Хирургический метод лечения мелкоклеточного рака: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Не применяется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Применяется у абсолютного большинства больных в качестве самостоятельного метода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Применяется, как правило, в комбинации с химиотерапией</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93. Применение комбинированного лечения (предоперационная лучевая терапия + операция) плоскоклеточного рака легкого наиболее обосновано у больных: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 I стадией заболевания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 IIA стадией заболевания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в) С IIБ стадией заболевания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 IIIA стадией заболевания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В и Г</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94. При высокодифференцированной аденокарциноме легкого III стадии методом выбора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Чисто хирургическое лечение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Комбинированное лечение (предоперационная или послеоперационная лучевая терапия + операция)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Лучевое лечение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Химиотерапия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95. Наиболее резистентными к химиотерапии являются метастазы рака легкого: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 костный мозг</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 лимфоузлы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 печень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 мягкие ткани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Верно А и Б</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96. Поражение периферических лимфоузлов выше и ниже диафрагмы при лимфогранулематозе означает: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I стадию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II стадию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III стадию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IV стадию</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97. При лимфогранулематозе вовлечение селезенки и пахово-подвздошных лимфоузлов трактуется как:</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I стадия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II стадия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III стадия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IV стадия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98. Поражение при лимфогранулематозе паховых лимфоузлов трактуется как:</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I стадия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II стадия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III стадия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IV стадия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99. Изолированное поражение при лимфогранулематозе селезенки означает: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I стадию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II стадию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III стадию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IV стадию</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100. Поражение легочной ткани и забрюшинных лимофузлов при лимфогранулематозе трактуется как:</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I стадия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II стадия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III стадия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IV стадия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b/>
          <w:sz w:val="24"/>
          <w:szCs w:val="24"/>
        </w:rPr>
      </w:pPr>
      <w:r w:rsidRPr="001A430C">
        <w:rPr>
          <w:rFonts w:ascii="Times New Roman" w:hAnsi="Times New Roman"/>
          <w:b/>
          <w:sz w:val="24"/>
          <w:szCs w:val="24"/>
        </w:rPr>
        <w:t>Часть 2</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 Задачами экспертизы временной нетрудоспособности в лечебно-профилактических учреждениях являются: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Определение у рабочих и служащих временной утраты трудоспособности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Рекомендации по обеспечению необходимых условий и видов труда для лиц, не имеющих группы инвалидности, но нуждающихся по состоянию здоровья в более легко работе (временно или постоянно)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Выявление длительной или постоянной утраты трудоспособности у рабочих и служащих и своевременное направление их на освидетельствование в БМСЭ</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Все перечисленное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Ничего из перечисленного</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 Работа по экспертизе трудоспособности в поликлинике фиксируется во всех следующих документах: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Амбулаторной карты больного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Журнал Контрольно-экспертной комиссии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Статистического талона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Журнал регистрации листка нетрудоспособности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Листка нетрудоспособности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 К показателю заболеваемости с временной утратой трудоспособности относятся: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Число случаев нетрудоспособности на 100 работающих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Число дней нетрудоспособности на 100 работающих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Длительность 1 случая нетрудоспособности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Все перечисленное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Ничего из перечисленного</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4. Гортань окружена следующими органами: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Спереди-надгортанные мышцы, с боков-щитовидные железы, сзади-глотка, сверху-корень языка, снизу-трахея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Спереди-надгорганные мыщцы, с боков-щитовидные железы, сзади-пищевод, сверху-глотка, снизу-трахея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Могут быть оба варианта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 В состав сосудисто-нервного пучка шеи входят следующие нервы: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Блуждающий нерв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Нисходящая ветвь подъязычного нерва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Промежуточный нерв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Пограничный симпатический ствол</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А и Б</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 Гиперемия лица при проведении вагосимпатической блокады объясняется: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Блокадой блуждающего нерва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Усилением кровотока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Блокадой симпатического ствола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Блокадой нисходящей ветви подъязычного нерва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д) Правильно А и Б </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 При правосторонней пульмонэктомии правая лёгочная артерия расположена: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Под местом впадения непарной вены в верхнюю полую вену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Над местом впадения непарной вены в  верхнюю полую вену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Под лёгочной веной</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 Местом ответвления левого возвратного нерва: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Над стволом левой ветви лёгочной артерии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Над дугой аорты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Под стволом левой ветви лёгочной артерии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 Выделение шейного отдела пищевода сопровождается опасностью повреждения: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Подключичной вены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Возвратного нерва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Верхней полой вены</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10. Противопоказанием для ретроградной эндоскопической холангиографии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Острый панкреатит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Механическая желтуха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Хронический панкреатит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Наличие конкрементов в панкреатических протоках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Холедохолитиаз</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11. Распознаванию причины механической желтухи более всего помогает: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Пероральная холецистография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Внутривенная холецистохолангиография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Ретроградная холангиография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Сцинтиграфия печени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Прямая спленопортография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12. При рентгенологическом исследовании выявлено наличие воздуха в желчных протоках, что может быть обусловлено: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Холедохолитиазом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Сальмонеллезом желчных протоков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Внутренней желчной фистулой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Острым холециститом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Желудочно-ободочной фистулой</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13. Нейротоксическим действием обладают: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Пенициллин и линкомицин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Кефзол и пенициллин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Полимиксин  и стрептомицин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Стрептомицин и кефзол</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Линкомицин и стрептомицин</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14. При пероральном применении антибиотиков желудочным соком инактивируется: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Оксациллин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Эритромицин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Канамицин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Метациклин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Пенициллин</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15. Гепатотоксическим действием обладает: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Пенициллин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Тетрациклин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Линкомицин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Колимицин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Цефамезин</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16. Изотонической считается концентрация раствора глюкозы: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0.8%</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3%</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4.2%</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5%</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10%</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17. При олигурии производят: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Адекватную гидратацию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Измерение относительной плотности мочи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Внутривенное введение маннитола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Коррекцию вводно-электролитного баланса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Все перечисленное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18. Признаками гиперкалиемии являются: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Сонливость и слабость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Заостренный зубец T на ЭКГ</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Гипертензия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Цианоз</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19. Клиническая картина острой гемолитической реакции, встречающейся при трансфузии эритроцитов, характеризуется: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Внутрисосудистым гемолизом перелитых эритроцитов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Острой почечной недостаточностью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Падением артериального давления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Повышенной кровоточивостью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Повышением артериального давления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20. При подозрении на гемолиз выполнено центрифугирование. Кровь нельзя переливать даже в экстренных условиях имеющую: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Жёлтый цвет плазмы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Розовый оттенок плазмы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Красный оттенок плазмы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Можно переливать любую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Нельзя переливать ни в каком случае</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21. Для терминальной фазы перитонита, вызванного перфорацией язвы двенадцатиперстной кишки, характерно: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 Токсическое поражение ЦНС</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2 Развитие функциональной кишечной непроходимости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 Развитие ДВС синдрома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 Развитие печеночно-почечной недостаточности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 Иммунодефицит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верно все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верно все, кроме 2</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верно все, кроме 3</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верно все, кроме 4</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верно все, кроме 5</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22. При диабетической коме наблюдается: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Декомпенсированный дыхательный ацидоз с метаболическим алкалозом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Гипонатриемия с метаболическим алкалозом pH выше 7.35</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Гипонатриемия с метаболическим ацидозом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Декомпенсированный дыхательный алкалоз с метаболическим алкалозом</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23. При лечении анафилактического шока включаются следующие препараты: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 Адреналин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 Глюкокортикоиды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 Антигистаминные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 Плазмозаменители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 Хлористый кальций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 Кофеин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верно все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верно все, кроме 1, 2</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верно все, кроме 4, 5</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верно 1, 2</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верно 5, 6</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24. Лечение больного с пиопневмотораксом начинается: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 противовоспалительного лечения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 вагосимпатической блокады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 плевральной пункции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 дренирования плевральной полости с постоянным промыванием плевральной полости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С торакотомии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25. Реактивный экссудативный плеврит может быть: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При острой пневмонии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При поддиафрагмальном абсцессе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в) При остром холецистите и панкреатите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При септической пневмонии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При всех перечисленных заболеваниях</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26. Среди осложнений, связанных с производством плевральной пункции и введением антибиотиков, к моментальному летальному исходу могут привести: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Внутриплевральное кровотечение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Воздушная эмболия головного мозга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Анафилактический шок</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Плевропульмональный шок</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Б и В</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27. У больной с тяжелой формой сахарного диабета в легких определяются множественные шаровидные образования от 1 до 3 см в диаметре. Микобактерии туберкулеза не обнаружены. Серологические реакции исключили эхинококкоз. Методом исследования, который поможет верифицировать заболевание, будет: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Бронхоскопия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Торакоскопия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Бронхография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Томография грудной клетки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Открытая биопсия легкого</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28. В легком выявлено небольшое периферическое образование, прилегающее к грудной клетке. Для определения характера этого образования следует произвести: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Бронхоскопию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Трансторакальную игловую биопсию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Катетеризационную биопсию при бронхоскопии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Повторное исследование мокроты на ВК и опухолевые клетки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Исследование промывных вод при бронхоскопии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29. При выявлении у больного шаровидного затемнения диаметром около 1 см на периферии верхней доли правого легкого, при отсутствии жалоб необходимо: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Динамическое наблюдение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б) Трансторакальная игловая биопсия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Катетеризационная биопсия при бронхоскопии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Торакотомия, широкая биопсия опухоли со срочным гистологическим исследованием и, в зависимости от его результатов, соответствующий объем резекции легкого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Верхняя лобэктомия без предварительной верификации</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30. При магистральном типе варикозного расширения вен, показаны: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Только склеротерапия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Комбинированное лечение (склеротерапия + операция)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Только бинтование эластическим бинтом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Только операция Троянова - Тренделенберга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Только операция Линтона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31. Наибольший косметический эффект в лечении варикозного расширения подкожных вен нижних конечностей достигается: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Операцией Бебкока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Операцией Троянова - Тренделенберга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Склеротерапией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Операцией Клаппа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Операцией Маделунга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32. Наименьшее количество рецидивов после оперативного лечения варикозного расширения подкожных вен нижних конечностей достигается: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Комбинированным оперативным методом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Операцией Линтона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Операцией Бебкока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Операцией Нарата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Операцией Маделунга</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33. К пострезекционным синдромам не относится: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Синдром малого желудка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Демпинг-синдром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Синдром приводящей петли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Желчный гастрит культи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Сахарный диабет</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34. Секретин образуется: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 двенадцатиперстной кишке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 печени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в) В поджелудочной железе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 дистальных отделах тонкой кишки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 гипоталамусе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35. Основным стимулятором освобождения секретина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Соляная кислота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Продукты расщепления белков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Жиры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Углеводы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Все перечисленные факторы</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36. Стимулятором выделения соляной кислоты обкладочными клетками желудка являются: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Гастрин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Гистамин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Возбуждение блуждающего нерва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Повышение уровня кальция в крови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Всё перечисленное выше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37. При стенозе III ст. пилорического отдела желудка необходимы: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Немедленная лапаротомия и резекция желудка во всех случаях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Операция после интенсивной парентеральной терапии, коррекции волемических расстройств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Контрастное и эндоскопическое исследование желудка, повторные промывания желудка с раствором соляной кислоты, при подозрении на малигнизацию - операция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Немедленная лапаротомия, переливание крови и плазмозаменяющих растворов, применение антибиотиков. В зависимости от состояния брюшины решить вопрос о характере операции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Консервативная терапия, оперативное лечение не показано</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38. Для хирургического лечения прямой паховой грыжи целесообразнее всего применять операцию: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Бассини и Постемского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Мартынова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Жирара - Спасокукоцкого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Руджи - Парлавеччио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Ру</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39. При выявлении нежизнеспособной петли кишки во время </w:t>
      </w:r>
      <w:r w:rsidRPr="001A430C">
        <w:rPr>
          <w:rFonts w:ascii="Times New Roman" w:hAnsi="Times New Roman"/>
          <w:sz w:val="24"/>
          <w:szCs w:val="24"/>
        </w:rPr>
        <w:lastRenderedPageBreak/>
        <w:t>операции грыжесечения отводящий отрезок кишки должен быть резецирован, отступя от видимой границы некроза на расстояние: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5-10 см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15-20 см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25-30 см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35-40 см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45-50 см</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40. При поступлении больной с подозрением на Рихтеровское ущемление необходимо провести: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Наблюдение в течение 1-2 часов для уточнения диагноза, а затем операцию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Выполнение срочной операции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Наблюдение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Консервативное лечение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Вправление грыжи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41. Паховую грыжу следует дифференцировать: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 водянкой яичка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 паховым лимфаденитом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 варикозным расширением вен семенного канатика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 водянкой семенного канатика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Со всеми перечисленными заболеваниями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42. Ущемленную бедренную грыжу необходимо дифференцировать: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 липомой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 холодным натечником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 ущемленной паховой грыжей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 острым тромбофлебитом варикозного узла в области наружного отверстия бедренного канала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Со всеми перечисленными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43. Некробиотические изменения стенки кишечника при странгуляционной кишечной непроходимости начинаются со стороны: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Серозного покрова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Мышечного слоя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Подслизистого слоя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Слизистого слоя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Со стороны всех слоев одновременно</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44. Операция по поводу заворота сигмовидной кишки может быть закончена любым из следующих оперативных приемов,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а) Деторсии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Сигмопексии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Мезосигмопликации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Резекции сигмовидной кишки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Выведения некротизированной сигмовидной кишки в рану с наложением анастомоза между приводящим и отводящим коленами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45. Лечение заворота сигмовидной кишки на ранних стадиях заболевания без признаков интоксикации может быть консервативным и заключаться: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 применении бариевой клизмы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 расправлении перекрученной сигмовидной кишки с помощью зонда, вводимого через ректоскоп по Брунсгаарду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 расправлении заворота с помощью колоноскопа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Возможен любой способ из указанных вариантов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Ни один из перечисленных методов лечения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46. Хирургическое лечение заворота сигмовидной кишки в настоящее время включает в себя следующие методы,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Одномоментной резекции жизнеспособной долихосигмы с наложением анастомоза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Одномоментной резекции некротизированной сигмовидной кишки с наложением анастомоза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Резекции сигмовидной кишки с наложением противоестественного заднего прохода с выведением на брюшную стенку, как центрального, так и периферического концов сигмовидной кишки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Операций Гартмана или типа Гартмана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Выворачивания омертвевшей сигмовидной кишки и выведения ее через задний проход наружу</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47. Небольшие нарушения водно-электролитного и белкового обмена имеют место: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При спаечной кишечной непроходимости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При обтурационной кишечной непроходимости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При странгуляционной кишечной непроходимости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г) При паралитической форме динамической кишечной непроходимости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При спастической форме динамической кишечной непроходимости</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48. Перемежающуюся желтуху можно объяснить: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Камнем пузырного протока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б) Камнями в желчном пузыре с окклюзией пузырного протока </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Вклиненным камнем большого дуоденального соска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Вентильным камнем холедоха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Опухолью желчных внепеченочных протоков</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49. Метастазы карциноида в печень наиболее часто встречаются при первичной локализации опухоли: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 тощей кишке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 подвздошной кишке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 червеобразном отростке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 толстой кишке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 прямой кишке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50. Через год после холецистэктомии по поводу ЖКБ у больного стали вновь возникать приступы печёночной колики, сопровождающейся кратковременной желтухой. Причиной «постхолецистэктомического синдрома» наиболее вероятно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Резидуальный холедохолитиаз</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Рубцовая стриктура холедоха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в) Хронический панкреатит </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Гастродуоденит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Хронический гепатит</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51.К симптомам, характерным для обтурационной желтухи, возникшей на почве калькулезного холецистита, относятся все перечисленные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приступообразных болей типа печеночной колики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быстрого развития желтухи после болевого приступа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желчный пузырь чаще не пальпируется, область его резко болезненна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похудания, резкой слабости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неинтенсивного зуда кожи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52. Удлинение протромбинового времени при желтухе не удается корригировать назначением препаратов витамина К. Это наиболее вероятно свидетельствует 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наличия отдаленных метастазов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длительности механической желтухи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полной обструкции желчных протоков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выраженной гепатоцеллюлярной дисфункции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гемолитической желтухи</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53. К неотложным мероприятиям при переломе дистального конца плечевой кости относятся: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Новокаиновая блокада и наложение гипсовой повязки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Наложение скелетного вытяжения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Ручная репозиция перелома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Введение антибиотиков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Переливание кровезаменителей</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54. К переломам локтевого сустава относятся: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Перелом Мальгеня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Перелом головчатого возвышения плечевой кости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Монтеджиа повреждение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Перелом Галеацци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А и Б</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55. При переломах костей локтевого сустава при транспортировке больного необходима: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Повязка Дезо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Фиксация шиной Крамера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Фиксация на шине ЦИТО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Фиксация шиной Ситенко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Торакобрахиальная повязка</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56. Борьба с дыхательной недостаточностью на догоспитальном этапе состоит в первую очередь: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 интубации трахеи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 введения ротового или носового воздуховода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 интубации и вспомогательной вентиляции легких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 туалета рта, глотки и гортани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С введения дыхательных аналептиков</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57. В комплекс мероприятий по оказанию помощи пострадавшим с множественными и сочетанными повреждениями на догоспитальном этапе входят все следующие,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Оценки тяжести состояния пострадавшего с определением ведущего повреждения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Остановки наружного кровотечения и иммобилизации поврежденного сегмента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Восстановления и поддержания функций сердечно-сосудистой и дыхательной систем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Гемотрансфузионной терапии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Быстрой транспортировки в специализированный стационар</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58. Для эффективной химической некрэктомии 40% мазью салициловой кислоты необходимо нанесение ее на сухой ожоговый струп слоем: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 102 мм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 3-4 мм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 506 мм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Значение не имеет</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59. Ранняя хирургическая некрэктомия при ожогах кисти показана: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При ограниченных глубоких ожогах ладони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При распространенных глубоких ожогах тыла кисти, если поражение не проникает глубже собственной фасции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При ограниченных глубоких ожогах тыла кисти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При распространенных ожогах тыла кисти IV степени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60. При глубоких ожогах стоп наиболее часто поражаются: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Сухожилия разгибателей пальцев и ахиллово сухожилие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Пяточная кость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Сухожилия сгибателей пальцев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Все перечисленное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61. Для диагностики экстрасфинктерного свища прямой кишки показаны: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Ирригоскопия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Колоноскопия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Аноскопия и фистулография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Пассаж бария по кишечнику</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62. Наиболее частыми осложнениями дивертикулеза сигмовидной кишки являются: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Дивертикулит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Кровотечение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Пенетрация дивертикула в брыжейку кишки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Перфорация сигмовидной кишки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Кишечная непроходимость</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63. При перфорации дивертикула сигмовидной кишки показаны: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Резекция сигмовидной кишки с анастомозом конец в конец</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Наложение обходного анастомоза и дренирование брюшной полости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Операция Гартмана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Лапаротомия, дренирование брюшной полости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Дренирование брюшной полости, трансверзостомия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64. Факторами риска в период наркоза и проведения операции, способствующими развитию госпитальной инфекции, являются: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Кровопотери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Ухудшение микроциркуляции крови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Травматичность операции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Всё перечисленное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65. Факторами риска, способствующими появлению госпитальной инфекции в раннем послеоперационном периоде, являются: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Гипоксия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Невосполненная кровопотеря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Раннее вставание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Правильно А и Б</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Всё перечисленное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66. Развитие госпитальной инфекции особенно опасно в возрасте: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До 9 лет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От 25 до 40 лет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Старше 60 лет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Правильно А и 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А и Б</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67. Применение стероидных гормонов: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Способствует развитию госпитальной инфекции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б) Уменьшает развитие госпитальной инфекции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Не влияет на развитие госпитальной инфекции</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68. Зона повышенной гиперестезии при правостороннем поддиафрагмальном абсцессе локализуется: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 области правого надплечья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 области правого подреберья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 межлопаточном пространстве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 правой половине грудной клетки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 правой поясничной области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69.Внебрюшинный способ вскрытия поддиафрагмального абсцесса по Клермону предполагает: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Отслоение тупым путём поперечной фасции вместе с брюшиной от нижней поверхности диафрагмы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Отслоение тупым путём только поперечные фасции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Подход к гнойнику через грудную полость со вскрытием плевры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Подход к гнойнику через разрез передней брюшной стенки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70.К ранним клиническим признакам поддиафрагмального абсцесса относятся: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а) Боли и повышение температуры </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Парез кишечника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Лейкоцитоз со сдвигом формулы влево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Выпот в плевральных полостях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Всё вышеперечисленное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71.Задний поддиафрагмальный абсцесс под левым куполом диафрагмы вскрывается: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а) Через верхнее-срединный доступ </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Через косой доступ в левом подреберье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 А.В.Мельникову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 Клермону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Путём использования всех указанных выше методов</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72. Общим симптомом для острого неспецифического парапроктита и острого паренхиматозного простатита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Дизурия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б) Повышение температуры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Боли в промежности, усиливающиеся в момент дефекации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Гиперемия кожи промежности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Б и В</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73. Следующая клиническая картина: боли в промежности, крепитация, выраженная инфильтрация тканей при ректальном исследовании, снижение АД, резкая тахикардия при умеренном повышении температуры тела наиболее характерна для: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Паренхиматозного простатита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Острого неспецифического парапроктита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Абсцесса предстательной железы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Анаэробного парапроктита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Фолликулярного простатита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74. В дифференциальной диагностике острого простатита и острого парапроктита решающее значение имеют: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Жалобы больного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Анализ крови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Результаты пальцевого ректального исследования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Анамнез</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Данные уретрографии</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75. При подозрении на острый пиелонефрит экстренные исследования включают: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Обзорную и экскреторную урографию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Радиоизотопную ренографию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Ультразвуковое сканирование почек</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Правильно А и 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Б и В</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76. Самым распространенным оперативным доступом при нефрэктомии по поводу нефункционирующей почке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По Израэлю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Межмышечный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 Пеану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Равноценно А и Б</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По Фёдорову</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77. У ребенка в возрасте 6 лет диагностирована тонкокишечная инвагинация. Ему необходима: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а) Срочная операция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Операция в плановом порядке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Консервативное расправление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Наблюдение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Исследование с бариевой взвесью</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78. Проведение консервативного расправления инвагинации кишечника возможно в следующие сроки от начала заболевания: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До 6 час</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До 12 час</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До 18 час</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До 24 час</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До 36 час</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79. У ребенка в возрасте 2 лет, страдающего запорами, отмечается резкая болезненность во время дефекации. Последняя порция кала окрашена кровью. Наиболее вероятный диагноз:</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Инвагинация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Полип прямой кишки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Трещина слизистой прямой кишки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Меккелев дивертикул</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Язва 12-перстной кишки</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80. В зависимости от тяжести нарушения сердечной деятельности у больных тиреотоксикозом не следует назначать: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Кордиамин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Коргликон или строфантин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Камфору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Валериану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Антикоагулянты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81. При хирургическом лечении больных тиреотоксикозом могут возникать все следующие осложнения,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Тиреотоксического криза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Пареза голосовых связок</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Послеоперационного тиреотоксикоза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Кровотечения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Ухудшения слуха и зрения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82. При развитии тяжелого послеоперационного тиреотоксического криза наблюдается все перечисленное, за исключением: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Психического возбуждения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Беспокойства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в) Повышения температуры тела и учащения пульса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Появления холодного пота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Нарастания экзофтальма</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83. Кретинизм и микседема обусловлены: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Недостаточность гипофиза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Инкреторной недостаточностью коры надпочечников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Инкреторной недостаточностью щитовидной железы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г) Инкреторной недостаточностью </w:t>
      </w:r>
      <w:r w:rsidRPr="001A430C">
        <w:rPr>
          <w:rFonts w:ascii="Times New Roman" w:hAnsi="Times New Roman"/>
          <w:sz w:val="24"/>
          <w:szCs w:val="24"/>
          <w:lang w:val="en-US"/>
        </w:rPr>
        <w:t>APUD</w:t>
      </w:r>
      <w:r w:rsidRPr="001A430C">
        <w:rPr>
          <w:rFonts w:ascii="Times New Roman" w:hAnsi="Times New Roman"/>
          <w:sz w:val="24"/>
          <w:szCs w:val="24"/>
        </w:rPr>
        <w:t>-системы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Все ответы правильные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84.Клинические проявления тиреотоксического криза после струмэктомии: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Понижение артериального давления, пароксизмальная тахикардия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Гипертония, тахикардия, зуд кожи, энцефалопатия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Гипертония, анурия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Рвота, анорексия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Энцефалопатия, отёк мозга, анурия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85. При оперативном лечении зоба были повреждены оба возвратных нерва. Дальнейшая тактика предполагает: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Продолжения искусственной вентиляции лёгких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Наложение швов на повреждённый нерв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Наложение трахеостомы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Необходимости в дополнительных мероприятиях не возникает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Зондовое кормление больного</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86. Ионизирующие излучения обладают канцерогенным действием: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 малых дозах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 больших дозах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Не обладают канцерогенным действием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Не доказано</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87. С воздействием вируса не связывают возникновение: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Рака шейки матки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Рака печени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Рака желудка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Рака носоглотки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Лейкозов</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88. Основная сущность канцерогенеза злокачественных опухолей заключается: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 нарушении биохимических процессов в цитоплазме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 нарушении взаимодействия структур ядра и цитоплазмы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 повреждении генетического аппарата клетки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Правильно А и Б</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Правильного ответа нет</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89. Из перечисленных опухолей мягких тканей может быть отнесена к радиочувствительным: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Фибросаркома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Веретеноклеточная саркома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Синовиальная саркома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Правильно А и Б</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Правильного ответа нет</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90. При лечении злокачественных опухолей мягких тканей применение лучевой терапии наиболее целесообразно: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Как самостоятельный метод лечения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 предоперационном периоде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 послеоперационном периоде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Правильно А и Б</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Б и В</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91. К первичным или местным симптомам рака легкого могут быть отнесены все перечисленные,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Кашля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Кровохаркания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Боли в груди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Повышения температуры тела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92. Трансторакальную пункцию с целью морфологической верификации диагноза при периферическом раке легкого целесообразно выполнять: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После обзорной рентгенографии грудной клетки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После 5-кратного цитологического исследования мокроты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При отрицательных результатах бронхологического исследования и цитологического анализа мокроты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Нет правильного ответа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93. Наиболее часто трансторакальная пункция </w:t>
      </w:r>
      <w:r w:rsidRPr="001A430C">
        <w:rPr>
          <w:rFonts w:ascii="Times New Roman" w:hAnsi="Times New Roman"/>
          <w:sz w:val="24"/>
          <w:szCs w:val="24"/>
        </w:rPr>
        <w:lastRenderedPageBreak/>
        <w:t>новообразования в легком сопровождается осложнением в виде: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Пневмоторакса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Гемоторакса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Кровохаркания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Имплантационного метастазирования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94. Диагностическая торакотомия у больных с округлыми образованиями в легком, генез которого неясен: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Является завершающим методом обследования больного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Предусматривает морфологическую верификацию диагноза в момент операции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Обеспечивает выполнение операции при раке легкого у большинства пациентов в I и II стадиях заболевания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Все ответы верны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А и Б</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95. Дифференциальный диагноз периферического рака легкого необходимо проводить: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 доброкачественными опухолями легкого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 метастазами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 эхинококковой кистой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 туберкулезом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Все ответы верны</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96. Для диагностики рака почки наибольшей информативностью обладают: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Скенирование почки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Ангиография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Термография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Ретроградная пиелография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97. При дифференциальной диагностике кисты почки и рака почки наиболее информативны: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Обзорная урография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Ультразвуковое исследование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Скенирование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Общий анализ крови и мочи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Термография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98. После радикальной нефрэктомии при отсутствии отдаленных метастазов необходимы: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Профилактическая химиотерапия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б) Профилактическая лучевая терапия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Профилактическая гормонотерапия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Профилактическая иммунотерапия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Лечения не требуется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99. Лучевая терапия рака почки не используется: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Как радикальный метод лечения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 качестве предоперационного метода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 качестве послеоперационного метода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Как паллиативный метод лечения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Б и В</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100. У больного 59 лет через год после комбинированного лечения рака почки выявлен солитарный метастаз в верхней доле правого легкого. Ему следует: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Выполнить резекцию легкого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Провести крупнопольное облучение правого легкого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Провести локальную лучевую терапию на область метастаза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Провести крупнопольное облучение легкого с локальной дополнительной лучевой терапией на область метастаза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b/>
          <w:sz w:val="24"/>
          <w:szCs w:val="24"/>
        </w:rPr>
      </w:pPr>
      <w:r w:rsidRPr="001A430C">
        <w:rPr>
          <w:rFonts w:ascii="Times New Roman" w:hAnsi="Times New Roman"/>
          <w:b/>
          <w:sz w:val="24"/>
          <w:szCs w:val="24"/>
        </w:rPr>
        <w:t>Часть 3</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 Медицинский работник, причинивший ущерб пациенту, не связанный с небрежным отношением медработника к профессиональным обязанностям несет ответственность: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Освобождение от ответственности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Уголовную ответственность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Гражданско-правовую ответственность</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 Ответственность за вред, причиненный здоровью пациента, при оказании медицинской помощи несет: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Медицинский работник</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Медицинское учреждение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Органы управления здравоохранения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3. Эффективность медицинской помощи - это: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Улучшение функционирования организма пациента после проведения лечебных мероприятий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Степень достижения конкретных результатов при оказании лечебно-диагностической или профилактической помощи при соответствующих затратах финансовых, материальных и трудовых ресурсов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Степень экономии финансовых, материальных и трудовых ресурсов при оказании медицинской помощи</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 Грудной проток впадает: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 правый венозный угол</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 правую внутреннюю ярёмную вену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 верхнюю полую вену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 левый венозный угол</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 Футляр для сосудисто-нервного пучка шеи образует в основном: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Поверхностная фасция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Глубокая (предпозвоночная) фасция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Собственная фасция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Срединная (внутренностная) фасция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 В надключичной области диафрагмальный нерв проходит: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По передней поверхности лопаточно-подъязычной мышцы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По задней поверхности средней лестничной мышцы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 передней поверхности передней лестничной мышцы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 передней поверхности задней лестничной мышцы</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 Меккелев дивертикул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Истинным дивертикулом подвздошной кишки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Остатком пупочно-кишечного протока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Приобретённым дивертикулом тонкой кишки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 Нижняя поджелудочно-двенадцатиперстная артерия отходит: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а) От правой желудочной артерии </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От верхней брыжеечной артерии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От нижней брыжеечной артерии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9. При выполнении правосторонней гемиколэктомию перевязывают: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Правую толстокишечную артерию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Срединную кишечную артерию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Подвздошно-толстокишечную артерию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Верно А и В</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10.Наиболее ценным лабораторным показателем  в диагностике острого панкреатита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Уровень аминотрансфераз</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Уровень щелочной фосфатазы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Лейкоцитоз</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Уровень амилазы крови и мочи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Уровень холестерина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11. Округлая или шаровидная тень в лёгком обусловлена: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Периферическим раком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Туберкулёзом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Доброкачественной опухолью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Кистой лёгкого</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12. Современные ультразвуковые приборы, используемые для исследования органов брюшной полости, создают изображение: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Одномерное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Одномерное и двухмерное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Двухмерное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Трёхмерное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Двухмерное и трёхмерное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13. Клиническая картина острой гемолитической реакции, встречающейся при трансфузии эритроцитов, характеризуется: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Внутрисосудистым гемолизом перелитых эритроцитов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Острой почечной недостаточностью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Падением артериального давления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Повышенной кровоточивостью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Повышением артериального давления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14. При подозрении на гемолиз выполнено центрифугирование. Кровь нельзя переливать даже в экстренных условиях имеющую: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Жёлтый цвет плазмы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б) Розовый оттенок плазмы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Красный оттенок плазмы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Можно переливать любую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Нельзя переливать ни в каком случае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15. Самое грозное осложнение, характерное для внутриартериального переливания крови: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Нарушение кровообращение в конечности, в артерию которой переливалась кровь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Острое расширение сердца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Почечная недостаточность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Анафилактический шок</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Воздушная эмболия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16. Венозный стаз, как правило, приводит ко всему перечисленному,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Гипотензии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Метаболического ацидоза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Повышенной кровоточивости раны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Дыхательного алкалоза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17. Для стрессовой реакции характерно все перечисленное,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Задержки натрия и хлора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Олигурии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Полиурии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Эозинофилии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Лейкоцитоза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18. При дыхательном ацидозе необходимо: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Переливание гидрокарбоната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Гипервентиляция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Уменьшение подачи наркотического вещества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Внутривенное введение дыхательных аналептиков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Все перечисленное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19. Внутривенная инфузия питуитрина при кровотечении из варикозных вен пищевода при портальной гипертензии применяется с целью: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Увеличения вязкости крови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Снижения активности крови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Снижения давления в системе воротной вены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Активация процесса перехода протромбина в тромбин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д) Снятия спазма вен портальной системы</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20. Для снятия возбуждения и нормализации сна в послеоперационном периоде у больного с тяжёлым нарушением функции печени может быть использован: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Барбамил</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Седуксен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Аминазин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Дроперидол</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Промедол</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21. При распространенном внутрисосудистом тромбозе необходимо вводить все ниже перечисленное,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а) гепарина </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фибриногена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фибринолизина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тромбоцитарной массы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б, г</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22. Опасными осложнениями при лечении диабетической комы являются все перечисленные,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гипогликемии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б) гипокалилемии </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отеком мозга – синдром  дисэквилибрирования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расстройство дыхания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артериальной гипертензии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23. Кровоточивость во время и после операции может быть следствием: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 угнетения фибриногенообразовательной функции печени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 повышения потребления фибриногена, обусловленного внутрисосудистым тромбообразованием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 разрушение фибриногена крови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 преждевременной отслойки плаценты, операции на легких, на предстательной и поджелудочной железе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 гипергепаринемии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верно все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верно все, кроме 1</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верно все, кроме 2</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верно все, кроме3</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верно все, кроме 4, 5</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24. Для диагностики дивертикула пищевода необходимо выполнить: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Эзофагоскопию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б) Фиброэзофагоскопию и рентгенологическое обследование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Пневмомедианотомографию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Томографию средостения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А и Б</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25. Эндоскопическая картина при грыжах пищеводного отверстия диафрагмы характеризуется: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Эзофагитом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Надрывами слизистой дна желудка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Зиянием кардиального жома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Эндоскопическая картина решающего значения не имеет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А и В</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26. Наиболее частыми причинами разрыва пищевода могут быть: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Эндоскопия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Инородное тело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Трахеостомия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Интубация трахеи при наркозе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Спонтанный разрыв</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27. Аденокарцинома дистальной части пищевода и кардии наилучшим образом излечивается при помощи: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Еюностомии для питания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Лучевой терапии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Химиотерапии 5-</w:t>
      </w:r>
      <w:r w:rsidRPr="001A430C">
        <w:rPr>
          <w:rFonts w:ascii="Times New Roman" w:hAnsi="Times New Roman"/>
          <w:sz w:val="24"/>
          <w:szCs w:val="24"/>
          <w:lang w:val="en-US"/>
        </w:rPr>
        <w:t>Fu</w:t>
      </w:r>
      <w:r w:rsidRPr="001A430C">
        <w:rPr>
          <w:rFonts w:ascii="Times New Roman" w:hAnsi="Times New Roman"/>
          <w:sz w:val="24"/>
          <w:szCs w:val="24"/>
        </w:rPr>
        <w:t xml:space="preserve"> и митомицином С</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Экстирпация пищевода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Обходного анастомоза толстой кишки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28. Наиболее частая причина развития острого медиастенита: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Разрыв пищевода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Хирургическое вмешательство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Гнойный лимфаденит с распространением процесса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г) Распространение гнойных процессов с шеи </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Вовлечение средостения в туберкулёзный процесс или грибковое поражение при заболеваниях лёгких</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29. Основной фактор риска развития рака молочной железы: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Наследственность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Неоднократная беременность с абортами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Травма молочной железы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Повышенный фон наружной радиации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д) Отсутствие беременности на фоне химической контрацепции</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30. Наиболее частым клиническим проявлением тромбоэмболии лёгочной артерии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Кровохарканье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Боли в грудной клетке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Одышка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Кашель с мокротой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Шум трения плевры</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31. При повреждении верхней брыжеечной артерии необходимо произвести: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Лигирование артерии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Наложение сосудистого шва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Имплантацию артерии в брюшную аорту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Удаление всей тонкой кишки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Протезирование артерии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32. При ранении левой желудочной артерии выполняются: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Резекция желудка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Сосудистый шов с восстановлением целостности сосуда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Лигирование артерии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Имплантация сосуда в брюшную аорту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Создание анастомоза сосуда с чревным стволом</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33. К симптомам стенозирующей язвы двенадцатиперстной кишки относятся все перечисленные,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Рвоты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Шума плеска над проекцией желудка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Наличия чаш Клойбера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Отрыжки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Похудения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34. Для подготовки больного к операции по поводу стеноза желудка язвенного происхождения необходимо выполнить все следующие мероприятия,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Назначения соляной кислоты с пепсином в большом количестве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Промывания желудка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Введения растворов электролитов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Введения белковых растворов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Коррекции нарушения кислотно-щелочного состояния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35. У больного с язвой луковицы двенадцатиперстной кишки при исследовании желудочной секреции выявлены: высокая секреция и кислотность в базальной и цефалической фазах и нормальная кислотность в желудочной фазе. Наиболее рациональной операцией в этом случае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Субтотальная резекция желудка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Ваготомия с пилоропластикой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Ваготомия без дренирующей операции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Резекция на выключение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Наложение гастроэнтероанастомоза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36. Резекция на выключение может быть выполнена: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При низкой постбульбарной язве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При пенетрации язвы в печеночно-дуоденальную связку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При плотном воспалительном инфильтрате в области двенадцатиперстной кишки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Ни в одном из перечисленных случаев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Во всех перечисленных выше случаях</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37. Наиболее информативным при дифференциальной диагностике между язвой желудка и изъязвившейся карциномой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Анализ желудочного сока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Исследование кала на скрытую кровь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Проведение гистаминовой пробы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Положительный эффект на противоязвенный курс лечения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Эзофагогастроскопия с биопсией</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38. При проведении дифференциальной диагностики между пахово-мошоночной грыжей и водянкой оболочек яичек следует прибегнуть: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К трансиллюминации и пальпации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К пункции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К перкуссии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К аускультации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д) К пальцевому исследованию прямой кишки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39. Бедренные грыжи чаще встречаются: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У мужчин пожилого возраста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У многорожавших женщин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У женщин нерожавших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У юношей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У детей</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40. К образованию послеоперационной грыжи предрасполагают: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Раневая инфекция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Послеоперационный парез</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Срединный разрез</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Неправильная техника ушивания раны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Всё вышеперечисленное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41. Шейка мешка бедренной грыжи расположена: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Впереди круглой связки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Медиальнее бедренных сосудов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Латеральнее бедренных сосудов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Позади бедренных сосудов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Медиальнее купферовской связки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42. Внутренние органы могут составлять часть стенки грыжевого мешка при следующих грыжах: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Рихтерской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Косой паховой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Скользящей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Прямой паховой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Ни в одной из перечисленных</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43. При высокой тонкокишечной непроходимости комплекс лечебных мероприятий: следует начинать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 хирургического вмешательства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 инфузионной терапии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 введения назогастрального зонда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 антибиотикотерапии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С применения препаратов антиколинэстеразного действия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44. В лечении кист поджелудочной железы применяется цистогастростомия, частыми осложнениями после этой операции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а) Эзофагит, вызванный попаданием трипсина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Рецидив кисты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Послеоперационное кровотечение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Инфекция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Злокачественное перерождение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45. Наилучшим методом лечения врожденной кисты поджелудочной железы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Медикаментозное лечение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Марсупиализация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Резекция тела поджелудочной железы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Лучевая терапия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Иссечение кисты</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46. В лечении кист поджелудочной железы нередко практикуется положение анастомозов с желудочно-кишечным трактом. Лучшим из них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Цистогастростомия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Цистоеюностомия с межкишечным анастомозом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Цистоеюностомия на отключенной петле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Ни один из перечисленных  анастомозов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Все перечисленные анастомозы</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47. Опухоль поджелудочной железы может быть обнаружена по следующим косвенным признакам,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Расширения желчных протоков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Увеличения размеров желчного пузыря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Увеличения ретроперитонеальных лимфатических узлов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Наличия метастазов в печени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Увеличения размеров почек</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48. При дифференциальной диагностике между механической и паренхиматозной желтухой биопсия печени: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играет решающее значение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играет существенное значение, в дополнение к неинвазивным методам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не имеет решающего значения, однако позволяет уточнить диагноз</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позволяет поставить показания к операции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д) нежелательна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49. Осложнение, не характерным для острого панкреатита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абсцесс поджелудочной железы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флегмона забрюшинной клетчатки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обтурационная кишечная непроходимость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острая сердечная недостаточность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ферментативный перитонит</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50. При лечении острого панкреатита не должны применяться: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отсасывание содержимого желудка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введение глюконата кальция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холецистостомия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спазматолики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препараты опия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51. Хронический панкреатит может привести ко всем указанным осложнениям за исключением: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стойкой обтурационной желтухи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хронического нарушения дуоденальной непроходимости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тромбоза чревного ствола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кровотечения из варикозных вен пищевода и желудка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52. Ранняя операция при остром панкреатите оправдана лишь при: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разлитом ферментативном перитоните, с прогрессирующей эндогенной интоксикации,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сопутствующем остром холецистите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выраженной  стойкой желтухе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всех указанных состояния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лишь при А и Б</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53. При переломах шейки и головки лучевой кости повреждается ветвь: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Лучевого нерва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Локтевого нерва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Срединного нерва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54. К наиболее частым видам переломов дистального конца предплечья относятся: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Перелом луча в типичном месте Коллиса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б) Перелом луча в типичном месте Смитса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Перелом головки локтевой кости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Перелом шиловидного отростка лучевой кости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А и Г</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55. К диафизарным переломам костей предплечья относятся: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Перелом Монтеджиа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Перелом Голеацци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Перелом Мальгеня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Все перечисленные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Только А и Д</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56. Для повреждения плевры и ткани легкого при переломе ребер характерны все следующие симптомы,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Пневмоторакса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Подкожной эмфиземы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Резкой загрудинной боли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Кровохарканья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57. При подозрении на разрыв диафрагмы наиболее информативным методом исследования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Обзорная рентгенография грудной и брюшной полости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Рентгенография с перорально вводимым контрастом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Диагностическая пункция плевральной полости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Лапароцентез или лапароскопия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Ультразвуковое исследование грудной и брюшной полости</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58. Период ожоговой септикотоксемии начинается: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 повышением температуры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 развитием анемии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 нагноением в ранах  и начала отторжения струп</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 образования гранулированных ран</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59. Лечение влажно-высыхающими повязками при глубоких ожогах проводят: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До отторжения некротических тканей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После отторжения некротических тканей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При наличии гранулирующих ран</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г) Влажно-высыхающие повязки при глубоких ожогах не применяются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60. Для высушивания ожогового струпа при глубоких ожогах предпочтение следует отдать: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Раствору фурацилина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Борной мази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Йодопирону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Биологическим покрытиям</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61.Пальцевое исследование прямой кишки следует проводить при всех перечисленных положениях,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Положения для камнесечения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Положения на правом или левом боку</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Коленно-локтевого положения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Положения на «корточках»</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62.Геморроидальное кровотечение характеризуется выделением при акте дефекации: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Алой крови на поверхности кала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Тёмной крови со сгустками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Мелены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Смешанной крови и кала со слизью</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Алой крови со сгустками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63.Подкожный острый парапроктит в типичных случаях характеризуется: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Отсутствием изменений на коже промежности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Наличием параректальных свищей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Припухлостью промежности с гиперемией кожи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Болями в глубине таза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Выделением слизи из ануса</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64. Характерными лабораторными изменениями при остром гематогенном остеомиелите являются: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Лейкоцитоз</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Лимфоцитоз</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Нейтрофилия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Моноцитоз</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А и В</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65. Характерными лабораторными изменениями при остром гематогенном остеомиелите являются все перечисленные, за исключением: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Анемии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б) Лейкоцитоза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Ускоренной СОЭ</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Замедленной СОЭ</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Гипоальбуминемии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66. Ранние рентгенологические признаки в виде линейных просветлений в субэпифизарной зоне при остром гематогенном остеомиелите появляются: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На 5-6 день заболевания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На 7-10 день заболевания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На 11-14 день заболевания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На 15-18 день заболевания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 более поздние сроки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67. Рентгенологические проявления в виде остеопороза  кости при остром гематогенном остеомиелите наблюдаются: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Через 5-7 дней от начала заболевания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Через 8-12 дней от начала заболевания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Через 2-3 недели от начала заболевания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Через 4-5 недель от начала заболевания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Через 6-7 недель от начала заболевания</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68. Основной опасностью полуовальных разрезов или вскрытии панариция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Плохое дренирование гнойника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Повреждение сосудисто-нервного пучка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Невозможность полного иссечения некротизированных тканей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Резкое ограничение функции пальца после заживления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Некроз ногтевой фаланги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69. При заживлении раны вторичным натяжением целесообразным в 3-й фазе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Противовоспалительное лечение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Стимулирование роста грануляции и процессов очищения раны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Создание покоя ране и адаптация её краёв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Кожная пластинка раневой поверхности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В и Д</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70. Показаниями к терапии кортикостероидными гормонами при сепсисе являются все перечисленные,кроме: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Бактериемии и появления метастатических гнойников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Септического шока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Острой печёночной недостаточности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Наличия аллергических реакций на комплексную терапию</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71. У больных сепсисом и сопутствующими явлениями почечной недостаточности показано всё перечисленное,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Введение антибиотиков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Вливания глюкозы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Переливания крови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Введение витаминов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переливания плазмы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Правильный ответ в</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72. К местным симптомам, характерным для абсцесса предстательной железы, относятся все перечисленные,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Острой боли в области промежности, над лоном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Гиперемии кожи промежности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Дизурии, иногда задержки мочи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Терминальной гематурии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73. Паранефрит следует дифференцировать: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 параколитом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 аппендикулярным инфильтратом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 опухолью правого изгиба ободочной кишки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 опухолью хвоста поджелудочной железы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Со всеми перечисленными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74. Для верхнего паранефрита характерны: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Боль в поясничной области и подреберье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Вздутие живота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Боли в грудной клетке, ограничение подвижности диафрагмы, выпот в плевральной полости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Правильно А и 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Б и В</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75. Врожденные мочекишечные свищи могут быть: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Почечно-кишечными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Мочеточниково-кишечными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Мочепузырно-кишечными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Уретроректальными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В и Г</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76. Основными методами диагностики уретроректального свища являются: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Экскреторная урография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Уретрография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Ректороманоскопия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Правильно А и Б</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д) Правильно Б и В </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77. У мальчика в возрасте 2 мес обнаружен крипторхизм в форме паховой ретенции в сочетании с клинически выраженной грыжей. Ему необходимы: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Гормональная терапия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Безотлагательное оперативное вмешательство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Диспансерное наблюдение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Оперативное вмешательство с предварительной гормональной терапией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Активное динамическое наблюдение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78. Дегенеративные процессы в неопущенных яичках отчетливо прослеживаются: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 периода новорожденности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 2 лет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 6 лет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 12 лет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С 16 лет</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79. У девочки в возрасте 5 лет обнаружена допубертатная гиперплазия одной из грудных желез. Ей необходима: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Пункция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Расширенная биопсия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Биопсия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Динамическое наблюдение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Мастэктомия</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80. Кровотечение в послеоперационном периоде у больных тиреотоксикозом встречается: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У 1% больных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У 3-5% больных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У 6-8% больных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У 9-10% больных</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Более, чем у 10% больных</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81. Противопоказаниями к лечению I-131 больных тиреотоксикозом являются все перечисленные,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Беременности и периода лактации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Лейкопении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Токсического зоба, локализующегося в загрудинном пространстве и позади пищевода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Узловых и смешанных форм токсического зоба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Пожилого возраста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82. Показаниями к применению у больных тиреотоксикозом I-131 в лечебных целях являются все перечисленные, за исключением: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Отказа больных от операции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Наличия декомпенсации сердца у больных с токсическим зобом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Рецидивов тиреотоксикоза после субтотальной резекции щитовидной железы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Отсутствия эффекта от консервативного лечения больных с тяжелым и средней тяжести диффузного токсического зоба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Аллергии к тиреоидину</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83. Признаками удаления паращитовидных желёз при резекции щитовидной железы являются: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Гипертония, одышка, тахикардия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Гипертермия, поносы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Гипокальциемия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Гиперкальциемия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Все ответы неправильные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84. Через 6 часов после операции резекции желудка у больного с сахарным диабетом появилась тахикардия, побледнение кожных покровов, расширение зрачков, общее беспокойство. Это обусловлено: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Кровотечением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Гипогликемией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передозировкой наркотиков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Аллергической реакцией на антибиотики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Аллергической реакцией на плазму</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85. Осложнением сахарного диабета является «диабетическая стопа», в которой играют роль такие факторы: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Хроническая диабетическая невропатия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Атеросклеротическая обструкция артерий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Бактериальная инфекция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Хроническая диабетическая невропатия и бактериальная инфекция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Хроническая диабетическая невропатия, атеросклеротическая обструкция артерий, бактериальная инфекция</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86. К радиочувствительным могут быть отнесены опухоли (верно, все, кроме):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Лимфогранулематоз</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Лимфосаркома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Семинома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Аденокарцинома желудка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Мелкоклеточный рак легкого</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87. Из перечисленных наиболее радиорезистентной опухолью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Плоскоклеточный неороговевающий рак</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Семинома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Опухоль Юинга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Остеогенная саркома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Все перечисленные опухоли</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88. На радиочувствительность опухоли влияют: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Напряжение кислорода в опухоли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Дифференцировка опухолевых клеток</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Форма роста опухоли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Правильны первые два фактора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Все перечисленные факторы</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89. Расщепленный курс лучевой терапии применяют для: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Повышения радиочувствительности опухоли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Защиты нормальных тканей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Снижения числа рецидивов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Повышения дозы излучения</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90. Абсолютным противопоказанием к лучевому лечению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Пожилой возраст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Молодой возраст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в) Активный туберкулез</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Все перечисленные факторы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Ни один из перечисленных факторов</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91. При дистальной субтотальной резекции желудка по поводу рака следует отдать предпочтение: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Формированию желудочно-кишечного анастомоза по Бильрот-I</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Формированию впередиободочного гастроэнтероанастомоза на длинной петле с межкишечным анастомозом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Формированию позадиободочного гастроэнтероанастомоза на короткой петле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Ни один из перечисленных анастомозов не имеет преимущества перед остальными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Правильного ответа нет</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92. При раннем раке желудка: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Специфические симптомы отсутствуют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Имеются специфические симптомы заболевания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Симптомы представлены симптомами того заболевания, на фоне которого возник рак желудка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"Синдром малых признаков" является ранним клиническим проявлением рака желудка</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93. На выбор объема операции при раке желудка наименьшее влияние из перечисленных факторов оказывает: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Локализация опухоли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Тип роста опухоли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Гистологическая структура опухоли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Возраст больного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 xml:space="preserve">д) Все перечисленные факторы оказывают одинаковое влияние на выбор объёма операции </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94. По гистологическому строению рак желудка чаще всего является: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Железистым раком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Плоскоклеточным раком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Смешанным железисто-плоскоклеточным раком</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Все перечисленные варианты встречаются с одинаковой частотой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д) Правильного ответа нет</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95. Позволяют заподозрить малигнизацию язвы желудка следующие из перечисленных признаков: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Размеры язвенной ниши более 2 см в диаметре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Длительное существование язвенной ниши или ее увеличение при одновременном стихании характерных для язвенной болезни болей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Снижение кислотности желудочного сока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Все ответы правильны</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А и Б</w:t>
      </w:r>
    </w:p>
    <w:p w:rsidR="001A430C" w:rsidRPr="001A430C" w:rsidRDefault="001A430C" w:rsidP="001A430C">
      <w:pPr>
        <w:spacing w:after="0" w:line="240" w:lineRule="auto"/>
        <w:ind w:firstLine="709"/>
        <w:contextualSpacing/>
        <w:jc w:val="center"/>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96. Наиболее часто дифференциальный диагноз при забрюшинных неорганных опухолях необходимо проводить с патологией:</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Почек</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Надпочечников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Опухолями кишечника</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Поражением забрюшинных лимфоузлов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Всё перечисленное верно</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97. Операбельность при забрюшинных неорганных опухолях в первую очередь зависит:</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От локализации опухоли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От гистологической структуры опухоли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От размеров опухоли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Правильно А и 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Правильно Б и В</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98. Во время операции из чресбрюшинного доступа по поводу забрюшинной неорганной опухоли, локализующейся в латеральных отделах забрюшинного пространства, заднюю брюшину целесообразно рассекать:</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Кнаружи от восходящего или нисходящего отделов ободочной кишки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Внутри от восходящего или нисходящего отделов ободочной кишки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Оба варианта обладают одинаковыми преимуществами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Правильного ответа нет</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99. Наиболее часто в лечении больных с неорганными заболеваниями забрюшинными опухолями используется: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Хирургический метод лечения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Химиотерапевтическое лечение</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lastRenderedPageBreak/>
        <w:t>в) Лучевая терапия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Комбинированные методы лечения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С одинаковой частотой используются все перечисленные методы</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100. К показаниям для проведения лучевой терапии при неорганных забрюшинных опухолях относятся:</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а) Местная распространенность опухолевого процесса, не позволяющая выполнить оперативное вмешательство</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б) Наличие тяжелой сопутствующей патологии, крайне увеличивающей риск операции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в) Отказ больного от операции</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г) Правильно Б и В</w:t>
      </w:r>
    </w:p>
    <w:p w:rsidR="001A430C" w:rsidRPr="001A430C" w:rsidRDefault="001A430C" w:rsidP="001A430C">
      <w:pPr>
        <w:spacing w:after="0" w:line="240" w:lineRule="auto"/>
        <w:ind w:firstLine="709"/>
        <w:rPr>
          <w:rFonts w:ascii="Times New Roman" w:hAnsi="Times New Roman"/>
          <w:sz w:val="24"/>
          <w:szCs w:val="24"/>
        </w:rPr>
      </w:pPr>
      <w:r w:rsidRPr="001A430C">
        <w:rPr>
          <w:rFonts w:ascii="Times New Roman" w:hAnsi="Times New Roman"/>
          <w:sz w:val="24"/>
          <w:szCs w:val="24"/>
        </w:rPr>
        <w:t>д) Всё перечисленное</w:t>
      </w:r>
    </w:p>
    <w:p w:rsidR="001A430C" w:rsidRPr="001A430C" w:rsidRDefault="001A430C" w:rsidP="001A430C">
      <w:pPr>
        <w:spacing w:after="0" w:line="240" w:lineRule="auto"/>
        <w:ind w:firstLine="709"/>
        <w:rPr>
          <w:rFonts w:ascii="Times New Roman" w:hAnsi="Times New Roman"/>
          <w:sz w:val="24"/>
          <w:szCs w:val="24"/>
        </w:rPr>
      </w:pPr>
    </w:p>
    <w:p w:rsidR="001A430C" w:rsidRPr="001A430C" w:rsidRDefault="001A430C" w:rsidP="001A430C">
      <w:pPr>
        <w:spacing w:after="0"/>
        <w:rPr>
          <w:sz w:val="24"/>
          <w:szCs w:val="24"/>
        </w:rPr>
        <w:sectPr w:rsidR="001A430C" w:rsidRPr="001A430C">
          <w:type w:val="continuous"/>
          <w:pgSz w:w="11906" w:h="16838"/>
          <w:pgMar w:top="539" w:right="850" w:bottom="719" w:left="1701" w:header="708" w:footer="708" w:gutter="0"/>
          <w:cols w:num="2" w:space="708"/>
        </w:sectPr>
      </w:pPr>
    </w:p>
    <w:p w:rsidR="001A430C" w:rsidRPr="001A430C" w:rsidRDefault="001A430C" w:rsidP="001A430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3119"/>
        <w:gridCol w:w="2551"/>
      </w:tblGrid>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contextualSpacing/>
              <w:jc w:val="center"/>
              <w:rPr>
                <w:rFonts w:ascii="Times New Roman" w:hAnsi="Times New Roman"/>
                <w:b/>
              </w:rPr>
            </w:pPr>
            <w:r w:rsidRPr="001A430C">
              <w:rPr>
                <w:rFonts w:ascii="Times New Roman" w:hAnsi="Times New Roman"/>
                <w:b/>
              </w:rPr>
              <w:t>№</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contextualSpacing/>
              <w:jc w:val="center"/>
              <w:rPr>
                <w:rFonts w:ascii="Times New Roman" w:hAnsi="Times New Roman"/>
                <w:b/>
              </w:rPr>
            </w:pPr>
            <w:r w:rsidRPr="001A430C">
              <w:rPr>
                <w:rFonts w:ascii="Times New Roman" w:hAnsi="Times New Roman"/>
                <w:b/>
              </w:rPr>
              <w:t>часть 1</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contextualSpacing/>
              <w:jc w:val="center"/>
              <w:rPr>
                <w:rFonts w:ascii="Times New Roman" w:hAnsi="Times New Roman"/>
                <w:b/>
              </w:rPr>
            </w:pPr>
            <w:r w:rsidRPr="001A430C">
              <w:rPr>
                <w:rFonts w:ascii="Times New Roman" w:hAnsi="Times New Roman"/>
                <w:b/>
              </w:rPr>
              <w:t>часть 2</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contextualSpacing/>
              <w:jc w:val="center"/>
              <w:rPr>
                <w:rFonts w:ascii="Times New Roman" w:hAnsi="Times New Roman"/>
                <w:b/>
              </w:rPr>
            </w:pPr>
            <w:r w:rsidRPr="001A430C">
              <w:rPr>
                <w:rFonts w:ascii="Times New Roman" w:hAnsi="Times New Roman"/>
                <w:b/>
              </w:rPr>
              <w:t>часть 3</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contextualSpacing/>
              <w:jc w:val="center"/>
              <w:rPr>
                <w:rFonts w:ascii="Times New Roman" w:hAnsi="Times New Roman"/>
                <w:b/>
              </w:rPr>
            </w:pPr>
            <w:r w:rsidRPr="001A430C">
              <w:rPr>
                <w:rFonts w:ascii="Times New Roman" w:hAnsi="Times New Roman"/>
                <w:b/>
              </w:rPr>
              <w:t>1</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contextualSpacing/>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contextualSpacing/>
              <w:jc w:val="center"/>
              <w:rPr>
                <w:rFonts w:ascii="Times New Roman" w:hAnsi="Times New Roman"/>
                <w:b/>
              </w:rPr>
            </w:pPr>
            <w:r w:rsidRPr="001A430C">
              <w:rPr>
                <w:rFonts w:ascii="Times New Roman" w:hAnsi="Times New Roman"/>
                <w:b/>
              </w:rPr>
              <w:t>г</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contextualSpacing/>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2</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3</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4</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е</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5</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6</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7</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8</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9</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10</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11</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12</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13</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14</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15</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16</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17</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18</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19</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20</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21</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22</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23</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24</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25</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26</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27</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28</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29</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30</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31</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32</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33</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34</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35</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36</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37</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38</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39</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40</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41</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42</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43</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44</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45</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46</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47</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48</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49</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50</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часть 1</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часть 2</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часть 3</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51</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lastRenderedPageBreak/>
              <w:t>52</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53</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54</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55</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56</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57</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58</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59</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60</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61</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62</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63</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64</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65</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66</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67</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68</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69</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70</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71</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72</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73</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74</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75</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76</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77</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78</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79</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80</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81</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82</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83</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84</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85</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86</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87</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88</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89</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90</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91</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92</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93</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94</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95</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96</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в</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97</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б</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98</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99</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r>
      <w:tr w:rsidR="001A430C" w:rsidRPr="001A430C" w:rsidTr="001A430C">
        <w:tc>
          <w:tcPr>
            <w:tcW w:w="67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100</w:t>
            </w:r>
          </w:p>
        </w:tc>
        <w:tc>
          <w:tcPr>
            <w:tcW w:w="2835"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г</w:t>
            </w:r>
          </w:p>
        </w:tc>
        <w:tc>
          <w:tcPr>
            <w:tcW w:w="3119"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а</w:t>
            </w:r>
          </w:p>
        </w:tc>
        <w:tc>
          <w:tcPr>
            <w:tcW w:w="2551" w:type="dxa"/>
            <w:tcBorders>
              <w:top w:val="single" w:sz="4" w:space="0" w:color="auto"/>
              <w:left w:val="single" w:sz="4" w:space="0" w:color="auto"/>
              <w:bottom w:val="single" w:sz="4" w:space="0" w:color="auto"/>
              <w:right w:val="single" w:sz="4" w:space="0" w:color="auto"/>
            </w:tcBorders>
            <w:hideMark/>
          </w:tcPr>
          <w:p w:rsidR="001A430C" w:rsidRPr="001A430C" w:rsidRDefault="001A430C" w:rsidP="001A430C">
            <w:pPr>
              <w:spacing w:after="0" w:line="240" w:lineRule="auto"/>
              <w:jc w:val="center"/>
              <w:rPr>
                <w:rFonts w:ascii="Times New Roman" w:hAnsi="Times New Roman"/>
                <w:b/>
              </w:rPr>
            </w:pPr>
            <w:r w:rsidRPr="001A430C">
              <w:rPr>
                <w:rFonts w:ascii="Times New Roman" w:hAnsi="Times New Roman"/>
                <w:b/>
              </w:rPr>
              <w:t>д</w:t>
            </w:r>
          </w:p>
        </w:tc>
      </w:tr>
    </w:tbl>
    <w:p w:rsidR="001A430C" w:rsidRPr="001A430C" w:rsidRDefault="001A430C" w:rsidP="001A430C">
      <w:pPr>
        <w:spacing w:after="0" w:line="240" w:lineRule="auto"/>
        <w:jc w:val="both"/>
        <w:rPr>
          <w:rFonts w:ascii="Times New Roman" w:hAnsi="Times New Roman"/>
          <w:sz w:val="24"/>
          <w:szCs w:val="24"/>
        </w:rPr>
      </w:pPr>
    </w:p>
    <w:p w:rsidR="002C10C4" w:rsidRPr="002C10C4" w:rsidRDefault="002C10C4" w:rsidP="002C10C4">
      <w:pPr>
        <w:shd w:val="clear" w:color="auto" w:fill="FFFFFF"/>
        <w:tabs>
          <w:tab w:val="num" w:pos="0"/>
          <w:tab w:val="left" w:pos="1134"/>
          <w:tab w:val="left" w:pos="1661"/>
        </w:tabs>
        <w:spacing w:after="0" w:line="240" w:lineRule="auto"/>
        <w:ind w:firstLine="709"/>
        <w:jc w:val="both"/>
        <w:rPr>
          <w:rFonts w:ascii="Times New Roman" w:hAnsi="Times New Roman"/>
          <w:caps/>
          <w:sz w:val="24"/>
          <w:szCs w:val="24"/>
          <w:lang w:eastAsia="ru-RU"/>
        </w:rPr>
      </w:pPr>
      <w:r w:rsidRPr="002C10C4">
        <w:rPr>
          <w:rFonts w:ascii="Times New Roman" w:hAnsi="Times New Roman"/>
          <w:caps/>
          <w:sz w:val="24"/>
          <w:szCs w:val="24"/>
          <w:lang w:eastAsia="ru-RU"/>
        </w:rPr>
        <w:t xml:space="preserve">1. </w:t>
      </w:r>
      <w:r w:rsidRPr="002C10C4">
        <w:rPr>
          <w:rFonts w:ascii="Times New Roman" w:hAnsi="Times New Roman"/>
          <w:iCs/>
          <w:caps/>
          <w:sz w:val="24"/>
          <w:szCs w:val="24"/>
          <w:lang w:eastAsia="ru-RU"/>
        </w:rPr>
        <w:t>Физическая  нагрузка провоцирует развитие тяжелой интоксикации (эвакуация только лежа) при поражении веществами:</w:t>
      </w:r>
    </w:p>
    <w:p w:rsidR="002C10C4" w:rsidRPr="002C10C4" w:rsidRDefault="002C10C4" w:rsidP="002C10C4">
      <w:pPr>
        <w:widowControl w:val="0"/>
        <w:numPr>
          <w:ilvl w:val="0"/>
          <w:numId w:val="1"/>
        </w:numPr>
        <w:shd w:val="clear" w:color="auto" w:fill="FFFFFF"/>
        <w:tabs>
          <w:tab w:val="num" w:pos="0"/>
          <w:tab w:val="left" w:pos="1013"/>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удушающего действия;</w:t>
      </w:r>
    </w:p>
    <w:p w:rsidR="002C10C4" w:rsidRPr="002C10C4" w:rsidRDefault="002C10C4" w:rsidP="002C10C4">
      <w:pPr>
        <w:widowControl w:val="0"/>
        <w:numPr>
          <w:ilvl w:val="0"/>
          <w:numId w:val="1"/>
        </w:numPr>
        <w:shd w:val="clear" w:color="auto" w:fill="FFFFFF"/>
        <w:tabs>
          <w:tab w:val="num" w:pos="0"/>
          <w:tab w:val="left" w:pos="1013"/>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общеядовитого действия;</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lastRenderedPageBreak/>
        <w:t>3)нейротропными ядами;</w:t>
      </w:r>
    </w:p>
    <w:p w:rsidR="002C10C4" w:rsidRPr="002C10C4" w:rsidRDefault="002C10C4" w:rsidP="002C10C4">
      <w:pPr>
        <w:widowControl w:val="0"/>
        <w:numPr>
          <w:ilvl w:val="0"/>
          <w:numId w:val="2"/>
        </w:numPr>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метаболическими ядами;</w:t>
      </w:r>
    </w:p>
    <w:p w:rsidR="002C10C4" w:rsidRPr="002C10C4" w:rsidRDefault="002C10C4" w:rsidP="002C10C4">
      <w:pPr>
        <w:widowControl w:val="0"/>
        <w:numPr>
          <w:ilvl w:val="0"/>
          <w:numId w:val="2"/>
        </w:numPr>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прижигающего действия.</w:t>
      </w:r>
    </w:p>
    <w:p w:rsidR="002C10C4" w:rsidRPr="002C10C4" w:rsidRDefault="002C10C4" w:rsidP="002C10C4">
      <w:pPr>
        <w:widowControl w:val="0"/>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iCs/>
          <w:caps/>
          <w:sz w:val="24"/>
          <w:szCs w:val="24"/>
          <w:lang w:eastAsia="ru-RU"/>
        </w:rPr>
      </w:pP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z w:val="24"/>
          <w:szCs w:val="24"/>
          <w:lang w:eastAsia="ru-RU"/>
        </w:rPr>
        <w:t>2. Укажите удельный вес населения, оказавшегося в районе катастрофы, с психоневрологическими расстройствами и нуждающегося в госпитализации:</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1)80%;</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2)12-15%;</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3)50-60%;</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4) у всего населения будут наблюдаться психоневрологические расстройства;</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5)3-5%.</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Правильный ответ 2</w:t>
      </w:r>
    </w:p>
    <w:p w:rsidR="002C10C4" w:rsidRPr="002C10C4" w:rsidRDefault="002C10C4" w:rsidP="002C10C4">
      <w:pPr>
        <w:shd w:val="clear" w:color="auto" w:fill="FFFFFF"/>
        <w:tabs>
          <w:tab w:val="num" w:pos="0"/>
          <w:tab w:val="left" w:pos="1134"/>
          <w:tab w:val="left" w:pos="1243"/>
        </w:tabs>
        <w:spacing w:after="0" w:line="240" w:lineRule="auto"/>
        <w:ind w:firstLine="709"/>
        <w:jc w:val="both"/>
        <w:rPr>
          <w:rFonts w:ascii="Times New Roman" w:hAnsi="Times New Roman"/>
          <w:iCs/>
          <w:caps/>
          <w:spacing w:val="-4"/>
          <w:sz w:val="24"/>
          <w:szCs w:val="24"/>
          <w:lang w:eastAsia="ru-RU"/>
        </w:rPr>
      </w:pPr>
    </w:p>
    <w:p w:rsidR="002C10C4" w:rsidRPr="002C10C4" w:rsidRDefault="002C10C4" w:rsidP="002C10C4">
      <w:pPr>
        <w:shd w:val="clear" w:color="auto" w:fill="FFFFFF"/>
        <w:tabs>
          <w:tab w:val="num" w:pos="0"/>
          <w:tab w:val="left" w:pos="1134"/>
          <w:tab w:val="left" w:pos="1243"/>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4"/>
          <w:sz w:val="24"/>
          <w:szCs w:val="24"/>
          <w:lang w:eastAsia="ru-RU"/>
        </w:rPr>
        <w:t>3.</w:t>
      </w:r>
      <w:r w:rsidRPr="002C10C4">
        <w:rPr>
          <w:rFonts w:ascii="Times New Roman" w:hAnsi="Times New Roman"/>
          <w:iCs/>
          <w:caps/>
          <w:sz w:val="24"/>
          <w:szCs w:val="24"/>
          <w:lang w:eastAsia="ru-RU"/>
        </w:rPr>
        <w:tab/>
        <w:t>Основными способами защиты населения являются:</w:t>
      </w:r>
    </w:p>
    <w:p w:rsidR="002C10C4" w:rsidRPr="002C10C4" w:rsidRDefault="002C10C4" w:rsidP="002C10C4">
      <w:pPr>
        <w:widowControl w:val="0"/>
        <w:numPr>
          <w:ilvl w:val="0"/>
          <w:numId w:val="3"/>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25"/>
          <w:sz w:val="24"/>
          <w:szCs w:val="24"/>
          <w:lang w:eastAsia="ru-RU"/>
        </w:rPr>
      </w:pPr>
      <w:r w:rsidRPr="002C10C4">
        <w:rPr>
          <w:rFonts w:ascii="Times New Roman" w:hAnsi="Times New Roman"/>
          <w:sz w:val="24"/>
          <w:szCs w:val="24"/>
          <w:lang w:eastAsia="ru-RU"/>
        </w:rPr>
        <w:t>оказание медицинской помощи;</w:t>
      </w:r>
    </w:p>
    <w:p w:rsidR="002C10C4" w:rsidRPr="002C10C4" w:rsidRDefault="002C10C4" w:rsidP="002C10C4">
      <w:pPr>
        <w:widowControl w:val="0"/>
        <w:numPr>
          <w:ilvl w:val="0"/>
          <w:numId w:val="3"/>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вывоз из очага катастрофы;</w:t>
      </w:r>
    </w:p>
    <w:p w:rsidR="002C10C4" w:rsidRPr="002C10C4" w:rsidRDefault="002C10C4" w:rsidP="002C10C4">
      <w:pPr>
        <w:widowControl w:val="0"/>
        <w:numPr>
          <w:ilvl w:val="0"/>
          <w:numId w:val="3"/>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укрытие в защитных сооружениях;</w:t>
      </w:r>
    </w:p>
    <w:p w:rsidR="002C10C4" w:rsidRPr="002C10C4" w:rsidRDefault="002C10C4" w:rsidP="002C10C4">
      <w:pPr>
        <w:widowControl w:val="0"/>
        <w:numPr>
          <w:ilvl w:val="0"/>
          <w:numId w:val="3"/>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прием медикаментов и эвакуация;</w:t>
      </w:r>
    </w:p>
    <w:p w:rsidR="002C10C4" w:rsidRPr="002C10C4" w:rsidRDefault="002C10C4" w:rsidP="002C10C4">
      <w:pPr>
        <w:widowControl w:val="0"/>
        <w:numPr>
          <w:ilvl w:val="0"/>
          <w:numId w:val="3"/>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11"/>
          <w:sz w:val="24"/>
          <w:szCs w:val="24"/>
          <w:lang w:eastAsia="ru-RU"/>
        </w:rPr>
      </w:pPr>
      <w:r w:rsidRPr="002C10C4">
        <w:rPr>
          <w:rFonts w:ascii="Times New Roman" w:hAnsi="Times New Roman"/>
          <w:sz w:val="24"/>
          <w:szCs w:val="24"/>
          <w:lang w:eastAsia="ru-RU"/>
        </w:rPr>
        <w:t>укрытие в защитных сооружениях, использование средств индивидуальной защиты, эвакуации и рассредоточение.</w:t>
      </w:r>
    </w:p>
    <w:p w:rsidR="002C10C4" w:rsidRPr="002C10C4" w:rsidRDefault="002C10C4" w:rsidP="002C10C4">
      <w:pPr>
        <w:widowControl w:val="0"/>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11"/>
          <w:sz w:val="24"/>
          <w:szCs w:val="24"/>
          <w:lang w:eastAsia="ru-RU"/>
        </w:rPr>
      </w:pPr>
      <w:r w:rsidRPr="002C10C4">
        <w:rPr>
          <w:rFonts w:ascii="Times New Roman" w:hAnsi="Times New Roman"/>
          <w:sz w:val="24"/>
          <w:szCs w:val="24"/>
          <w:lang w:eastAsia="ru-RU"/>
        </w:rPr>
        <w:t>Правильный ответ 5</w:t>
      </w:r>
    </w:p>
    <w:p w:rsidR="002C10C4" w:rsidRPr="002C10C4" w:rsidRDefault="002C10C4" w:rsidP="002C10C4">
      <w:pPr>
        <w:shd w:val="clear" w:color="auto" w:fill="FFFFFF"/>
        <w:tabs>
          <w:tab w:val="num" w:pos="0"/>
          <w:tab w:val="left" w:pos="1134"/>
          <w:tab w:val="left" w:pos="1243"/>
        </w:tabs>
        <w:spacing w:after="0" w:line="240" w:lineRule="auto"/>
        <w:ind w:firstLine="709"/>
        <w:jc w:val="both"/>
        <w:rPr>
          <w:rFonts w:ascii="Times New Roman" w:hAnsi="Times New Roman"/>
          <w:iCs/>
          <w:caps/>
          <w:spacing w:val="-1"/>
          <w:sz w:val="24"/>
          <w:szCs w:val="24"/>
          <w:lang w:eastAsia="ru-RU"/>
        </w:rPr>
      </w:pPr>
    </w:p>
    <w:p w:rsidR="002C10C4" w:rsidRPr="002C10C4" w:rsidRDefault="002C10C4" w:rsidP="002C10C4">
      <w:pPr>
        <w:shd w:val="clear" w:color="auto" w:fill="FFFFFF"/>
        <w:tabs>
          <w:tab w:val="num" w:pos="0"/>
          <w:tab w:val="left" w:pos="1134"/>
          <w:tab w:val="left" w:pos="1243"/>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1"/>
          <w:sz w:val="24"/>
          <w:szCs w:val="24"/>
          <w:lang w:eastAsia="ru-RU"/>
        </w:rPr>
        <w:t>4.</w:t>
      </w:r>
      <w:r w:rsidRPr="002C10C4">
        <w:rPr>
          <w:rFonts w:ascii="Times New Roman" w:hAnsi="Times New Roman"/>
          <w:iCs/>
          <w:caps/>
          <w:sz w:val="24"/>
          <w:szCs w:val="24"/>
          <w:lang w:eastAsia="ru-RU"/>
        </w:rPr>
        <w:tab/>
        <w:t>Частичная санитарная обработка проводится:</w:t>
      </w:r>
    </w:p>
    <w:p w:rsidR="002C10C4" w:rsidRPr="002C10C4" w:rsidRDefault="002C10C4" w:rsidP="002C10C4">
      <w:pPr>
        <w:widowControl w:val="0"/>
        <w:numPr>
          <w:ilvl w:val="0"/>
          <w:numId w:val="4"/>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в очаге катастрофы не позднее 8-12 час после воздействия;</w:t>
      </w:r>
    </w:p>
    <w:p w:rsidR="002C10C4" w:rsidRPr="002C10C4" w:rsidRDefault="002C10C4" w:rsidP="002C10C4">
      <w:pPr>
        <w:widowControl w:val="0"/>
        <w:numPr>
          <w:ilvl w:val="0"/>
          <w:numId w:val="4"/>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 xml:space="preserve">эффективно специальными препаратами; </w:t>
      </w:r>
    </w:p>
    <w:p w:rsidR="002C10C4" w:rsidRPr="002C10C4" w:rsidRDefault="002C10C4" w:rsidP="002C10C4">
      <w:pPr>
        <w:widowControl w:val="0"/>
        <w:numPr>
          <w:ilvl w:val="0"/>
          <w:numId w:val="4"/>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кожи, глаз, зева;</w:t>
      </w:r>
    </w:p>
    <w:p w:rsidR="002C10C4" w:rsidRPr="002C10C4" w:rsidRDefault="002C10C4" w:rsidP="002C10C4">
      <w:pPr>
        <w:widowControl w:val="0"/>
        <w:numPr>
          <w:ilvl w:val="0"/>
          <w:numId w:val="5"/>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с помощью подручных средств;</w:t>
      </w:r>
    </w:p>
    <w:p w:rsidR="002C10C4" w:rsidRPr="002C10C4" w:rsidRDefault="002C10C4" w:rsidP="002C10C4">
      <w:pPr>
        <w:widowControl w:val="0"/>
        <w:numPr>
          <w:ilvl w:val="0"/>
          <w:numId w:val="5"/>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хлорной известью.</w:t>
      </w:r>
    </w:p>
    <w:p w:rsidR="002C10C4" w:rsidRPr="002C10C4" w:rsidRDefault="002C10C4" w:rsidP="002C10C4">
      <w:pPr>
        <w:widowControl w:val="0"/>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 w:val="left" w:pos="1536"/>
        </w:tabs>
        <w:spacing w:after="0" w:line="240" w:lineRule="auto"/>
        <w:ind w:firstLine="709"/>
        <w:jc w:val="both"/>
        <w:rPr>
          <w:rFonts w:ascii="Times New Roman" w:hAnsi="Times New Roman"/>
          <w:iCs/>
          <w:caps/>
          <w:spacing w:val="-4"/>
          <w:sz w:val="24"/>
          <w:szCs w:val="24"/>
          <w:lang w:eastAsia="ru-RU"/>
        </w:rPr>
      </w:pPr>
    </w:p>
    <w:p w:rsidR="002C10C4" w:rsidRPr="002C10C4" w:rsidRDefault="002C10C4" w:rsidP="002C10C4">
      <w:pPr>
        <w:shd w:val="clear" w:color="auto" w:fill="FFFFFF"/>
        <w:tabs>
          <w:tab w:val="num" w:pos="0"/>
          <w:tab w:val="left" w:pos="1134"/>
          <w:tab w:val="left" w:pos="1536"/>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4"/>
          <w:sz w:val="24"/>
          <w:szCs w:val="24"/>
          <w:lang w:eastAsia="ru-RU"/>
        </w:rPr>
        <w:t>5.</w:t>
      </w:r>
      <w:r w:rsidRPr="002C10C4">
        <w:rPr>
          <w:rFonts w:ascii="Times New Roman" w:hAnsi="Times New Roman"/>
          <w:iCs/>
          <w:caps/>
          <w:sz w:val="24"/>
          <w:szCs w:val="24"/>
          <w:lang w:eastAsia="ru-RU"/>
        </w:rPr>
        <w:tab/>
        <w:t>Основные мероприятия, направленные на обеспечение радиационной безопасности населения на территории следа радиоактивного облака:</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pacing w:val="-24"/>
          <w:sz w:val="24"/>
          <w:szCs w:val="24"/>
          <w:lang w:eastAsia="ru-RU"/>
        </w:rPr>
        <w:t>1)</w:t>
      </w:r>
      <w:r w:rsidRPr="002C10C4">
        <w:rPr>
          <w:rFonts w:ascii="Times New Roman" w:hAnsi="Times New Roman"/>
          <w:sz w:val="24"/>
          <w:szCs w:val="24"/>
          <w:lang w:eastAsia="ru-RU"/>
        </w:rPr>
        <w:tab/>
        <w:t>защита от внешнего гамма-облучения и радиоактивных веществ, дозиметрический контроль;</w:t>
      </w:r>
    </w:p>
    <w:p w:rsidR="002C10C4" w:rsidRPr="002C10C4" w:rsidRDefault="002C10C4" w:rsidP="002C10C4">
      <w:pPr>
        <w:widowControl w:val="0"/>
        <w:numPr>
          <w:ilvl w:val="0"/>
          <w:numId w:val="6"/>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11"/>
          <w:sz w:val="24"/>
          <w:szCs w:val="24"/>
          <w:lang w:eastAsia="ru-RU"/>
        </w:rPr>
      </w:pPr>
      <w:r w:rsidRPr="002C10C4">
        <w:rPr>
          <w:rFonts w:ascii="Times New Roman" w:hAnsi="Times New Roman"/>
          <w:sz w:val="24"/>
          <w:szCs w:val="24"/>
          <w:lang w:eastAsia="ru-RU"/>
        </w:rPr>
        <w:t>укрытие в убежищах, полная санитарная обработка по выходе из них;</w:t>
      </w:r>
    </w:p>
    <w:p w:rsidR="002C10C4" w:rsidRPr="002C10C4" w:rsidRDefault="002C10C4" w:rsidP="002C10C4">
      <w:pPr>
        <w:widowControl w:val="0"/>
        <w:numPr>
          <w:ilvl w:val="0"/>
          <w:numId w:val="6"/>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защита от внутреннего и внешнего облучения;</w:t>
      </w:r>
    </w:p>
    <w:p w:rsidR="002C10C4" w:rsidRPr="002C10C4" w:rsidRDefault="002C10C4" w:rsidP="002C10C4">
      <w:pPr>
        <w:widowControl w:val="0"/>
        <w:numPr>
          <w:ilvl w:val="0"/>
          <w:numId w:val="6"/>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нахождение в зданиях;</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5)укрытие в противорадиационных укрытиях.</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Правильный ответ 1, 3</w:t>
      </w:r>
    </w:p>
    <w:p w:rsidR="002C10C4" w:rsidRPr="002C10C4" w:rsidRDefault="002C10C4" w:rsidP="002C10C4">
      <w:pPr>
        <w:shd w:val="clear" w:color="auto" w:fill="FFFFFF"/>
        <w:tabs>
          <w:tab w:val="num" w:pos="0"/>
          <w:tab w:val="left" w:pos="1134"/>
          <w:tab w:val="left" w:pos="1238"/>
        </w:tabs>
        <w:spacing w:after="0" w:line="240" w:lineRule="auto"/>
        <w:ind w:firstLine="709"/>
        <w:jc w:val="both"/>
        <w:rPr>
          <w:rFonts w:ascii="Times New Roman" w:hAnsi="Times New Roman"/>
          <w:iCs/>
          <w:caps/>
          <w:spacing w:val="-8"/>
          <w:sz w:val="24"/>
          <w:szCs w:val="24"/>
          <w:lang w:eastAsia="ru-RU"/>
        </w:rPr>
      </w:pPr>
    </w:p>
    <w:p w:rsidR="002C10C4" w:rsidRPr="002C10C4" w:rsidRDefault="002C10C4" w:rsidP="002C10C4">
      <w:pPr>
        <w:shd w:val="clear" w:color="auto" w:fill="FFFFFF"/>
        <w:tabs>
          <w:tab w:val="num" w:pos="0"/>
          <w:tab w:val="left" w:pos="1134"/>
          <w:tab w:val="left" w:pos="1238"/>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8"/>
          <w:sz w:val="24"/>
          <w:szCs w:val="24"/>
          <w:lang w:eastAsia="ru-RU"/>
        </w:rPr>
        <w:t>6.</w:t>
      </w:r>
      <w:r w:rsidRPr="002C10C4">
        <w:rPr>
          <w:rFonts w:ascii="Times New Roman" w:hAnsi="Times New Roman"/>
          <w:iCs/>
          <w:caps/>
          <w:sz w:val="24"/>
          <w:szCs w:val="24"/>
          <w:lang w:eastAsia="ru-RU"/>
        </w:rPr>
        <w:tab/>
        <w:t xml:space="preserve">Основные организационные мероприятия </w:t>
      </w:r>
      <w:r w:rsidRPr="002C10C4">
        <w:rPr>
          <w:rFonts w:ascii="Times New Roman" w:hAnsi="Times New Roman"/>
          <w:caps/>
          <w:sz w:val="24"/>
          <w:szCs w:val="24"/>
          <w:lang w:eastAsia="ru-RU"/>
        </w:rPr>
        <w:t>по ликвидации медико-санитарных последствий аварий на ядерном реакторе:</w:t>
      </w:r>
    </w:p>
    <w:p w:rsidR="002C10C4" w:rsidRPr="002C10C4" w:rsidRDefault="002C10C4" w:rsidP="002C10C4">
      <w:pPr>
        <w:widowControl w:val="0"/>
        <w:numPr>
          <w:ilvl w:val="0"/>
          <w:numId w:val="7"/>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обеспечение средствами индивидуальной защиты, организация оказания первой медицинской помощи в очаге, эвакуация персонала и населения, организация лечения больных в ОЛБ;</w:t>
      </w:r>
    </w:p>
    <w:p w:rsidR="002C10C4" w:rsidRPr="002C10C4" w:rsidRDefault="002C10C4" w:rsidP="002C10C4">
      <w:pPr>
        <w:widowControl w:val="0"/>
        <w:numPr>
          <w:ilvl w:val="0"/>
          <w:numId w:val="7"/>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проведение радиационной профилактики, ограничение поступления радионуклидов с пищей и водой, дезактивация (по показаниям), дозиметрический контроль, контроль за состоянием внешней среды, индивидуальная и коллективная защита персонала и населения, оказание медицинской помощи;</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lastRenderedPageBreak/>
        <w:t>3)эвакуация персонала и населения, радиологический контроль, лечение пораженных, дезактивация;</w:t>
      </w:r>
    </w:p>
    <w:p w:rsidR="002C10C4" w:rsidRPr="002C10C4" w:rsidRDefault="002C10C4" w:rsidP="002C10C4">
      <w:pPr>
        <w:widowControl w:val="0"/>
        <w:numPr>
          <w:ilvl w:val="0"/>
          <w:numId w:val="8"/>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дезактивация территории;</w:t>
      </w:r>
    </w:p>
    <w:p w:rsidR="002C10C4" w:rsidRPr="002C10C4" w:rsidRDefault="002C10C4" w:rsidP="002C10C4">
      <w:pPr>
        <w:widowControl w:val="0"/>
        <w:numPr>
          <w:ilvl w:val="0"/>
          <w:numId w:val="8"/>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радиационная разведка.</w:t>
      </w:r>
    </w:p>
    <w:p w:rsidR="002C10C4" w:rsidRPr="002C10C4" w:rsidRDefault="002C10C4" w:rsidP="002C10C4">
      <w:pPr>
        <w:widowControl w:val="0"/>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2</w:t>
      </w:r>
    </w:p>
    <w:p w:rsidR="002C10C4" w:rsidRPr="002C10C4" w:rsidRDefault="002C10C4" w:rsidP="002C10C4">
      <w:pPr>
        <w:shd w:val="clear" w:color="auto" w:fill="FFFFFF"/>
        <w:tabs>
          <w:tab w:val="num" w:pos="0"/>
          <w:tab w:val="left" w:pos="1134"/>
          <w:tab w:val="left" w:pos="1699"/>
        </w:tabs>
        <w:spacing w:after="0" w:line="240" w:lineRule="auto"/>
        <w:ind w:firstLine="709"/>
        <w:jc w:val="both"/>
        <w:rPr>
          <w:rFonts w:ascii="Times New Roman" w:hAnsi="Times New Roman"/>
          <w:iCs/>
          <w:caps/>
          <w:spacing w:val="-1"/>
          <w:sz w:val="24"/>
          <w:szCs w:val="24"/>
          <w:lang w:eastAsia="ru-RU"/>
        </w:rPr>
      </w:pPr>
    </w:p>
    <w:p w:rsidR="002C10C4" w:rsidRPr="002C10C4" w:rsidRDefault="002C10C4" w:rsidP="002C10C4">
      <w:pPr>
        <w:shd w:val="clear" w:color="auto" w:fill="FFFFFF"/>
        <w:tabs>
          <w:tab w:val="num" w:pos="0"/>
          <w:tab w:val="left" w:pos="1134"/>
          <w:tab w:val="left" w:pos="1699"/>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1"/>
          <w:sz w:val="24"/>
          <w:szCs w:val="24"/>
          <w:lang w:eastAsia="ru-RU"/>
        </w:rPr>
        <w:t>7.</w:t>
      </w:r>
      <w:r w:rsidRPr="002C10C4">
        <w:rPr>
          <w:rFonts w:ascii="Times New Roman" w:hAnsi="Times New Roman"/>
          <w:iCs/>
          <w:caps/>
          <w:sz w:val="24"/>
          <w:szCs w:val="24"/>
          <w:lang w:eastAsia="ru-RU"/>
        </w:rPr>
        <w:t>База создания бригад экстренного санитарно-эпидемиологического надзора:</w:t>
      </w:r>
    </w:p>
    <w:p w:rsidR="002C10C4" w:rsidRPr="002C10C4" w:rsidRDefault="002C10C4" w:rsidP="002C10C4">
      <w:pPr>
        <w:widowControl w:val="0"/>
        <w:numPr>
          <w:ilvl w:val="0"/>
          <w:numId w:val="9"/>
        </w:numPr>
        <w:shd w:val="clear" w:color="auto" w:fill="FFFFFF"/>
        <w:tabs>
          <w:tab w:val="num" w:pos="0"/>
          <w:tab w:val="left" w:pos="1003"/>
          <w:tab w:val="left" w:pos="1134"/>
        </w:tabs>
        <w:autoSpaceDE w:val="0"/>
        <w:autoSpaceDN w:val="0"/>
        <w:adjustRightInd w:val="0"/>
        <w:spacing w:after="0" w:line="240" w:lineRule="auto"/>
        <w:ind w:firstLine="709"/>
        <w:jc w:val="both"/>
        <w:rPr>
          <w:rFonts w:ascii="Times New Roman" w:hAnsi="Times New Roman"/>
          <w:spacing w:val="-21"/>
          <w:sz w:val="24"/>
          <w:szCs w:val="24"/>
          <w:lang w:eastAsia="ru-RU"/>
        </w:rPr>
      </w:pPr>
      <w:r w:rsidRPr="002C10C4">
        <w:rPr>
          <w:rFonts w:ascii="Times New Roman" w:hAnsi="Times New Roman"/>
          <w:sz w:val="24"/>
          <w:szCs w:val="24"/>
          <w:lang w:eastAsia="ru-RU"/>
        </w:rPr>
        <w:t>*центры государственного санитарно-эпидемиологического надзора;</w:t>
      </w:r>
    </w:p>
    <w:p w:rsidR="002C10C4" w:rsidRPr="002C10C4" w:rsidRDefault="002C10C4" w:rsidP="002C10C4">
      <w:pPr>
        <w:widowControl w:val="0"/>
        <w:numPr>
          <w:ilvl w:val="0"/>
          <w:numId w:val="9"/>
        </w:numPr>
        <w:shd w:val="clear" w:color="auto" w:fill="FFFFFF"/>
        <w:tabs>
          <w:tab w:val="num" w:pos="0"/>
          <w:tab w:val="left" w:pos="1003"/>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станции скорой медицинской помощи;</w:t>
      </w:r>
    </w:p>
    <w:p w:rsidR="002C10C4" w:rsidRPr="002C10C4" w:rsidRDefault="002C10C4" w:rsidP="002C10C4">
      <w:pPr>
        <w:widowControl w:val="0"/>
        <w:numPr>
          <w:ilvl w:val="0"/>
          <w:numId w:val="9"/>
        </w:numPr>
        <w:shd w:val="clear" w:color="auto" w:fill="FFFFFF"/>
        <w:tabs>
          <w:tab w:val="num" w:pos="0"/>
          <w:tab w:val="left" w:pos="1003"/>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центры медицины катастроф;</w:t>
      </w:r>
    </w:p>
    <w:p w:rsidR="002C10C4" w:rsidRPr="002C10C4" w:rsidRDefault="002C10C4" w:rsidP="002C10C4">
      <w:pPr>
        <w:widowControl w:val="0"/>
        <w:numPr>
          <w:ilvl w:val="0"/>
          <w:numId w:val="9"/>
        </w:numPr>
        <w:shd w:val="clear" w:color="auto" w:fill="FFFFFF"/>
        <w:tabs>
          <w:tab w:val="num" w:pos="0"/>
          <w:tab w:val="left" w:pos="1003"/>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при подвижном госпитале;</w:t>
      </w:r>
    </w:p>
    <w:p w:rsidR="002C10C4" w:rsidRPr="002C10C4" w:rsidRDefault="002C10C4" w:rsidP="002C10C4">
      <w:pPr>
        <w:widowControl w:val="0"/>
        <w:numPr>
          <w:ilvl w:val="0"/>
          <w:numId w:val="9"/>
        </w:numPr>
        <w:shd w:val="clear" w:color="auto" w:fill="FFFFFF"/>
        <w:tabs>
          <w:tab w:val="num" w:pos="0"/>
          <w:tab w:val="left" w:pos="1003"/>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Министерство здравоохранения и медицинской промышленности.</w:t>
      </w:r>
    </w:p>
    <w:p w:rsidR="002C10C4" w:rsidRPr="002C10C4" w:rsidRDefault="002C10C4" w:rsidP="002C10C4">
      <w:pPr>
        <w:widowControl w:val="0"/>
        <w:shd w:val="clear" w:color="auto" w:fill="FFFFFF"/>
        <w:tabs>
          <w:tab w:val="num" w:pos="0"/>
          <w:tab w:val="left" w:pos="1003"/>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 w:val="left" w:pos="1382"/>
        </w:tabs>
        <w:spacing w:after="0" w:line="240" w:lineRule="auto"/>
        <w:ind w:firstLine="709"/>
        <w:jc w:val="both"/>
        <w:rPr>
          <w:rFonts w:ascii="Times New Roman" w:hAnsi="Times New Roman"/>
          <w:iCs/>
          <w:caps/>
          <w:spacing w:val="-4"/>
          <w:sz w:val="24"/>
          <w:szCs w:val="24"/>
          <w:lang w:eastAsia="ru-RU"/>
        </w:rPr>
      </w:pPr>
    </w:p>
    <w:p w:rsidR="002C10C4" w:rsidRPr="002C10C4" w:rsidRDefault="002C10C4" w:rsidP="002C10C4">
      <w:pPr>
        <w:shd w:val="clear" w:color="auto" w:fill="FFFFFF"/>
        <w:tabs>
          <w:tab w:val="num" w:pos="0"/>
          <w:tab w:val="left" w:pos="1134"/>
          <w:tab w:val="left" w:pos="1382"/>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4"/>
          <w:sz w:val="24"/>
          <w:szCs w:val="24"/>
          <w:lang w:eastAsia="ru-RU"/>
        </w:rPr>
        <w:t>8.</w:t>
      </w:r>
      <w:r w:rsidRPr="002C10C4">
        <w:rPr>
          <w:rFonts w:ascii="Times New Roman" w:hAnsi="Times New Roman"/>
          <w:iCs/>
          <w:caps/>
          <w:sz w:val="24"/>
          <w:szCs w:val="24"/>
          <w:lang w:eastAsia="ru-RU"/>
        </w:rPr>
        <w:tab/>
        <w:t>Содержание работы радиологических лабораторий Центров санитарно-эпидемического надзора по организации радиационной безопасности населения на территории следа радиоактивного облака:</w:t>
      </w:r>
    </w:p>
    <w:p w:rsidR="002C10C4" w:rsidRPr="002C10C4" w:rsidRDefault="002C10C4" w:rsidP="002C10C4">
      <w:pPr>
        <w:widowControl w:val="0"/>
        <w:numPr>
          <w:ilvl w:val="0"/>
          <w:numId w:val="10"/>
        </w:numPr>
        <w:shd w:val="clear" w:color="auto" w:fill="FFFFFF"/>
        <w:tabs>
          <w:tab w:val="num" w:pos="0"/>
          <w:tab w:val="left" w:pos="1003"/>
          <w:tab w:val="left" w:pos="1134"/>
        </w:tabs>
        <w:autoSpaceDE w:val="0"/>
        <w:autoSpaceDN w:val="0"/>
        <w:adjustRightInd w:val="0"/>
        <w:spacing w:after="0" w:line="240" w:lineRule="auto"/>
        <w:ind w:firstLine="709"/>
        <w:jc w:val="both"/>
        <w:rPr>
          <w:rFonts w:ascii="Times New Roman" w:hAnsi="Times New Roman"/>
          <w:spacing w:val="-25"/>
          <w:sz w:val="24"/>
          <w:szCs w:val="24"/>
          <w:lang w:eastAsia="ru-RU"/>
        </w:rPr>
      </w:pPr>
      <w:r w:rsidRPr="002C10C4">
        <w:rPr>
          <w:rFonts w:ascii="Times New Roman" w:hAnsi="Times New Roman"/>
          <w:sz w:val="24"/>
          <w:szCs w:val="24"/>
          <w:lang w:eastAsia="ru-RU"/>
        </w:rPr>
        <w:t>обеспечение населения индивидуальными средствами защиты, организация дозиметрического контроля среди населения;</w:t>
      </w:r>
    </w:p>
    <w:p w:rsidR="002C10C4" w:rsidRPr="002C10C4" w:rsidRDefault="002C10C4" w:rsidP="002C10C4">
      <w:pPr>
        <w:widowControl w:val="0"/>
        <w:numPr>
          <w:ilvl w:val="0"/>
          <w:numId w:val="10"/>
        </w:numPr>
        <w:shd w:val="clear" w:color="auto" w:fill="FFFFFF"/>
        <w:tabs>
          <w:tab w:val="num" w:pos="0"/>
          <w:tab w:val="left" w:pos="1003"/>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контроль за радиоактивностью внешней среды, пищевого сырья, продуктов питания и воды; организация дозиметрического контроля;</w:t>
      </w:r>
    </w:p>
    <w:p w:rsidR="002C10C4" w:rsidRPr="002C10C4" w:rsidRDefault="002C10C4" w:rsidP="002C10C4">
      <w:pPr>
        <w:widowControl w:val="0"/>
        <w:numPr>
          <w:ilvl w:val="0"/>
          <w:numId w:val="10"/>
        </w:numPr>
        <w:shd w:val="clear" w:color="auto" w:fill="FFFFFF"/>
        <w:tabs>
          <w:tab w:val="num" w:pos="0"/>
          <w:tab w:val="left" w:pos="1003"/>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определение режимов защиты населения от внешнего гамма-излучения; организация и Проведение лабораторного контроля по определению пригодности продуктов питания и воды;</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pacing w:val="-2"/>
          <w:sz w:val="24"/>
          <w:szCs w:val="24"/>
          <w:lang w:eastAsia="ru-RU"/>
        </w:rPr>
      </w:pPr>
      <w:r w:rsidRPr="002C10C4">
        <w:rPr>
          <w:rFonts w:ascii="Times New Roman" w:hAnsi="Times New Roman"/>
          <w:sz w:val="24"/>
          <w:szCs w:val="24"/>
          <w:lang w:eastAsia="ru-RU"/>
        </w:rPr>
        <w:t xml:space="preserve">4)разработка правил и инструкций; </w:t>
      </w:r>
      <w:r w:rsidRPr="002C10C4">
        <w:rPr>
          <w:rFonts w:ascii="Times New Roman" w:hAnsi="Times New Roman"/>
          <w:spacing w:val="-2"/>
          <w:sz w:val="24"/>
          <w:szCs w:val="24"/>
          <w:lang w:eastAsia="ru-RU"/>
        </w:rPr>
        <w:t>5) расследование аварийных ситуаций.</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pacing w:val="-2"/>
          <w:sz w:val="24"/>
          <w:szCs w:val="24"/>
          <w:lang w:eastAsia="ru-RU"/>
        </w:rPr>
        <w:t>Правильный ответ 2</w:t>
      </w:r>
    </w:p>
    <w:p w:rsidR="002C10C4" w:rsidRPr="002C10C4" w:rsidRDefault="002C10C4" w:rsidP="002C10C4">
      <w:pPr>
        <w:shd w:val="clear" w:color="auto" w:fill="FFFFFF"/>
        <w:tabs>
          <w:tab w:val="num" w:pos="0"/>
          <w:tab w:val="left" w:pos="1134"/>
          <w:tab w:val="left" w:pos="1301"/>
        </w:tabs>
        <w:spacing w:after="0" w:line="240" w:lineRule="auto"/>
        <w:ind w:firstLine="709"/>
        <w:jc w:val="both"/>
        <w:rPr>
          <w:rFonts w:ascii="Times New Roman" w:hAnsi="Times New Roman"/>
          <w:iCs/>
          <w:caps/>
          <w:spacing w:val="-5"/>
          <w:sz w:val="24"/>
          <w:szCs w:val="24"/>
          <w:lang w:eastAsia="ru-RU"/>
        </w:rPr>
      </w:pPr>
    </w:p>
    <w:p w:rsidR="002C10C4" w:rsidRPr="002C10C4" w:rsidRDefault="002C10C4" w:rsidP="002C10C4">
      <w:pPr>
        <w:shd w:val="clear" w:color="auto" w:fill="FFFFFF"/>
        <w:tabs>
          <w:tab w:val="num" w:pos="0"/>
          <w:tab w:val="left" w:pos="1134"/>
          <w:tab w:val="left" w:pos="1301"/>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5"/>
          <w:sz w:val="24"/>
          <w:szCs w:val="24"/>
          <w:lang w:eastAsia="ru-RU"/>
        </w:rPr>
        <w:t>9.</w:t>
      </w:r>
      <w:r w:rsidRPr="002C10C4">
        <w:rPr>
          <w:rFonts w:ascii="Times New Roman" w:hAnsi="Times New Roman"/>
          <w:iCs/>
          <w:caps/>
          <w:sz w:val="24"/>
          <w:szCs w:val="24"/>
          <w:lang w:eastAsia="ru-RU"/>
        </w:rPr>
        <w:tab/>
        <w:t>Контроль продуктов питания и пищевого сырья, зараженных радиоактивными веществами, АХОВ и бактериальными, средствами проводится:</w:t>
      </w:r>
    </w:p>
    <w:p w:rsidR="002C10C4" w:rsidRPr="002C10C4" w:rsidRDefault="002C10C4" w:rsidP="002C10C4">
      <w:pPr>
        <w:widowControl w:val="0"/>
        <w:numPr>
          <w:ilvl w:val="0"/>
          <w:numId w:val="11"/>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специальными лабораториями;</w:t>
      </w:r>
    </w:p>
    <w:p w:rsidR="002C10C4" w:rsidRPr="002C10C4" w:rsidRDefault="002C10C4" w:rsidP="002C10C4">
      <w:pPr>
        <w:widowControl w:val="0"/>
        <w:numPr>
          <w:ilvl w:val="0"/>
          <w:numId w:val="11"/>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учреждениями службы медицины катастроф;</w:t>
      </w:r>
    </w:p>
    <w:p w:rsidR="002C10C4" w:rsidRPr="002C10C4" w:rsidRDefault="002C10C4" w:rsidP="002C10C4">
      <w:pPr>
        <w:widowControl w:val="0"/>
        <w:numPr>
          <w:ilvl w:val="0"/>
          <w:numId w:val="11"/>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*учреждениями сети наблюдения и лабораторного контроля ГО РФ;</w:t>
      </w:r>
    </w:p>
    <w:p w:rsidR="002C10C4" w:rsidRPr="002C10C4" w:rsidRDefault="002C10C4" w:rsidP="002C10C4">
      <w:pPr>
        <w:widowControl w:val="0"/>
        <w:numPr>
          <w:ilvl w:val="0"/>
          <w:numId w:val="11"/>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*центрами Госсанэпиднадзора;</w:t>
      </w:r>
    </w:p>
    <w:p w:rsidR="002C10C4" w:rsidRPr="002C10C4" w:rsidRDefault="002C10C4" w:rsidP="002C10C4">
      <w:pPr>
        <w:widowControl w:val="0"/>
        <w:numPr>
          <w:ilvl w:val="0"/>
          <w:numId w:val="11"/>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пищевыми лабораториями.</w:t>
      </w:r>
    </w:p>
    <w:p w:rsidR="002C10C4" w:rsidRPr="002C10C4" w:rsidRDefault="002C10C4" w:rsidP="002C10C4">
      <w:pPr>
        <w:widowControl w:val="0"/>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3, 4</w:t>
      </w:r>
    </w:p>
    <w:p w:rsidR="002C10C4" w:rsidRPr="002C10C4" w:rsidRDefault="002C10C4" w:rsidP="002C10C4">
      <w:pPr>
        <w:shd w:val="clear" w:color="auto" w:fill="FFFFFF"/>
        <w:tabs>
          <w:tab w:val="num" w:pos="0"/>
          <w:tab w:val="left" w:pos="1134"/>
          <w:tab w:val="left" w:pos="1421"/>
        </w:tabs>
        <w:spacing w:after="0" w:line="240" w:lineRule="auto"/>
        <w:ind w:firstLine="709"/>
        <w:jc w:val="both"/>
        <w:rPr>
          <w:rFonts w:ascii="Times New Roman" w:hAnsi="Times New Roman"/>
          <w:iCs/>
          <w:caps/>
          <w:spacing w:val="-1"/>
          <w:sz w:val="24"/>
          <w:szCs w:val="24"/>
          <w:lang w:eastAsia="ru-RU"/>
        </w:rPr>
      </w:pPr>
    </w:p>
    <w:p w:rsidR="002C10C4" w:rsidRPr="002C10C4" w:rsidRDefault="002C10C4" w:rsidP="002C10C4">
      <w:pPr>
        <w:shd w:val="clear" w:color="auto" w:fill="FFFFFF"/>
        <w:tabs>
          <w:tab w:val="num" w:pos="0"/>
          <w:tab w:val="left" w:pos="1134"/>
          <w:tab w:val="left" w:pos="1421"/>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1"/>
          <w:sz w:val="24"/>
          <w:szCs w:val="24"/>
          <w:lang w:eastAsia="ru-RU"/>
        </w:rPr>
        <w:t>10.</w:t>
      </w:r>
      <w:r w:rsidRPr="002C10C4">
        <w:rPr>
          <w:rFonts w:ascii="Times New Roman" w:hAnsi="Times New Roman"/>
          <w:iCs/>
          <w:caps/>
          <w:sz w:val="24"/>
          <w:szCs w:val="24"/>
          <w:lang w:eastAsia="ru-RU"/>
        </w:rPr>
        <w:tab/>
        <w:t>Табельные медицинские средства индивидуальной защиты населения в ЧС:</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 ватно-марлевая повязка, изолирующий противогаз;</w:t>
      </w:r>
    </w:p>
    <w:p w:rsidR="002C10C4" w:rsidRPr="002C10C4" w:rsidRDefault="002C10C4" w:rsidP="002C10C4">
      <w:pPr>
        <w:widowControl w:val="0"/>
        <w:numPr>
          <w:ilvl w:val="0"/>
          <w:numId w:val="12"/>
        </w:numPr>
        <w:shd w:val="clear" w:color="auto" w:fill="FFFFFF"/>
        <w:tabs>
          <w:tab w:val="num" w:pos="0"/>
          <w:tab w:val="left" w:pos="1027"/>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аптечка индивидуальная АИ-2, индивидуальный, перевязочный и противохимический пакеты ИПП-8, ИПП-10;</w:t>
      </w:r>
    </w:p>
    <w:p w:rsidR="002C10C4" w:rsidRPr="002C10C4" w:rsidRDefault="002C10C4" w:rsidP="002C10C4">
      <w:pPr>
        <w:widowControl w:val="0"/>
        <w:numPr>
          <w:ilvl w:val="0"/>
          <w:numId w:val="12"/>
        </w:numPr>
        <w:shd w:val="clear" w:color="auto" w:fill="FFFFFF"/>
        <w:tabs>
          <w:tab w:val="num" w:pos="0"/>
          <w:tab w:val="left" w:pos="1027"/>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противогаз ГП-5, ГП-7, противохимический пакет ИПП-8, фильтрующая одежда;</w:t>
      </w:r>
    </w:p>
    <w:p w:rsidR="002C10C4" w:rsidRPr="002C10C4" w:rsidRDefault="002C10C4" w:rsidP="002C10C4">
      <w:pPr>
        <w:widowControl w:val="0"/>
        <w:numPr>
          <w:ilvl w:val="0"/>
          <w:numId w:val="12"/>
        </w:numPr>
        <w:shd w:val="clear" w:color="auto" w:fill="FFFFFF"/>
        <w:tabs>
          <w:tab w:val="num" w:pos="0"/>
          <w:tab w:val="left" w:pos="1027"/>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противорадиационное укрытие, убежища, противогаз ГП-5;</w:t>
      </w:r>
    </w:p>
    <w:p w:rsidR="002C10C4" w:rsidRPr="002C10C4" w:rsidRDefault="002C10C4" w:rsidP="002C10C4">
      <w:pPr>
        <w:widowControl w:val="0"/>
        <w:numPr>
          <w:ilvl w:val="0"/>
          <w:numId w:val="12"/>
        </w:numPr>
        <w:shd w:val="clear" w:color="auto" w:fill="FFFFFF"/>
        <w:tabs>
          <w:tab w:val="num" w:pos="0"/>
          <w:tab w:val="left" w:pos="1027"/>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средства защиты органов дыхания, средства защиты кожи.</w:t>
      </w:r>
    </w:p>
    <w:p w:rsidR="002C10C4" w:rsidRPr="002C10C4" w:rsidRDefault="002C10C4" w:rsidP="002C10C4">
      <w:pPr>
        <w:widowControl w:val="0"/>
        <w:shd w:val="clear" w:color="auto" w:fill="FFFFFF"/>
        <w:tabs>
          <w:tab w:val="num" w:pos="0"/>
          <w:tab w:val="left" w:pos="1027"/>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Правильный ответ 2</w:t>
      </w:r>
    </w:p>
    <w:p w:rsidR="002C10C4" w:rsidRPr="002C10C4" w:rsidRDefault="002C10C4" w:rsidP="002C10C4">
      <w:pPr>
        <w:shd w:val="clear" w:color="auto" w:fill="FFFFFF"/>
        <w:tabs>
          <w:tab w:val="num" w:pos="0"/>
          <w:tab w:val="left" w:pos="1134"/>
          <w:tab w:val="left" w:pos="1373"/>
        </w:tabs>
        <w:spacing w:after="0" w:line="240" w:lineRule="auto"/>
        <w:ind w:firstLine="709"/>
        <w:jc w:val="both"/>
        <w:rPr>
          <w:rFonts w:ascii="Times New Roman" w:hAnsi="Times New Roman"/>
          <w:iCs/>
          <w:caps/>
          <w:sz w:val="24"/>
          <w:szCs w:val="24"/>
          <w:lang w:eastAsia="ru-RU"/>
        </w:rPr>
      </w:pPr>
    </w:p>
    <w:p w:rsidR="002C10C4" w:rsidRPr="002C10C4" w:rsidRDefault="002C10C4" w:rsidP="002C10C4">
      <w:pPr>
        <w:shd w:val="clear" w:color="auto" w:fill="FFFFFF"/>
        <w:tabs>
          <w:tab w:val="num" w:pos="0"/>
          <w:tab w:val="left" w:pos="1134"/>
          <w:tab w:val="left" w:pos="1373"/>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z w:val="24"/>
          <w:szCs w:val="24"/>
          <w:lang w:eastAsia="ru-RU"/>
        </w:rPr>
        <w:t>11. Глубина зоны заражения АХОВ определяется:</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lastRenderedPageBreak/>
        <w:t>1)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2)характером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2C10C4" w:rsidRPr="002C10C4" w:rsidRDefault="002C10C4" w:rsidP="002C10C4">
      <w:pPr>
        <w:widowControl w:val="0"/>
        <w:numPr>
          <w:ilvl w:val="0"/>
          <w:numId w:val="13"/>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агрегатным состоянием вещества, характером местности, степенью вертикальной устойчивости воздуха, температурой воздуха;</w:t>
      </w:r>
    </w:p>
    <w:p w:rsidR="002C10C4" w:rsidRPr="002C10C4" w:rsidRDefault="002C10C4" w:rsidP="002C10C4">
      <w:pPr>
        <w:widowControl w:val="0"/>
        <w:numPr>
          <w:ilvl w:val="0"/>
          <w:numId w:val="13"/>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1"/>
          <w:sz w:val="24"/>
          <w:szCs w:val="24"/>
          <w:lang w:eastAsia="ru-RU"/>
        </w:rPr>
      </w:pPr>
      <w:r w:rsidRPr="002C10C4">
        <w:rPr>
          <w:rFonts w:ascii="Times New Roman" w:hAnsi="Times New Roman"/>
          <w:sz w:val="24"/>
          <w:szCs w:val="24"/>
          <w:lang w:eastAsia="ru-RU"/>
        </w:rPr>
        <w:t>не определяется;</w:t>
      </w:r>
    </w:p>
    <w:p w:rsidR="002C10C4" w:rsidRPr="002C10C4" w:rsidRDefault="002C10C4" w:rsidP="002C10C4">
      <w:pPr>
        <w:widowControl w:val="0"/>
        <w:numPr>
          <w:ilvl w:val="0"/>
          <w:numId w:val="13"/>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характером местности, стойкостью вещества, скоростью ветра, температурой воздуха.</w:t>
      </w:r>
    </w:p>
    <w:p w:rsidR="002C10C4" w:rsidRPr="002C10C4" w:rsidRDefault="002C10C4" w:rsidP="002C10C4">
      <w:pPr>
        <w:widowControl w:val="0"/>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 w:val="left" w:pos="1373"/>
        </w:tabs>
        <w:spacing w:after="0" w:line="240" w:lineRule="auto"/>
        <w:ind w:firstLine="709"/>
        <w:jc w:val="both"/>
        <w:rPr>
          <w:rFonts w:ascii="Times New Roman" w:hAnsi="Times New Roman"/>
          <w:iCs/>
          <w:caps/>
          <w:spacing w:val="-1"/>
          <w:sz w:val="24"/>
          <w:szCs w:val="24"/>
          <w:lang w:eastAsia="ru-RU"/>
        </w:rPr>
      </w:pPr>
    </w:p>
    <w:p w:rsidR="002C10C4" w:rsidRPr="002C10C4" w:rsidRDefault="002C10C4" w:rsidP="002C10C4">
      <w:pPr>
        <w:shd w:val="clear" w:color="auto" w:fill="FFFFFF"/>
        <w:tabs>
          <w:tab w:val="num" w:pos="0"/>
          <w:tab w:val="left" w:pos="1134"/>
          <w:tab w:val="left" w:pos="1373"/>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1"/>
          <w:sz w:val="24"/>
          <w:szCs w:val="24"/>
          <w:lang w:eastAsia="ru-RU"/>
        </w:rPr>
        <w:t>12.</w:t>
      </w:r>
      <w:r w:rsidRPr="002C10C4">
        <w:rPr>
          <w:rFonts w:ascii="Times New Roman" w:hAnsi="Times New Roman"/>
          <w:iCs/>
          <w:caps/>
          <w:sz w:val="24"/>
          <w:szCs w:val="24"/>
          <w:lang w:eastAsia="ru-RU"/>
        </w:rPr>
        <w:tab/>
        <w:t>Очагом поражения АХОВ называют:</w:t>
      </w:r>
    </w:p>
    <w:p w:rsidR="002C10C4" w:rsidRPr="002C10C4" w:rsidRDefault="002C10C4" w:rsidP="002C10C4">
      <w:pPr>
        <w:widowControl w:val="0"/>
        <w:numPr>
          <w:ilvl w:val="0"/>
          <w:numId w:val="14"/>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территорию, в пределах которой в результате аварии на химически опасном объекте произошли массовые поражения людей;</w:t>
      </w:r>
    </w:p>
    <w:p w:rsidR="002C10C4" w:rsidRPr="002C10C4" w:rsidRDefault="002C10C4" w:rsidP="002C10C4">
      <w:pPr>
        <w:widowControl w:val="0"/>
        <w:numPr>
          <w:ilvl w:val="0"/>
          <w:numId w:val="14"/>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территорию, на которой могут быть массовые поражения людей;</w:t>
      </w:r>
    </w:p>
    <w:p w:rsidR="002C10C4" w:rsidRPr="002C10C4" w:rsidRDefault="002C10C4" w:rsidP="002C10C4">
      <w:pPr>
        <w:widowControl w:val="0"/>
        <w:numPr>
          <w:ilvl w:val="0"/>
          <w:numId w:val="15"/>
        </w:numPr>
        <w:shd w:val="clear" w:color="auto" w:fill="FFFFFF"/>
        <w:tabs>
          <w:tab w:val="num" w:pos="0"/>
          <w:tab w:val="left" w:pos="974"/>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местность, опасную для здоровья и жизни людей вследствие действия АХОВ;</w:t>
      </w:r>
    </w:p>
    <w:p w:rsidR="002C10C4" w:rsidRPr="002C10C4" w:rsidRDefault="002C10C4" w:rsidP="002C10C4">
      <w:pPr>
        <w:widowControl w:val="0"/>
        <w:numPr>
          <w:ilvl w:val="0"/>
          <w:numId w:val="15"/>
        </w:numPr>
        <w:shd w:val="clear" w:color="auto" w:fill="FFFFFF"/>
        <w:tabs>
          <w:tab w:val="num" w:pos="0"/>
          <w:tab w:val="left" w:pos="974"/>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местность, зараженную АХОВ в пределах опасных для здоровья и жизни людей;</w:t>
      </w:r>
    </w:p>
    <w:p w:rsidR="002C10C4" w:rsidRPr="002C10C4" w:rsidRDefault="002C10C4" w:rsidP="002C10C4">
      <w:pPr>
        <w:widowControl w:val="0"/>
        <w:numPr>
          <w:ilvl w:val="0"/>
          <w:numId w:val="15"/>
        </w:numPr>
        <w:shd w:val="clear" w:color="auto" w:fill="FFFFFF"/>
        <w:tabs>
          <w:tab w:val="num" w:pos="0"/>
          <w:tab w:val="left" w:pos="974"/>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территорию, подвергшуюся заражению АХОВ вследствие аварии на химически опасном объекте.</w:t>
      </w:r>
    </w:p>
    <w:p w:rsidR="002C10C4" w:rsidRPr="002C10C4" w:rsidRDefault="002C10C4" w:rsidP="002C10C4">
      <w:pPr>
        <w:widowControl w:val="0"/>
        <w:shd w:val="clear" w:color="auto" w:fill="FFFFFF"/>
        <w:tabs>
          <w:tab w:val="num" w:pos="0"/>
          <w:tab w:val="left" w:pos="974"/>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 w:val="left" w:pos="1440"/>
        </w:tabs>
        <w:spacing w:after="0" w:line="240" w:lineRule="auto"/>
        <w:ind w:firstLine="709"/>
        <w:jc w:val="both"/>
        <w:rPr>
          <w:rFonts w:ascii="Times New Roman" w:hAnsi="Times New Roman"/>
          <w:iCs/>
          <w:caps/>
          <w:spacing w:val="-3"/>
          <w:sz w:val="24"/>
          <w:szCs w:val="24"/>
          <w:lang w:eastAsia="ru-RU"/>
        </w:rPr>
      </w:pPr>
    </w:p>
    <w:p w:rsidR="002C10C4" w:rsidRPr="002C10C4" w:rsidRDefault="002C10C4" w:rsidP="002C10C4">
      <w:pPr>
        <w:shd w:val="clear" w:color="auto" w:fill="FFFFFF"/>
        <w:tabs>
          <w:tab w:val="num" w:pos="0"/>
          <w:tab w:val="left" w:pos="1134"/>
          <w:tab w:val="left" w:pos="1440"/>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3"/>
          <w:sz w:val="24"/>
          <w:szCs w:val="24"/>
          <w:lang w:eastAsia="ru-RU"/>
        </w:rPr>
        <w:t>13.</w:t>
      </w:r>
      <w:r w:rsidRPr="002C10C4">
        <w:rPr>
          <w:rFonts w:ascii="Times New Roman" w:hAnsi="Times New Roman"/>
          <w:iCs/>
          <w:caps/>
          <w:sz w:val="24"/>
          <w:szCs w:val="24"/>
          <w:lang w:eastAsia="ru-RU"/>
        </w:rPr>
        <w:tab/>
        <w:t>Исходные данные для определения величины и структуры потерь населения в зоне заражения АХОВ:</w:t>
      </w:r>
    </w:p>
    <w:p w:rsidR="002C10C4" w:rsidRPr="002C10C4" w:rsidRDefault="002C10C4" w:rsidP="002C10C4">
      <w:pPr>
        <w:widowControl w:val="0"/>
        <w:numPr>
          <w:ilvl w:val="0"/>
          <w:numId w:val="16"/>
        </w:numPr>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25"/>
          <w:sz w:val="24"/>
          <w:szCs w:val="24"/>
          <w:lang w:eastAsia="ru-RU"/>
        </w:rPr>
      </w:pPr>
      <w:r w:rsidRPr="002C10C4">
        <w:rPr>
          <w:rFonts w:ascii="Times New Roman" w:hAnsi="Times New Roman"/>
          <w:sz w:val="24"/>
          <w:szCs w:val="24"/>
          <w:lang w:eastAsia="ru-RU"/>
        </w:rPr>
        <w:t>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2C10C4" w:rsidRPr="002C10C4" w:rsidRDefault="002C10C4" w:rsidP="002C10C4">
      <w:pPr>
        <w:widowControl w:val="0"/>
        <w:numPr>
          <w:ilvl w:val="0"/>
          <w:numId w:val="16"/>
        </w:numPr>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концентрация вещества в воздухе, наличие противогазов, метеоусловия, характер местности;</w:t>
      </w:r>
    </w:p>
    <w:p w:rsidR="002C10C4" w:rsidRPr="002C10C4" w:rsidRDefault="002C10C4" w:rsidP="002C10C4">
      <w:pPr>
        <w:widowControl w:val="0"/>
        <w:numPr>
          <w:ilvl w:val="0"/>
          <w:numId w:val="16"/>
        </w:numPr>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агрегатное состояние вещества в момент аварии, внезапность выброса (разлива) вещества, наличие средств защиты, метеоусловия;</w:t>
      </w:r>
    </w:p>
    <w:p w:rsidR="002C10C4" w:rsidRPr="002C10C4" w:rsidRDefault="002C10C4" w:rsidP="002C10C4">
      <w:pPr>
        <w:widowControl w:val="0"/>
        <w:numPr>
          <w:ilvl w:val="0"/>
          <w:numId w:val="16"/>
        </w:numPr>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токсичность вещества, масштаб аварии, метеоусловия, наличие средств защиты;</w:t>
      </w:r>
    </w:p>
    <w:p w:rsidR="002C10C4" w:rsidRPr="002C10C4" w:rsidRDefault="002C10C4" w:rsidP="002C10C4">
      <w:pPr>
        <w:widowControl w:val="0"/>
        <w:numPr>
          <w:ilvl w:val="0"/>
          <w:numId w:val="16"/>
        </w:numPr>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11"/>
          <w:sz w:val="24"/>
          <w:szCs w:val="24"/>
          <w:lang w:eastAsia="ru-RU"/>
        </w:rPr>
      </w:pPr>
      <w:r w:rsidRPr="002C10C4">
        <w:rPr>
          <w:rFonts w:ascii="Times New Roman" w:hAnsi="Times New Roman"/>
          <w:sz w:val="24"/>
          <w:szCs w:val="24"/>
          <w:lang w:eastAsia="ru-RU"/>
        </w:rPr>
        <w:t>время суток, масштаб разлива вещества, наличие средств защиты, готовность здравоохранения к ликвидации последствий аварии.</w:t>
      </w:r>
    </w:p>
    <w:p w:rsidR="002C10C4" w:rsidRPr="002C10C4" w:rsidRDefault="002C10C4" w:rsidP="002C10C4">
      <w:pPr>
        <w:widowControl w:val="0"/>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11"/>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 w:val="left" w:pos="1680"/>
        </w:tabs>
        <w:spacing w:after="0" w:line="240" w:lineRule="auto"/>
        <w:ind w:firstLine="709"/>
        <w:jc w:val="both"/>
        <w:rPr>
          <w:rFonts w:ascii="Times New Roman" w:hAnsi="Times New Roman"/>
          <w:iCs/>
          <w:caps/>
          <w:spacing w:val="-6"/>
          <w:sz w:val="24"/>
          <w:szCs w:val="24"/>
          <w:lang w:eastAsia="ru-RU"/>
        </w:rPr>
      </w:pPr>
    </w:p>
    <w:p w:rsidR="002C10C4" w:rsidRPr="002C10C4" w:rsidRDefault="002C10C4" w:rsidP="002C10C4">
      <w:pPr>
        <w:shd w:val="clear" w:color="auto" w:fill="FFFFFF"/>
        <w:tabs>
          <w:tab w:val="num" w:pos="0"/>
          <w:tab w:val="left" w:pos="1134"/>
          <w:tab w:val="left" w:pos="1680"/>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6"/>
          <w:sz w:val="24"/>
          <w:szCs w:val="24"/>
          <w:lang w:eastAsia="ru-RU"/>
        </w:rPr>
        <w:t>14.</w:t>
      </w:r>
      <w:r w:rsidRPr="002C10C4">
        <w:rPr>
          <w:rFonts w:ascii="Times New Roman" w:hAnsi="Times New Roman"/>
          <w:iCs/>
          <w:caps/>
          <w:sz w:val="24"/>
          <w:szCs w:val="24"/>
          <w:lang w:eastAsia="ru-RU"/>
        </w:rPr>
        <w:tab/>
        <w:t>Основные метеорологические факторы, определяющие стойкость АХОВ:</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 температура и влажность воздуха, осадки;</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2) степень вертикальной устойчивости воздуха, температура воздуха, скорость ветра;</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3) степень вертикальной устойчивости воздуха, влажность воздуха, скорость ветра;</w:t>
      </w:r>
    </w:p>
    <w:p w:rsidR="002C10C4" w:rsidRPr="002C10C4" w:rsidRDefault="002C10C4" w:rsidP="002C10C4">
      <w:pPr>
        <w:widowControl w:val="0"/>
        <w:numPr>
          <w:ilvl w:val="0"/>
          <w:numId w:val="17"/>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13"/>
          <w:sz w:val="24"/>
          <w:szCs w:val="24"/>
          <w:lang w:eastAsia="ru-RU"/>
        </w:rPr>
      </w:pPr>
      <w:r w:rsidRPr="002C10C4">
        <w:rPr>
          <w:rFonts w:ascii="Times New Roman" w:hAnsi="Times New Roman"/>
          <w:sz w:val="24"/>
          <w:szCs w:val="24"/>
          <w:lang w:eastAsia="ru-RU"/>
        </w:rPr>
        <w:t>скорость ветра, температура воздуха, температура почвы;</w:t>
      </w:r>
    </w:p>
    <w:p w:rsidR="002C10C4" w:rsidRPr="002C10C4" w:rsidRDefault="002C10C4" w:rsidP="002C10C4">
      <w:pPr>
        <w:widowControl w:val="0"/>
        <w:numPr>
          <w:ilvl w:val="0"/>
          <w:numId w:val="17"/>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11"/>
          <w:sz w:val="24"/>
          <w:szCs w:val="24"/>
          <w:lang w:eastAsia="ru-RU"/>
        </w:rPr>
      </w:pPr>
      <w:r w:rsidRPr="002C10C4">
        <w:rPr>
          <w:rFonts w:ascii="Times New Roman" w:hAnsi="Times New Roman"/>
          <w:sz w:val="24"/>
          <w:szCs w:val="24"/>
          <w:lang w:eastAsia="ru-RU"/>
        </w:rPr>
        <w:t>влажность воздуха, осадки, температура подстилающей поверхности.</w:t>
      </w:r>
    </w:p>
    <w:p w:rsidR="002C10C4" w:rsidRPr="002C10C4" w:rsidRDefault="002C10C4" w:rsidP="002C10C4">
      <w:pPr>
        <w:widowControl w:val="0"/>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11"/>
          <w:sz w:val="24"/>
          <w:szCs w:val="24"/>
          <w:lang w:eastAsia="ru-RU"/>
        </w:rPr>
      </w:pPr>
      <w:r w:rsidRPr="002C10C4">
        <w:rPr>
          <w:rFonts w:ascii="Times New Roman" w:hAnsi="Times New Roman"/>
          <w:sz w:val="24"/>
          <w:szCs w:val="24"/>
          <w:lang w:eastAsia="ru-RU"/>
        </w:rPr>
        <w:t>Правильный ответ 2</w:t>
      </w:r>
    </w:p>
    <w:p w:rsidR="002C10C4" w:rsidRPr="002C10C4" w:rsidRDefault="002C10C4" w:rsidP="002C10C4">
      <w:pPr>
        <w:shd w:val="clear" w:color="auto" w:fill="FFFFFF"/>
        <w:tabs>
          <w:tab w:val="num" w:pos="0"/>
          <w:tab w:val="left" w:pos="1134"/>
          <w:tab w:val="left" w:pos="1426"/>
        </w:tabs>
        <w:spacing w:after="0" w:line="240" w:lineRule="auto"/>
        <w:ind w:firstLine="709"/>
        <w:jc w:val="both"/>
        <w:rPr>
          <w:rFonts w:ascii="Times New Roman" w:hAnsi="Times New Roman"/>
          <w:iCs/>
          <w:caps/>
          <w:spacing w:val="-6"/>
          <w:sz w:val="24"/>
          <w:szCs w:val="24"/>
          <w:lang w:eastAsia="ru-RU"/>
        </w:rPr>
      </w:pPr>
    </w:p>
    <w:p w:rsidR="002C10C4" w:rsidRPr="002C10C4" w:rsidRDefault="002C10C4" w:rsidP="002C10C4">
      <w:pPr>
        <w:shd w:val="clear" w:color="auto" w:fill="FFFFFF"/>
        <w:tabs>
          <w:tab w:val="num" w:pos="0"/>
          <w:tab w:val="left" w:pos="1134"/>
          <w:tab w:val="left" w:pos="1426"/>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6"/>
          <w:sz w:val="24"/>
          <w:szCs w:val="24"/>
          <w:lang w:eastAsia="ru-RU"/>
        </w:rPr>
        <w:t>15.</w:t>
      </w:r>
      <w:r w:rsidRPr="002C10C4">
        <w:rPr>
          <w:rFonts w:ascii="Times New Roman" w:hAnsi="Times New Roman"/>
          <w:iCs/>
          <w:caps/>
          <w:sz w:val="24"/>
          <w:szCs w:val="24"/>
          <w:lang w:eastAsia="ru-RU"/>
        </w:rPr>
        <w:tab/>
        <w:t>Величина потерь населения вследствие аварии на химически опасном объекте определяется (основные факторы):</w:t>
      </w:r>
    </w:p>
    <w:p w:rsidR="002C10C4" w:rsidRPr="002C10C4" w:rsidRDefault="002C10C4" w:rsidP="002C10C4">
      <w:pPr>
        <w:widowControl w:val="0"/>
        <w:numPr>
          <w:ilvl w:val="0"/>
          <w:numId w:val="18"/>
        </w:numPr>
        <w:shd w:val="clear" w:color="auto" w:fill="FFFFFF"/>
        <w:tabs>
          <w:tab w:val="num" w:pos="0"/>
          <w:tab w:val="left" w:pos="1013"/>
          <w:tab w:val="left" w:pos="1134"/>
        </w:tabs>
        <w:autoSpaceDE w:val="0"/>
        <w:autoSpaceDN w:val="0"/>
        <w:adjustRightInd w:val="0"/>
        <w:spacing w:after="0" w:line="240" w:lineRule="auto"/>
        <w:ind w:firstLine="709"/>
        <w:jc w:val="both"/>
        <w:rPr>
          <w:rFonts w:ascii="Times New Roman" w:hAnsi="Times New Roman"/>
          <w:spacing w:val="-21"/>
          <w:sz w:val="24"/>
          <w:szCs w:val="24"/>
          <w:lang w:eastAsia="ru-RU"/>
        </w:rPr>
      </w:pPr>
      <w:r w:rsidRPr="002C10C4">
        <w:rPr>
          <w:rFonts w:ascii="Times New Roman" w:hAnsi="Times New Roman"/>
          <w:sz w:val="24"/>
          <w:szCs w:val="24"/>
          <w:lang w:eastAsia="ru-RU"/>
        </w:rPr>
        <w:t>масштабами заражения (площадь зоны заражения), плотностью населения, степенью защиты;</w:t>
      </w:r>
    </w:p>
    <w:p w:rsidR="002C10C4" w:rsidRPr="002C10C4" w:rsidRDefault="002C10C4" w:rsidP="002C10C4">
      <w:pPr>
        <w:widowControl w:val="0"/>
        <w:numPr>
          <w:ilvl w:val="0"/>
          <w:numId w:val="18"/>
        </w:numPr>
        <w:shd w:val="clear" w:color="auto" w:fill="FFFFFF"/>
        <w:tabs>
          <w:tab w:val="num" w:pos="0"/>
          <w:tab w:val="left" w:pos="1013"/>
          <w:tab w:val="left" w:pos="1134"/>
        </w:tabs>
        <w:autoSpaceDE w:val="0"/>
        <w:autoSpaceDN w:val="0"/>
        <w:adjustRightInd w:val="0"/>
        <w:spacing w:after="0" w:line="240" w:lineRule="auto"/>
        <w:ind w:firstLine="709"/>
        <w:jc w:val="both"/>
        <w:rPr>
          <w:rFonts w:ascii="Times New Roman" w:hAnsi="Times New Roman"/>
          <w:spacing w:val="-1"/>
          <w:sz w:val="24"/>
          <w:szCs w:val="24"/>
          <w:lang w:eastAsia="ru-RU"/>
        </w:rPr>
      </w:pPr>
      <w:r w:rsidRPr="002C10C4">
        <w:rPr>
          <w:rFonts w:ascii="Times New Roman" w:hAnsi="Times New Roman"/>
          <w:sz w:val="24"/>
          <w:szCs w:val="24"/>
          <w:lang w:eastAsia="ru-RU"/>
        </w:rPr>
        <w:t>метеоусловиями, степенью защиты, площадью зоны заражения;</w:t>
      </w:r>
    </w:p>
    <w:p w:rsidR="002C10C4" w:rsidRPr="002C10C4" w:rsidRDefault="002C10C4" w:rsidP="002C10C4">
      <w:pPr>
        <w:widowControl w:val="0"/>
        <w:numPr>
          <w:ilvl w:val="0"/>
          <w:numId w:val="18"/>
        </w:numPr>
        <w:shd w:val="clear" w:color="auto" w:fill="FFFFFF"/>
        <w:tabs>
          <w:tab w:val="num" w:pos="0"/>
          <w:tab w:val="left" w:pos="1013"/>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наличием противогазов, количеством АХОВ и площадью их разлива, скоростью ветра;</w:t>
      </w:r>
    </w:p>
    <w:p w:rsidR="002C10C4" w:rsidRPr="002C10C4" w:rsidRDefault="002C10C4" w:rsidP="002C10C4">
      <w:pPr>
        <w:widowControl w:val="0"/>
        <w:numPr>
          <w:ilvl w:val="0"/>
          <w:numId w:val="18"/>
        </w:numPr>
        <w:shd w:val="clear" w:color="auto" w:fill="FFFFFF"/>
        <w:tabs>
          <w:tab w:val="num" w:pos="0"/>
          <w:tab w:val="left" w:pos="1013"/>
          <w:tab w:val="left" w:pos="1134"/>
        </w:tabs>
        <w:autoSpaceDE w:val="0"/>
        <w:autoSpaceDN w:val="0"/>
        <w:adjustRightInd w:val="0"/>
        <w:spacing w:after="0" w:line="240" w:lineRule="auto"/>
        <w:ind w:firstLine="709"/>
        <w:jc w:val="both"/>
        <w:rPr>
          <w:rFonts w:ascii="Times New Roman" w:hAnsi="Times New Roman"/>
          <w:spacing w:val="-1"/>
          <w:sz w:val="24"/>
          <w:szCs w:val="24"/>
          <w:lang w:eastAsia="ru-RU"/>
        </w:rPr>
      </w:pPr>
      <w:r w:rsidRPr="002C10C4">
        <w:rPr>
          <w:rFonts w:ascii="Times New Roman" w:hAnsi="Times New Roman"/>
          <w:sz w:val="24"/>
          <w:szCs w:val="24"/>
          <w:lang w:eastAsia="ru-RU"/>
        </w:rPr>
        <w:lastRenderedPageBreak/>
        <w:t>метеоусловиями, местом нахождения людей, наличием средств индивидуальной защиты;</w:t>
      </w:r>
    </w:p>
    <w:p w:rsidR="002C10C4" w:rsidRPr="002C10C4" w:rsidRDefault="002C10C4" w:rsidP="002C10C4">
      <w:pPr>
        <w:widowControl w:val="0"/>
        <w:numPr>
          <w:ilvl w:val="0"/>
          <w:numId w:val="18"/>
        </w:numPr>
        <w:shd w:val="clear" w:color="auto" w:fill="FFFFFF"/>
        <w:tabs>
          <w:tab w:val="num" w:pos="0"/>
          <w:tab w:val="left" w:pos="1013"/>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масштабами химически опасного объекта, плотностью населения, временем суток.</w:t>
      </w:r>
    </w:p>
    <w:p w:rsidR="002C10C4" w:rsidRPr="002C10C4" w:rsidRDefault="002C10C4" w:rsidP="002C10C4">
      <w:pPr>
        <w:widowControl w:val="0"/>
        <w:shd w:val="clear" w:color="auto" w:fill="FFFFFF"/>
        <w:tabs>
          <w:tab w:val="num" w:pos="0"/>
          <w:tab w:val="left" w:pos="1013"/>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 w:val="left" w:pos="1426"/>
        </w:tabs>
        <w:spacing w:after="0" w:line="240" w:lineRule="auto"/>
        <w:ind w:firstLine="709"/>
        <w:jc w:val="both"/>
        <w:rPr>
          <w:rFonts w:ascii="Times New Roman" w:hAnsi="Times New Roman"/>
          <w:iCs/>
          <w:caps/>
          <w:spacing w:val="-2"/>
          <w:sz w:val="24"/>
          <w:szCs w:val="24"/>
          <w:lang w:eastAsia="ru-RU"/>
        </w:rPr>
      </w:pPr>
    </w:p>
    <w:p w:rsidR="002C10C4" w:rsidRPr="002C10C4" w:rsidRDefault="002C10C4" w:rsidP="002C10C4">
      <w:pPr>
        <w:shd w:val="clear" w:color="auto" w:fill="FFFFFF"/>
        <w:tabs>
          <w:tab w:val="num" w:pos="0"/>
          <w:tab w:val="left" w:pos="1134"/>
          <w:tab w:val="left" w:pos="1426"/>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2"/>
          <w:sz w:val="24"/>
          <w:szCs w:val="24"/>
          <w:lang w:eastAsia="ru-RU"/>
        </w:rPr>
        <w:t>16.</w:t>
      </w:r>
      <w:r w:rsidRPr="002C10C4">
        <w:rPr>
          <w:rFonts w:ascii="Times New Roman" w:hAnsi="Times New Roman"/>
          <w:iCs/>
          <w:caps/>
          <w:sz w:val="24"/>
          <w:szCs w:val="24"/>
          <w:lang w:eastAsia="ru-RU"/>
        </w:rPr>
        <w:tab/>
        <w:t>Перечисленные вещества относятся к быстродействующим АХОВ:</w:t>
      </w:r>
    </w:p>
    <w:p w:rsidR="002C10C4" w:rsidRPr="002C10C4" w:rsidRDefault="002C10C4" w:rsidP="002C10C4">
      <w:pPr>
        <w:widowControl w:val="0"/>
        <w:numPr>
          <w:ilvl w:val="0"/>
          <w:numId w:val="19"/>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хлор, аммиак, синильная кислота;</w:t>
      </w:r>
    </w:p>
    <w:p w:rsidR="002C10C4" w:rsidRPr="002C10C4" w:rsidRDefault="002C10C4" w:rsidP="002C10C4">
      <w:pPr>
        <w:widowControl w:val="0"/>
        <w:numPr>
          <w:ilvl w:val="0"/>
          <w:numId w:val="19"/>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фосген, аммиак, хлор; 3)акрилонитрил, окислы азота, фосген; 4) диоксин, хлорацетоцетон;</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pacing w:val="-1"/>
          <w:sz w:val="24"/>
          <w:szCs w:val="24"/>
          <w:lang w:eastAsia="ru-RU"/>
        </w:rPr>
      </w:pPr>
      <w:r w:rsidRPr="002C10C4">
        <w:rPr>
          <w:rFonts w:ascii="Times New Roman" w:hAnsi="Times New Roman"/>
          <w:spacing w:val="-1"/>
          <w:sz w:val="24"/>
          <w:szCs w:val="24"/>
          <w:lang w:eastAsia="ru-RU"/>
        </w:rPr>
        <w:t>5) фосген, хлор, диоксин.</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pacing w:val="-1"/>
          <w:sz w:val="24"/>
          <w:szCs w:val="24"/>
          <w:lang w:eastAsia="ru-RU"/>
        </w:rPr>
        <w:t>Правильный ответ 1</w:t>
      </w:r>
    </w:p>
    <w:p w:rsidR="002C10C4" w:rsidRPr="002C10C4" w:rsidRDefault="002C10C4" w:rsidP="002C10C4">
      <w:pPr>
        <w:shd w:val="clear" w:color="auto" w:fill="FFFFFF"/>
        <w:tabs>
          <w:tab w:val="num" w:pos="0"/>
          <w:tab w:val="left" w:pos="1134"/>
          <w:tab w:val="left" w:pos="1368"/>
        </w:tabs>
        <w:spacing w:after="0" w:line="240" w:lineRule="auto"/>
        <w:ind w:firstLine="709"/>
        <w:jc w:val="both"/>
        <w:rPr>
          <w:rFonts w:ascii="Times New Roman" w:hAnsi="Times New Roman"/>
          <w:iCs/>
          <w:caps/>
          <w:spacing w:val="-4"/>
          <w:sz w:val="24"/>
          <w:szCs w:val="24"/>
          <w:lang w:eastAsia="ru-RU"/>
        </w:rPr>
      </w:pPr>
    </w:p>
    <w:p w:rsidR="002C10C4" w:rsidRPr="002C10C4" w:rsidRDefault="002C10C4" w:rsidP="002C10C4">
      <w:pPr>
        <w:shd w:val="clear" w:color="auto" w:fill="FFFFFF"/>
        <w:tabs>
          <w:tab w:val="num" w:pos="0"/>
          <w:tab w:val="left" w:pos="1134"/>
          <w:tab w:val="left" w:pos="1368"/>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4"/>
          <w:sz w:val="24"/>
          <w:szCs w:val="24"/>
          <w:lang w:eastAsia="ru-RU"/>
        </w:rPr>
        <w:t>17.</w:t>
      </w:r>
      <w:r w:rsidRPr="002C10C4">
        <w:rPr>
          <w:rFonts w:ascii="Times New Roman" w:hAnsi="Times New Roman"/>
          <w:iCs/>
          <w:caps/>
          <w:sz w:val="24"/>
          <w:szCs w:val="24"/>
          <w:lang w:eastAsia="ru-RU"/>
        </w:rPr>
        <w:tab/>
        <w:t>По характеру токсического воздействия аммиак относится к группе веществ:</w:t>
      </w:r>
    </w:p>
    <w:p w:rsidR="002C10C4" w:rsidRPr="002C10C4" w:rsidRDefault="002C10C4" w:rsidP="002C10C4">
      <w:pPr>
        <w:widowControl w:val="0"/>
        <w:numPr>
          <w:ilvl w:val="0"/>
          <w:numId w:val="20"/>
        </w:numPr>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25"/>
          <w:sz w:val="24"/>
          <w:szCs w:val="24"/>
          <w:lang w:eastAsia="ru-RU"/>
        </w:rPr>
      </w:pPr>
      <w:r w:rsidRPr="002C10C4">
        <w:rPr>
          <w:rFonts w:ascii="Times New Roman" w:hAnsi="Times New Roman"/>
          <w:sz w:val="24"/>
          <w:szCs w:val="24"/>
          <w:lang w:eastAsia="ru-RU"/>
        </w:rPr>
        <w:t>преимущественно удушающего действия;</w:t>
      </w:r>
    </w:p>
    <w:p w:rsidR="002C10C4" w:rsidRPr="002C10C4" w:rsidRDefault="002C10C4" w:rsidP="002C10C4">
      <w:pPr>
        <w:widowControl w:val="0"/>
        <w:numPr>
          <w:ilvl w:val="0"/>
          <w:numId w:val="20"/>
        </w:numPr>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 xml:space="preserve">преимущественно общеядовитого действия; </w:t>
      </w:r>
    </w:p>
    <w:p w:rsidR="002C10C4" w:rsidRPr="002C10C4" w:rsidRDefault="002C10C4" w:rsidP="002C10C4">
      <w:pPr>
        <w:widowControl w:val="0"/>
        <w:numPr>
          <w:ilvl w:val="0"/>
          <w:numId w:val="20"/>
        </w:numPr>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нейротропных ядов;</w:t>
      </w:r>
    </w:p>
    <w:p w:rsidR="002C10C4" w:rsidRPr="002C10C4" w:rsidRDefault="002C10C4" w:rsidP="002C10C4">
      <w:pPr>
        <w:widowControl w:val="0"/>
        <w:numPr>
          <w:ilvl w:val="0"/>
          <w:numId w:val="21"/>
        </w:numPr>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обладающих удушающим и нейротропным действиями;</w:t>
      </w:r>
    </w:p>
    <w:p w:rsidR="002C10C4" w:rsidRPr="002C10C4" w:rsidRDefault="002C10C4" w:rsidP="002C10C4">
      <w:pPr>
        <w:widowControl w:val="0"/>
        <w:numPr>
          <w:ilvl w:val="0"/>
          <w:numId w:val="21"/>
        </w:numPr>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метаболических ядов.</w:t>
      </w:r>
    </w:p>
    <w:p w:rsidR="002C10C4" w:rsidRPr="002C10C4" w:rsidRDefault="002C10C4" w:rsidP="002C10C4">
      <w:pPr>
        <w:widowControl w:val="0"/>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Правильный ответ 4</w:t>
      </w:r>
    </w:p>
    <w:p w:rsidR="002C10C4" w:rsidRPr="002C10C4" w:rsidRDefault="002C10C4" w:rsidP="002C10C4">
      <w:pPr>
        <w:shd w:val="clear" w:color="auto" w:fill="FFFFFF"/>
        <w:tabs>
          <w:tab w:val="num" w:pos="0"/>
          <w:tab w:val="left" w:pos="1134"/>
          <w:tab w:val="left" w:pos="1368"/>
        </w:tabs>
        <w:spacing w:after="0" w:line="240" w:lineRule="auto"/>
        <w:ind w:firstLine="709"/>
        <w:jc w:val="both"/>
        <w:rPr>
          <w:rFonts w:ascii="Times New Roman" w:hAnsi="Times New Roman"/>
          <w:iCs/>
          <w:caps/>
          <w:spacing w:val="-2"/>
          <w:sz w:val="24"/>
          <w:szCs w:val="24"/>
          <w:lang w:eastAsia="ru-RU"/>
        </w:rPr>
      </w:pPr>
    </w:p>
    <w:p w:rsidR="002C10C4" w:rsidRPr="002C10C4" w:rsidRDefault="002C10C4" w:rsidP="002C10C4">
      <w:pPr>
        <w:shd w:val="clear" w:color="auto" w:fill="FFFFFF"/>
        <w:tabs>
          <w:tab w:val="num" w:pos="0"/>
          <w:tab w:val="left" w:pos="1134"/>
          <w:tab w:val="left" w:pos="1368"/>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2"/>
          <w:sz w:val="24"/>
          <w:szCs w:val="24"/>
          <w:lang w:eastAsia="ru-RU"/>
        </w:rPr>
        <w:t>18.</w:t>
      </w:r>
      <w:r w:rsidRPr="002C10C4">
        <w:rPr>
          <w:rFonts w:ascii="Times New Roman" w:hAnsi="Times New Roman"/>
          <w:iCs/>
          <w:caps/>
          <w:sz w:val="24"/>
          <w:szCs w:val="24"/>
          <w:lang w:eastAsia="ru-RU"/>
        </w:rPr>
        <w:tab/>
        <w:t>Диоксин по характеру токсического действия относится к группе веществ:</w:t>
      </w:r>
    </w:p>
    <w:p w:rsidR="002C10C4" w:rsidRPr="002C10C4" w:rsidRDefault="002C10C4" w:rsidP="002C10C4">
      <w:pPr>
        <w:widowControl w:val="0"/>
        <w:numPr>
          <w:ilvl w:val="0"/>
          <w:numId w:val="22"/>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21"/>
          <w:sz w:val="24"/>
          <w:szCs w:val="24"/>
          <w:lang w:eastAsia="ru-RU"/>
        </w:rPr>
      </w:pPr>
      <w:r w:rsidRPr="002C10C4">
        <w:rPr>
          <w:rFonts w:ascii="Times New Roman" w:hAnsi="Times New Roman"/>
          <w:sz w:val="24"/>
          <w:szCs w:val="24"/>
          <w:lang w:eastAsia="ru-RU"/>
        </w:rPr>
        <w:t>*метаболических ядов;</w:t>
      </w:r>
    </w:p>
    <w:p w:rsidR="002C10C4" w:rsidRPr="002C10C4" w:rsidRDefault="002C10C4" w:rsidP="002C10C4">
      <w:pPr>
        <w:widowControl w:val="0"/>
        <w:numPr>
          <w:ilvl w:val="0"/>
          <w:numId w:val="22"/>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pacing w:val="-1"/>
          <w:sz w:val="24"/>
          <w:szCs w:val="24"/>
          <w:lang w:eastAsia="ru-RU"/>
        </w:rPr>
        <w:t>нейротропных ядов;</w:t>
      </w:r>
    </w:p>
    <w:p w:rsidR="002C10C4" w:rsidRPr="002C10C4" w:rsidRDefault="002C10C4" w:rsidP="002C10C4">
      <w:pPr>
        <w:widowControl w:val="0"/>
        <w:numPr>
          <w:ilvl w:val="0"/>
          <w:numId w:val="22"/>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pacing w:val="-1"/>
          <w:sz w:val="24"/>
          <w:szCs w:val="24"/>
          <w:lang w:eastAsia="ru-RU"/>
        </w:rPr>
        <w:t>удушающего действия;</w:t>
      </w:r>
    </w:p>
    <w:p w:rsidR="002C10C4" w:rsidRPr="002C10C4" w:rsidRDefault="002C10C4" w:rsidP="002C10C4">
      <w:pPr>
        <w:widowControl w:val="0"/>
        <w:numPr>
          <w:ilvl w:val="0"/>
          <w:numId w:val="22"/>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pacing w:val="-3"/>
          <w:sz w:val="24"/>
          <w:szCs w:val="24"/>
          <w:lang w:eastAsia="ru-RU"/>
        </w:rPr>
        <w:t xml:space="preserve">общеядовитого действия; </w:t>
      </w:r>
      <w:r w:rsidRPr="002C10C4">
        <w:rPr>
          <w:rFonts w:ascii="Times New Roman" w:hAnsi="Times New Roman"/>
          <w:sz w:val="24"/>
          <w:szCs w:val="24"/>
          <w:lang w:eastAsia="ru-RU"/>
        </w:rPr>
        <w:t>5)не является АХОВ.</w:t>
      </w:r>
    </w:p>
    <w:p w:rsidR="002C10C4" w:rsidRPr="002C10C4" w:rsidRDefault="002C10C4" w:rsidP="002C10C4">
      <w:pPr>
        <w:widowControl w:val="0"/>
        <w:numPr>
          <w:ilvl w:val="0"/>
          <w:numId w:val="22"/>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 w:val="left" w:pos="1368"/>
        </w:tabs>
        <w:spacing w:after="0" w:line="240" w:lineRule="auto"/>
        <w:ind w:firstLine="709"/>
        <w:jc w:val="both"/>
        <w:rPr>
          <w:rFonts w:ascii="Times New Roman" w:hAnsi="Times New Roman"/>
          <w:iCs/>
          <w:caps/>
          <w:spacing w:val="-3"/>
          <w:sz w:val="24"/>
          <w:szCs w:val="24"/>
          <w:lang w:eastAsia="ru-RU"/>
        </w:rPr>
      </w:pPr>
    </w:p>
    <w:p w:rsidR="002C10C4" w:rsidRPr="002C10C4" w:rsidRDefault="002C10C4" w:rsidP="002C10C4">
      <w:pPr>
        <w:shd w:val="clear" w:color="auto" w:fill="FFFFFF"/>
        <w:tabs>
          <w:tab w:val="num" w:pos="0"/>
          <w:tab w:val="left" w:pos="1134"/>
          <w:tab w:val="left" w:pos="1368"/>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3"/>
          <w:sz w:val="24"/>
          <w:szCs w:val="24"/>
          <w:lang w:eastAsia="ru-RU"/>
        </w:rPr>
        <w:t>19.</w:t>
      </w:r>
      <w:r w:rsidRPr="002C10C4">
        <w:rPr>
          <w:rFonts w:ascii="Times New Roman" w:hAnsi="Times New Roman"/>
          <w:iCs/>
          <w:caps/>
          <w:sz w:val="24"/>
          <w:szCs w:val="24"/>
          <w:lang w:eastAsia="ru-RU"/>
        </w:rPr>
        <w:tab/>
        <w:t>Удушающим и общеядовитым действием обладают:</w:t>
      </w:r>
    </w:p>
    <w:p w:rsidR="002C10C4" w:rsidRPr="002C10C4" w:rsidRDefault="002C10C4" w:rsidP="002C10C4">
      <w:pPr>
        <w:widowControl w:val="0"/>
        <w:numPr>
          <w:ilvl w:val="0"/>
          <w:numId w:val="23"/>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акрилонитрил, окислы азота;</w:t>
      </w:r>
    </w:p>
    <w:p w:rsidR="002C10C4" w:rsidRPr="002C10C4" w:rsidRDefault="002C10C4" w:rsidP="002C10C4">
      <w:pPr>
        <w:widowControl w:val="0"/>
        <w:numPr>
          <w:ilvl w:val="0"/>
          <w:numId w:val="23"/>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синильная кислота, окислы азота;</w:t>
      </w:r>
    </w:p>
    <w:p w:rsidR="002C10C4" w:rsidRPr="002C10C4" w:rsidRDefault="002C10C4" w:rsidP="002C10C4">
      <w:pPr>
        <w:widowControl w:val="0"/>
        <w:numPr>
          <w:ilvl w:val="0"/>
          <w:numId w:val="23"/>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акрилонитрил, синильная кислота;</w:t>
      </w:r>
    </w:p>
    <w:p w:rsidR="002C10C4" w:rsidRPr="002C10C4" w:rsidRDefault="002C10C4" w:rsidP="002C10C4">
      <w:pPr>
        <w:widowControl w:val="0"/>
        <w:numPr>
          <w:ilvl w:val="0"/>
          <w:numId w:val="23"/>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pacing w:val="-1"/>
          <w:sz w:val="24"/>
          <w:szCs w:val="24"/>
          <w:lang w:eastAsia="ru-RU"/>
        </w:rPr>
        <w:t>хлор, окислы азота;</w:t>
      </w:r>
    </w:p>
    <w:p w:rsidR="002C10C4" w:rsidRPr="002C10C4" w:rsidRDefault="002C10C4" w:rsidP="002C10C4">
      <w:pPr>
        <w:widowControl w:val="0"/>
        <w:numPr>
          <w:ilvl w:val="0"/>
          <w:numId w:val="23"/>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pacing w:val="-2"/>
          <w:sz w:val="24"/>
          <w:szCs w:val="24"/>
          <w:lang w:eastAsia="ru-RU"/>
        </w:rPr>
        <w:t>аммиак, диоксин.</w:t>
      </w:r>
    </w:p>
    <w:p w:rsidR="002C10C4" w:rsidRPr="002C10C4" w:rsidRDefault="002C10C4" w:rsidP="002C10C4">
      <w:pPr>
        <w:widowControl w:val="0"/>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pacing w:val="-2"/>
          <w:sz w:val="24"/>
          <w:szCs w:val="24"/>
          <w:lang w:eastAsia="ru-RU"/>
        </w:rPr>
        <w:t>Правильный ответ 1</w:t>
      </w:r>
    </w:p>
    <w:p w:rsidR="002C10C4" w:rsidRPr="002C10C4" w:rsidRDefault="002C10C4" w:rsidP="002C10C4">
      <w:pPr>
        <w:shd w:val="clear" w:color="auto" w:fill="FFFFFF"/>
        <w:tabs>
          <w:tab w:val="num" w:pos="0"/>
          <w:tab w:val="left" w:pos="1134"/>
          <w:tab w:val="left" w:pos="1368"/>
        </w:tabs>
        <w:spacing w:after="0" w:line="240" w:lineRule="auto"/>
        <w:ind w:firstLine="709"/>
        <w:jc w:val="both"/>
        <w:rPr>
          <w:rFonts w:ascii="Times New Roman" w:hAnsi="Times New Roman"/>
          <w:iCs/>
          <w:caps/>
          <w:spacing w:val="-1"/>
          <w:sz w:val="24"/>
          <w:szCs w:val="24"/>
          <w:lang w:eastAsia="ru-RU"/>
        </w:rPr>
      </w:pPr>
    </w:p>
    <w:p w:rsidR="002C10C4" w:rsidRPr="002C10C4" w:rsidRDefault="002C10C4" w:rsidP="002C10C4">
      <w:pPr>
        <w:shd w:val="clear" w:color="auto" w:fill="FFFFFF"/>
        <w:tabs>
          <w:tab w:val="num" w:pos="0"/>
          <w:tab w:val="left" w:pos="1134"/>
          <w:tab w:val="left" w:pos="1368"/>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1"/>
          <w:sz w:val="24"/>
          <w:szCs w:val="24"/>
          <w:lang w:eastAsia="ru-RU"/>
        </w:rPr>
        <w:t>20.</w:t>
      </w:r>
      <w:r w:rsidRPr="002C10C4">
        <w:rPr>
          <w:rFonts w:ascii="Times New Roman" w:hAnsi="Times New Roman"/>
          <w:iCs/>
          <w:caps/>
          <w:sz w:val="24"/>
          <w:szCs w:val="24"/>
          <w:lang w:eastAsia="ru-RU"/>
        </w:rPr>
        <w:tab/>
        <w:t>Нейротропными ядами являются:</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pacing w:val="-1"/>
          <w:sz w:val="24"/>
          <w:szCs w:val="24"/>
          <w:lang w:eastAsia="ru-RU"/>
        </w:rPr>
        <w:t xml:space="preserve">1) фосфорорганические соединения (ФОС), сероуглерод; </w:t>
      </w:r>
      <w:r w:rsidRPr="002C10C4">
        <w:rPr>
          <w:rFonts w:ascii="Times New Roman" w:hAnsi="Times New Roman"/>
          <w:sz w:val="24"/>
          <w:szCs w:val="24"/>
          <w:lang w:eastAsia="ru-RU"/>
        </w:rPr>
        <w:t>2)ФОС, диоксин;</w:t>
      </w:r>
    </w:p>
    <w:p w:rsidR="002C10C4" w:rsidRPr="002C10C4" w:rsidRDefault="002C10C4" w:rsidP="002C10C4">
      <w:pPr>
        <w:widowControl w:val="0"/>
        <w:numPr>
          <w:ilvl w:val="0"/>
          <w:numId w:val="24"/>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сероуглерод, диоксин;</w:t>
      </w:r>
    </w:p>
    <w:p w:rsidR="002C10C4" w:rsidRPr="002C10C4" w:rsidRDefault="002C10C4" w:rsidP="002C10C4">
      <w:pPr>
        <w:widowControl w:val="0"/>
        <w:numPr>
          <w:ilvl w:val="0"/>
          <w:numId w:val="24"/>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pacing w:val="-1"/>
          <w:sz w:val="24"/>
          <w:szCs w:val="24"/>
          <w:lang w:eastAsia="ru-RU"/>
        </w:rPr>
        <w:t>диоксин, углерод;</w:t>
      </w:r>
    </w:p>
    <w:p w:rsidR="002C10C4" w:rsidRPr="002C10C4" w:rsidRDefault="002C10C4" w:rsidP="002C10C4">
      <w:pPr>
        <w:widowControl w:val="0"/>
        <w:numPr>
          <w:ilvl w:val="0"/>
          <w:numId w:val="24"/>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pacing w:val="-3"/>
          <w:sz w:val="24"/>
          <w:szCs w:val="24"/>
          <w:lang w:eastAsia="ru-RU"/>
        </w:rPr>
        <w:t>ФОС, аммиак.</w:t>
      </w:r>
    </w:p>
    <w:p w:rsidR="002C10C4" w:rsidRPr="002C10C4" w:rsidRDefault="002C10C4" w:rsidP="002C10C4">
      <w:pPr>
        <w:widowControl w:val="0"/>
        <w:numPr>
          <w:ilvl w:val="0"/>
          <w:numId w:val="24"/>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pacing w:val="-3"/>
          <w:sz w:val="24"/>
          <w:szCs w:val="24"/>
          <w:lang w:eastAsia="ru-RU"/>
        </w:rPr>
        <w:t>Правильный ответ 1</w:t>
      </w:r>
    </w:p>
    <w:p w:rsidR="002C10C4" w:rsidRPr="002C10C4" w:rsidRDefault="002C10C4" w:rsidP="002C10C4">
      <w:pPr>
        <w:shd w:val="clear" w:color="auto" w:fill="FFFFFF"/>
        <w:tabs>
          <w:tab w:val="num" w:pos="0"/>
          <w:tab w:val="left" w:pos="1134"/>
          <w:tab w:val="left" w:pos="1426"/>
        </w:tabs>
        <w:spacing w:after="0" w:line="240" w:lineRule="auto"/>
        <w:ind w:firstLine="709"/>
        <w:jc w:val="both"/>
        <w:rPr>
          <w:rFonts w:ascii="Times New Roman" w:hAnsi="Times New Roman"/>
          <w:iCs/>
          <w:caps/>
          <w:sz w:val="24"/>
          <w:szCs w:val="24"/>
          <w:lang w:eastAsia="ru-RU"/>
        </w:rPr>
      </w:pPr>
    </w:p>
    <w:p w:rsidR="002C10C4" w:rsidRPr="002C10C4" w:rsidRDefault="002C10C4" w:rsidP="002C10C4">
      <w:pPr>
        <w:shd w:val="clear" w:color="auto" w:fill="FFFFFF"/>
        <w:tabs>
          <w:tab w:val="num" w:pos="0"/>
          <w:tab w:val="left" w:pos="1134"/>
          <w:tab w:val="left" w:pos="1426"/>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z w:val="24"/>
          <w:szCs w:val="24"/>
          <w:lang w:eastAsia="ru-RU"/>
        </w:rPr>
        <w:t>21. Для оперативной деятельности Службы в центрах медицины катастроф хранятся:</w:t>
      </w:r>
    </w:p>
    <w:p w:rsidR="002C10C4" w:rsidRPr="002C10C4" w:rsidRDefault="002C10C4" w:rsidP="002C10C4">
      <w:pPr>
        <w:widowControl w:val="0"/>
        <w:numPr>
          <w:ilvl w:val="0"/>
          <w:numId w:val="25"/>
        </w:numPr>
        <w:shd w:val="clear" w:color="auto" w:fill="FFFFFF"/>
        <w:tabs>
          <w:tab w:val="num" w:pos="0"/>
          <w:tab w:val="left" w:pos="1027"/>
          <w:tab w:val="left" w:pos="1134"/>
        </w:tabs>
        <w:autoSpaceDE w:val="0"/>
        <w:autoSpaceDN w:val="0"/>
        <w:adjustRightInd w:val="0"/>
        <w:spacing w:after="0" w:line="240" w:lineRule="auto"/>
        <w:ind w:firstLine="709"/>
        <w:jc w:val="both"/>
        <w:rPr>
          <w:rFonts w:ascii="Times New Roman" w:hAnsi="Times New Roman"/>
          <w:spacing w:val="-25"/>
          <w:sz w:val="24"/>
          <w:szCs w:val="24"/>
          <w:lang w:eastAsia="ru-RU"/>
        </w:rPr>
      </w:pPr>
      <w:r w:rsidRPr="002C10C4">
        <w:rPr>
          <w:rFonts w:ascii="Times New Roman" w:hAnsi="Times New Roman"/>
          <w:sz w:val="24"/>
          <w:szCs w:val="24"/>
          <w:lang w:eastAsia="ru-RU"/>
        </w:rPr>
        <w:t>укладки для бригад постоянной готовности из расчета 40 кг на 50 пострадавших;</w:t>
      </w:r>
    </w:p>
    <w:p w:rsidR="002C10C4" w:rsidRPr="002C10C4" w:rsidRDefault="002C10C4" w:rsidP="002C10C4">
      <w:pPr>
        <w:widowControl w:val="0"/>
        <w:numPr>
          <w:ilvl w:val="0"/>
          <w:numId w:val="25"/>
        </w:numPr>
        <w:shd w:val="clear" w:color="auto" w:fill="FFFFFF"/>
        <w:tabs>
          <w:tab w:val="num" w:pos="0"/>
          <w:tab w:val="left" w:pos="1027"/>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материально-технические и медикаментозные средства;</w:t>
      </w:r>
    </w:p>
    <w:p w:rsidR="002C10C4" w:rsidRPr="002C10C4" w:rsidRDefault="002C10C4" w:rsidP="002C10C4">
      <w:pPr>
        <w:widowControl w:val="0"/>
        <w:numPr>
          <w:ilvl w:val="0"/>
          <w:numId w:val="25"/>
        </w:numPr>
        <w:shd w:val="clear" w:color="auto" w:fill="FFFFFF"/>
        <w:tabs>
          <w:tab w:val="num" w:pos="0"/>
          <w:tab w:val="left" w:pos="1027"/>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резерв медтехники и санитарно-технического имущества;</w:t>
      </w:r>
    </w:p>
    <w:p w:rsidR="002C10C4" w:rsidRPr="002C10C4" w:rsidRDefault="002C10C4" w:rsidP="002C10C4">
      <w:pPr>
        <w:widowControl w:val="0"/>
        <w:numPr>
          <w:ilvl w:val="0"/>
          <w:numId w:val="25"/>
        </w:numPr>
        <w:shd w:val="clear" w:color="auto" w:fill="FFFFFF"/>
        <w:tabs>
          <w:tab w:val="num" w:pos="0"/>
          <w:tab w:val="left" w:pos="1027"/>
          <w:tab w:val="left" w:pos="1134"/>
        </w:tabs>
        <w:autoSpaceDE w:val="0"/>
        <w:autoSpaceDN w:val="0"/>
        <w:adjustRightInd w:val="0"/>
        <w:spacing w:after="0" w:line="240" w:lineRule="auto"/>
        <w:ind w:firstLine="709"/>
        <w:jc w:val="both"/>
        <w:rPr>
          <w:rFonts w:ascii="Times New Roman" w:hAnsi="Times New Roman"/>
          <w:spacing w:val="-1"/>
          <w:sz w:val="24"/>
          <w:szCs w:val="24"/>
          <w:lang w:eastAsia="ru-RU"/>
        </w:rPr>
      </w:pPr>
      <w:r w:rsidRPr="002C10C4">
        <w:rPr>
          <w:rFonts w:ascii="Times New Roman" w:hAnsi="Times New Roman"/>
          <w:sz w:val="24"/>
          <w:szCs w:val="24"/>
          <w:lang w:eastAsia="ru-RU"/>
        </w:rPr>
        <w:t>медикаменты для ликвидации последствий катастроф;</w:t>
      </w:r>
    </w:p>
    <w:p w:rsidR="002C10C4" w:rsidRPr="002C10C4" w:rsidRDefault="002C10C4" w:rsidP="002C10C4">
      <w:pPr>
        <w:widowControl w:val="0"/>
        <w:numPr>
          <w:ilvl w:val="0"/>
          <w:numId w:val="25"/>
        </w:numPr>
        <w:shd w:val="clear" w:color="auto" w:fill="FFFFFF"/>
        <w:tabs>
          <w:tab w:val="num" w:pos="0"/>
          <w:tab w:val="left" w:pos="1027"/>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lastRenderedPageBreak/>
        <w:t>информация об аварии.</w:t>
      </w:r>
    </w:p>
    <w:p w:rsidR="002C10C4" w:rsidRPr="002C10C4" w:rsidRDefault="002C10C4" w:rsidP="002C10C4">
      <w:pPr>
        <w:widowControl w:val="0"/>
        <w:shd w:val="clear" w:color="auto" w:fill="FFFFFF"/>
        <w:tabs>
          <w:tab w:val="num" w:pos="0"/>
          <w:tab w:val="left" w:pos="1027"/>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 w:val="left" w:pos="1766"/>
        </w:tabs>
        <w:spacing w:after="0" w:line="240" w:lineRule="auto"/>
        <w:ind w:firstLine="709"/>
        <w:jc w:val="both"/>
        <w:rPr>
          <w:rFonts w:ascii="Times New Roman" w:hAnsi="Times New Roman"/>
          <w:iCs/>
          <w:caps/>
          <w:spacing w:val="-1"/>
          <w:sz w:val="24"/>
          <w:szCs w:val="24"/>
          <w:lang w:eastAsia="ru-RU"/>
        </w:rPr>
      </w:pPr>
    </w:p>
    <w:p w:rsidR="002C10C4" w:rsidRPr="002C10C4" w:rsidRDefault="002C10C4" w:rsidP="002C10C4">
      <w:pPr>
        <w:shd w:val="clear" w:color="auto" w:fill="FFFFFF"/>
        <w:tabs>
          <w:tab w:val="num" w:pos="0"/>
          <w:tab w:val="left" w:pos="1134"/>
          <w:tab w:val="left" w:pos="1766"/>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1"/>
          <w:sz w:val="24"/>
          <w:szCs w:val="24"/>
          <w:lang w:eastAsia="ru-RU"/>
        </w:rPr>
        <w:t>22.</w:t>
      </w:r>
      <w:r w:rsidRPr="002C10C4">
        <w:rPr>
          <w:rFonts w:ascii="Times New Roman" w:hAnsi="Times New Roman"/>
          <w:iCs/>
          <w:caps/>
          <w:sz w:val="24"/>
          <w:szCs w:val="24"/>
          <w:lang w:eastAsia="ru-RU"/>
        </w:rPr>
        <w:tab/>
        <w:t>Основное место хранения медицинского имущества формирований службы медицины катастроф:</w:t>
      </w:r>
    </w:p>
    <w:p w:rsidR="002C10C4" w:rsidRPr="002C10C4" w:rsidRDefault="002C10C4" w:rsidP="002C10C4">
      <w:pPr>
        <w:widowControl w:val="0"/>
        <w:numPr>
          <w:ilvl w:val="0"/>
          <w:numId w:val="26"/>
        </w:numPr>
        <w:shd w:val="clear" w:color="auto" w:fill="FFFFFF"/>
        <w:tabs>
          <w:tab w:val="num" w:pos="0"/>
          <w:tab w:val="left" w:pos="1037"/>
          <w:tab w:val="left" w:pos="1134"/>
        </w:tabs>
        <w:autoSpaceDE w:val="0"/>
        <w:autoSpaceDN w:val="0"/>
        <w:adjustRightInd w:val="0"/>
        <w:spacing w:after="0" w:line="240" w:lineRule="auto"/>
        <w:ind w:firstLine="709"/>
        <w:jc w:val="both"/>
        <w:rPr>
          <w:rFonts w:ascii="Times New Roman" w:hAnsi="Times New Roman"/>
          <w:spacing w:val="-25"/>
          <w:sz w:val="24"/>
          <w:szCs w:val="24"/>
          <w:lang w:eastAsia="ru-RU"/>
        </w:rPr>
      </w:pPr>
      <w:r w:rsidRPr="002C10C4">
        <w:rPr>
          <w:rFonts w:ascii="Times New Roman" w:hAnsi="Times New Roman"/>
          <w:sz w:val="24"/>
          <w:szCs w:val="24"/>
          <w:lang w:eastAsia="ru-RU"/>
        </w:rPr>
        <w:t>сами формирования;</w:t>
      </w:r>
    </w:p>
    <w:p w:rsidR="002C10C4" w:rsidRPr="002C10C4" w:rsidRDefault="002C10C4" w:rsidP="002C10C4">
      <w:pPr>
        <w:widowControl w:val="0"/>
        <w:numPr>
          <w:ilvl w:val="0"/>
          <w:numId w:val="26"/>
        </w:numPr>
        <w:shd w:val="clear" w:color="auto" w:fill="FFFFFF"/>
        <w:tabs>
          <w:tab w:val="num" w:pos="0"/>
          <w:tab w:val="left" w:pos="1037"/>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учреждения-формирователи;</w:t>
      </w:r>
    </w:p>
    <w:p w:rsidR="002C10C4" w:rsidRPr="002C10C4" w:rsidRDefault="002C10C4" w:rsidP="002C10C4">
      <w:pPr>
        <w:widowControl w:val="0"/>
        <w:numPr>
          <w:ilvl w:val="0"/>
          <w:numId w:val="26"/>
        </w:numPr>
        <w:shd w:val="clear" w:color="auto" w:fill="FFFFFF"/>
        <w:tabs>
          <w:tab w:val="num" w:pos="0"/>
          <w:tab w:val="left" w:pos="1037"/>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pacing w:val="-3"/>
          <w:sz w:val="24"/>
          <w:szCs w:val="24"/>
          <w:lang w:eastAsia="ru-RU"/>
        </w:rPr>
        <w:t>склады ГО;</w:t>
      </w:r>
    </w:p>
    <w:p w:rsidR="002C10C4" w:rsidRPr="002C10C4" w:rsidRDefault="002C10C4" w:rsidP="002C10C4">
      <w:pPr>
        <w:widowControl w:val="0"/>
        <w:numPr>
          <w:ilvl w:val="0"/>
          <w:numId w:val="26"/>
        </w:numPr>
        <w:shd w:val="clear" w:color="auto" w:fill="FFFFFF"/>
        <w:tabs>
          <w:tab w:val="num" w:pos="0"/>
          <w:tab w:val="left" w:pos="1037"/>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аптеки лечебных учреждений;</w:t>
      </w:r>
    </w:p>
    <w:p w:rsidR="002C10C4" w:rsidRPr="002C10C4" w:rsidRDefault="002C10C4" w:rsidP="002C10C4">
      <w:pPr>
        <w:widowControl w:val="0"/>
        <w:numPr>
          <w:ilvl w:val="0"/>
          <w:numId w:val="26"/>
        </w:numPr>
        <w:shd w:val="clear" w:color="auto" w:fill="FFFFFF"/>
        <w:tabs>
          <w:tab w:val="num" w:pos="0"/>
          <w:tab w:val="left" w:pos="1037"/>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склады "Медтехника" и "Росфармация".</w:t>
      </w:r>
    </w:p>
    <w:p w:rsidR="002C10C4" w:rsidRPr="002C10C4" w:rsidRDefault="002C10C4" w:rsidP="002C10C4">
      <w:pPr>
        <w:widowControl w:val="0"/>
        <w:shd w:val="clear" w:color="auto" w:fill="FFFFFF"/>
        <w:tabs>
          <w:tab w:val="num" w:pos="0"/>
          <w:tab w:val="left" w:pos="1037"/>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Правильный ответ 2</w:t>
      </w:r>
    </w:p>
    <w:p w:rsidR="002C10C4" w:rsidRPr="002C10C4" w:rsidRDefault="002C10C4" w:rsidP="002C10C4">
      <w:pPr>
        <w:shd w:val="clear" w:color="auto" w:fill="FFFFFF"/>
        <w:tabs>
          <w:tab w:val="num" w:pos="0"/>
          <w:tab w:val="left" w:pos="1134"/>
          <w:tab w:val="left" w:pos="1502"/>
        </w:tabs>
        <w:spacing w:after="0" w:line="240" w:lineRule="auto"/>
        <w:ind w:firstLine="709"/>
        <w:jc w:val="both"/>
        <w:rPr>
          <w:rFonts w:ascii="Times New Roman" w:hAnsi="Times New Roman"/>
          <w:iCs/>
          <w:caps/>
          <w:spacing w:val="-5"/>
          <w:sz w:val="24"/>
          <w:szCs w:val="24"/>
          <w:lang w:eastAsia="ru-RU"/>
        </w:rPr>
      </w:pPr>
    </w:p>
    <w:p w:rsidR="002C10C4" w:rsidRPr="002C10C4" w:rsidRDefault="002C10C4" w:rsidP="002C10C4">
      <w:pPr>
        <w:shd w:val="clear" w:color="auto" w:fill="FFFFFF"/>
        <w:tabs>
          <w:tab w:val="num" w:pos="0"/>
          <w:tab w:val="left" w:pos="1134"/>
          <w:tab w:val="left" w:pos="1502"/>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5"/>
          <w:sz w:val="24"/>
          <w:szCs w:val="24"/>
          <w:lang w:eastAsia="ru-RU"/>
        </w:rPr>
        <w:t xml:space="preserve">23. </w:t>
      </w:r>
      <w:r w:rsidRPr="002C10C4">
        <w:rPr>
          <w:rFonts w:ascii="Times New Roman" w:hAnsi="Times New Roman"/>
          <w:iCs/>
          <w:caps/>
          <w:sz w:val="24"/>
          <w:szCs w:val="24"/>
          <w:lang w:eastAsia="ru-RU"/>
        </w:rPr>
        <w:t>Классификация ЧС  по  масштабу   распространения последствий:</w:t>
      </w:r>
    </w:p>
    <w:p w:rsidR="002C10C4" w:rsidRPr="002C10C4" w:rsidRDefault="002C10C4" w:rsidP="002C10C4">
      <w:pPr>
        <w:widowControl w:val="0"/>
        <w:numPr>
          <w:ilvl w:val="0"/>
          <w:numId w:val="27"/>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21"/>
          <w:sz w:val="24"/>
          <w:szCs w:val="24"/>
          <w:lang w:eastAsia="ru-RU"/>
        </w:rPr>
      </w:pPr>
      <w:r w:rsidRPr="002C10C4">
        <w:rPr>
          <w:rFonts w:ascii="Times New Roman" w:hAnsi="Times New Roman"/>
          <w:sz w:val="24"/>
          <w:szCs w:val="24"/>
          <w:lang w:eastAsia="ru-RU"/>
        </w:rPr>
        <w:t>происшествия, аварии, стихийные бедствия;</w:t>
      </w:r>
    </w:p>
    <w:p w:rsidR="002C10C4" w:rsidRPr="002C10C4" w:rsidRDefault="002C10C4" w:rsidP="002C10C4">
      <w:pPr>
        <w:widowControl w:val="0"/>
        <w:numPr>
          <w:ilvl w:val="0"/>
          <w:numId w:val="27"/>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 xml:space="preserve">частные, объектовые, местные, региональные, глобальные; </w:t>
      </w:r>
    </w:p>
    <w:p w:rsidR="002C10C4" w:rsidRPr="002C10C4" w:rsidRDefault="002C10C4" w:rsidP="002C10C4">
      <w:pPr>
        <w:widowControl w:val="0"/>
        <w:numPr>
          <w:ilvl w:val="0"/>
          <w:numId w:val="27"/>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цех, территория, округ, республика;</w:t>
      </w:r>
    </w:p>
    <w:p w:rsidR="002C10C4" w:rsidRPr="002C10C4" w:rsidRDefault="002C10C4" w:rsidP="002C10C4">
      <w:pPr>
        <w:widowControl w:val="0"/>
        <w:numPr>
          <w:ilvl w:val="0"/>
          <w:numId w:val="28"/>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муниципальные, окружные, городские;</w:t>
      </w:r>
    </w:p>
    <w:p w:rsidR="002C10C4" w:rsidRPr="002C10C4" w:rsidRDefault="002C10C4" w:rsidP="002C10C4">
      <w:pPr>
        <w:widowControl w:val="0"/>
        <w:numPr>
          <w:ilvl w:val="0"/>
          <w:numId w:val="28"/>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транспортные, производственные.</w:t>
      </w:r>
    </w:p>
    <w:p w:rsidR="002C10C4" w:rsidRPr="002C10C4" w:rsidRDefault="002C10C4" w:rsidP="002C10C4">
      <w:pPr>
        <w:widowControl w:val="0"/>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Правильный ответ 2</w:t>
      </w:r>
    </w:p>
    <w:p w:rsidR="002C10C4" w:rsidRPr="002C10C4" w:rsidRDefault="002C10C4" w:rsidP="002C10C4">
      <w:pPr>
        <w:shd w:val="clear" w:color="auto" w:fill="FFFFFF"/>
        <w:tabs>
          <w:tab w:val="num" w:pos="0"/>
          <w:tab w:val="left" w:pos="1134"/>
          <w:tab w:val="left" w:pos="1502"/>
        </w:tabs>
        <w:spacing w:after="0" w:line="240" w:lineRule="auto"/>
        <w:ind w:firstLine="709"/>
        <w:jc w:val="both"/>
        <w:rPr>
          <w:rFonts w:ascii="Times New Roman" w:hAnsi="Times New Roman"/>
          <w:iCs/>
          <w:caps/>
          <w:sz w:val="24"/>
          <w:szCs w:val="24"/>
          <w:lang w:eastAsia="ru-RU"/>
        </w:rPr>
      </w:pPr>
    </w:p>
    <w:p w:rsidR="002C10C4" w:rsidRPr="002C10C4" w:rsidRDefault="002C10C4" w:rsidP="002C10C4">
      <w:pPr>
        <w:shd w:val="clear" w:color="auto" w:fill="FFFFFF"/>
        <w:tabs>
          <w:tab w:val="num" w:pos="0"/>
          <w:tab w:val="left" w:pos="1134"/>
          <w:tab w:val="left" w:pos="1502"/>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z w:val="24"/>
          <w:szCs w:val="24"/>
          <w:lang w:eastAsia="ru-RU"/>
        </w:rPr>
        <w:t>24.</w:t>
      </w:r>
      <w:r w:rsidRPr="002C10C4">
        <w:rPr>
          <w:rFonts w:ascii="Times New Roman" w:hAnsi="Times New Roman"/>
          <w:iCs/>
          <w:caps/>
          <w:sz w:val="24"/>
          <w:szCs w:val="24"/>
          <w:lang w:eastAsia="ru-RU"/>
        </w:rPr>
        <w:tab/>
        <w:t>Ведущий вид радиоактивного воздействия на следе радиоактивного облака при ядерном взрыве:</w:t>
      </w:r>
    </w:p>
    <w:p w:rsidR="002C10C4" w:rsidRPr="002C10C4" w:rsidRDefault="002C10C4" w:rsidP="002C10C4">
      <w:pPr>
        <w:widowControl w:val="0"/>
        <w:numPr>
          <w:ilvl w:val="0"/>
          <w:numId w:val="29"/>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21"/>
          <w:sz w:val="24"/>
          <w:szCs w:val="24"/>
          <w:lang w:eastAsia="ru-RU"/>
        </w:rPr>
      </w:pPr>
      <w:r w:rsidRPr="002C10C4">
        <w:rPr>
          <w:rFonts w:ascii="Times New Roman" w:hAnsi="Times New Roman"/>
          <w:sz w:val="24"/>
          <w:szCs w:val="24"/>
          <w:lang w:eastAsia="ru-RU"/>
        </w:rPr>
        <w:t>внешнее гамма-излучение;</w:t>
      </w:r>
    </w:p>
    <w:p w:rsidR="002C10C4" w:rsidRPr="002C10C4" w:rsidRDefault="002C10C4" w:rsidP="002C10C4">
      <w:pPr>
        <w:widowControl w:val="0"/>
        <w:numPr>
          <w:ilvl w:val="0"/>
          <w:numId w:val="29"/>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инкорпорация радиоактивных веществ с пищей;</w:t>
      </w:r>
    </w:p>
    <w:p w:rsidR="002C10C4" w:rsidRPr="002C10C4" w:rsidRDefault="002C10C4" w:rsidP="002C10C4">
      <w:pPr>
        <w:widowControl w:val="0"/>
        <w:numPr>
          <w:ilvl w:val="0"/>
          <w:numId w:val="29"/>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инкорпорация радиоактивных веществ с вдыхаемым воздухом;</w:t>
      </w:r>
    </w:p>
    <w:p w:rsidR="002C10C4" w:rsidRPr="002C10C4" w:rsidRDefault="002C10C4" w:rsidP="002C10C4">
      <w:pPr>
        <w:widowControl w:val="0"/>
        <w:numPr>
          <w:ilvl w:val="0"/>
          <w:numId w:val="29"/>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pacing w:val="-1"/>
          <w:sz w:val="24"/>
          <w:szCs w:val="24"/>
          <w:lang w:eastAsia="ru-RU"/>
        </w:rPr>
        <w:t>нарушение иммунитета;</w:t>
      </w:r>
    </w:p>
    <w:p w:rsidR="002C10C4" w:rsidRPr="002C10C4" w:rsidRDefault="002C10C4" w:rsidP="002C10C4">
      <w:pPr>
        <w:widowControl w:val="0"/>
        <w:numPr>
          <w:ilvl w:val="0"/>
          <w:numId w:val="29"/>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биологическое воздействие.</w:t>
      </w:r>
    </w:p>
    <w:p w:rsidR="002C10C4" w:rsidRPr="002C10C4" w:rsidRDefault="002C10C4" w:rsidP="002C10C4">
      <w:pPr>
        <w:widowControl w:val="0"/>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 w:val="left" w:pos="1502"/>
        </w:tabs>
        <w:spacing w:after="0" w:line="240" w:lineRule="auto"/>
        <w:ind w:firstLine="709"/>
        <w:jc w:val="both"/>
        <w:rPr>
          <w:rFonts w:ascii="Times New Roman" w:hAnsi="Times New Roman"/>
          <w:iCs/>
          <w:caps/>
          <w:spacing w:val="-3"/>
          <w:sz w:val="24"/>
          <w:szCs w:val="24"/>
          <w:lang w:eastAsia="ru-RU"/>
        </w:rPr>
      </w:pPr>
    </w:p>
    <w:p w:rsidR="002C10C4" w:rsidRPr="002C10C4" w:rsidRDefault="002C10C4" w:rsidP="002C10C4">
      <w:pPr>
        <w:shd w:val="clear" w:color="auto" w:fill="FFFFFF"/>
        <w:tabs>
          <w:tab w:val="num" w:pos="0"/>
          <w:tab w:val="left" w:pos="1134"/>
          <w:tab w:val="left" w:pos="1502"/>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3"/>
          <w:sz w:val="24"/>
          <w:szCs w:val="24"/>
          <w:lang w:eastAsia="ru-RU"/>
        </w:rPr>
        <w:t>25.</w:t>
      </w:r>
      <w:r w:rsidRPr="002C10C4">
        <w:rPr>
          <w:rFonts w:ascii="Times New Roman" w:hAnsi="Times New Roman"/>
          <w:iCs/>
          <w:caps/>
          <w:sz w:val="24"/>
          <w:szCs w:val="24"/>
          <w:lang w:eastAsia="ru-RU"/>
        </w:rPr>
        <w:tab/>
        <w:t>Ведущий фактор опасности локальных радиационных выпадений:</w:t>
      </w:r>
    </w:p>
    <w:p w:rsidR="002C10C4" w:rsidRPr="002C10C4" w:rsidRDefault="002C10C4" w:rsidP="002C10C4">
      <w:pPr>
        <w:widowControl w:val="0"/>
        <w:numPr>
          <w:ilvl w:val="0"/>
          <w:numId w:val="30"/>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внешнее гамма-излучение;</w:t>
      </w:r>
    </w:p>
    <w:p w:rsidR="002C10C4" w:rsidRPr="002C10C4" w:rsidRDefault="002C10C4" w:rsidP="002C10C4">
      <w:pPr>
        <w:widowControl w:val="0"/>
        <w:numPr>
          <w:ilvl w:val="0"/>
          <w:numId w:val="30"/>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 xml:space="preserve">контакт кожи с радиоактивными веществами; </w:t>
      </w:r>
    </w:p>
    <w:p w:rsidR="002C10C4" w:rsidRPr="002C10C4" w:rsidRDefault="002C10C4" w:rsidP="002C10C4">
      <w:pPr>
        <w:widowControl w:val="0"/>
        <w:numPr>
          <w:ilvl w:val="0"/>
          <w:numId w:val="30"/>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pacing w:val="-1"/>
          <w:sz w:val="24"/>
          <w:szCs w:val="24"/>
          <w:lang w:eastAsia="ru-RU"/>
        </w:rPr>
        <w:t>инкорпорация изотопа йода-131,</w:t>
      </w:r>
    </w:p>
    <w:p w:rsidR="002C10C4" w:rsidRPr="002C10C4" w:rsidRDefault="002C10C4" w:rsidP="002C10C4">
      <w:pPr>
        <w:widowControl w:val="0"/>
        <w:numPr>
          <w:ilvl w:val="0"/>
          <w:numId w:val="31"/>
        </w:numPr>
        <w:shd w:val="clear" w:color="auto" w:fill="FFFFFF"/>
        <w:tabs>
          <w:tab w:val="num" w:pos="0"/>
          <w:tab w:val="left" w:pos="1013"/>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увеличение заболеваемости;</w:t>
      </w:r>
    </w:p>
    <w:p w:rsidR="002C10C4" w:rsidRPr="002C10C4" w:rsidRDefault="002C10C4" w:rsidP="002C10C4">
      <w:pPr>
        <w:widowControl w:val="0"/>
        <w:numPr>
          <w:ilvl w:val="0"/>
          <w:numId w:val="31"/>
        </w:numPr>
        <w:shd w:val="clear" w:color="auto" w:fill="FFFFFF"/>
        <w:tabs>
          <w:tab w:val="num" w:pos="0"/>
          <w:tab w:val="left" w:pos="1013"/>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нарушение герметичности установки.</w:t>
      </w:r>
    </w:p>
    <w:p w:rsidR="002C10C4" w:rsidRPr="002C10C4" w:rsidRDefault="002C10C4" w:rsidP="002C10C4">
      <w:pPr>
        <w:widowControl w:val="0"/>
        <w:shd w:val="clear" w:color="auto" w:fill="FFFFFF"/>
        <w:tabs>
          <w:tab w:val="num" w:pos="0"/>
          <w:tab w:val="left" w:pos="1013"/>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 w:val="left" w:pos="1598"/>
        </w:tabs>
        <w:spacing w:after="0" w:line="240" w:lineRule="auto"/>
        <w:ind w:firstLine="709"/>
        <w:jc w:val="both"/>
        <w:rPr>
          <w:rFonts w:ascii="Times New Roman" w:hAnsi="Times New Roman"/>
          <w:iCs/>
          <w:caps/>
          <w:spacing w:val="-6"/>
          <w:sz w:val="24"/>
          <w:szCs w:val="24"/>
          <w:lang w:eastAsia="ru-RU"/>
        </w:rPr>
      </w:pPr>
    </w:p>
    <w:p w:rsidR="002C10C4" w:rsidRPr="002C10C4" w:rsidRDefault="002C10C4" w:rsidP="002C10C4">
      <w:pPr>
        <w:shd w:val="clear" w:color="auto" w:fill="FFFFFF"/>
        <w:tabs>
          <w:tab w:val="num" w:pos="0"/>
          <w:tab w:val="left" w:pos="1134"/>
          <w:tab w:val="left" w:pos="1598"/>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6"/>
          <w:sz w:val="24"/>
          <w:szCs w:val="24"/>
          <w:lang w:eastAsia="ru-RU"/>
        </w:rPr>
        <w:t>26.</w:t>
      </w:r>
      <w:r w:rsidRPr="002C10C4">
        <w:rPr>
          <w:rFonts w:ascii="Times New Roman" w:hAnsi="Times New Roman"/>
          <w:iCs/>
          <w:caps/>
          <w:sz w:val="24"/>
          <w:szCs w:val="24"/>
          <w:lang w:eastAsia="ru-RU"/>
        </w:rPr>
        <w:tab/>
        <w:t>Нормы радиационной безопасности для населения, проживающего в районе атомной электростанции:</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 xml:space="preserve">1)50 бэр в год; 60 бэр в течение 70 лет; </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 xml:space="preserve">2) 5 бэр в год; 60 бэр в течение 60 лет; </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3) 0,5 бэр в год; 35 бэр в течение 70 лет;</w:t>
      </w:r>
    </w:p>
    <w:p w:rsidR="002C10C4" w:rsidRPr="002C10C4" w:rsidRDefault="002C10C4" w:rsidP="002C10C4">
      <w:pPr>
        <w:widowControl w:val="0"/>
        <w:numPr>
          <w:ilvl w:val="0"/>
          <w:numId w:val="32"/>
        </w:numPr>
        <w:shd w:val="clear" w:color="auto" w:fill="FFFFFF"/>
        <w:tabs>
          <w:tab w:val="num" w:pos="0"/>
          <w:tab w:val="left" w:pos="1032"/>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pacing w:val="-5"/>
          <w:sz w:val="24"/>
          <w:szCs w:val="24"/>
          <w:lang w:eastAsia="ru-RU"/>
        </w:rPr>
        <w:t>12 рентген;</w:t>
      </w:r>
    </w:p>
    <w:p w:rsidR="002C10C4" w:rsidRPr="002C10C4" w:rsidRDefault="002C10C4" w:rsidP="002C10C4">
      <w:pPr>
        <w:widowControl w:val="0"/>
        <w:numPr>
          <w:ilvl w:val="0"/>
          <w:numId w:val="32"/>
        </w:numPr>
        <w:shd w:val="clear" w:color="auto" w:fill="FFFFFF"/>
        <w:tabs>
          <w:tab w:val="num" w:pos="0"/>
          <w:tab w:val="left" w:pos="1032"/>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не нормируется.</w:t>
      </w:r>
    </w:p>
    <w:p w:rsidR="002C10C4" w:rsidRPr="002C10C4" w:rsidRDefault="002C10C4" w:rsidP="002C10C4">
      <w:pPr>
        <w:widowControl w:val="0"/>
        <w:shd w:val="clear" w:color="auto" w:fill="FFFFFF"/>
        <w:tabs>
          <w:tab w:val="num" w:pos="0"/>
          <w:tab w:val="left" w:pos="1032"/>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3</w:t>
      </w:r>
    </w:p>
    <w:p w:rsidR="002C10C4" w:rsidRPr="002C10C4" w:rsidRDefault="002C10C4" w:rsidP="002C10C4">
      <w:pPr>
        <w:shd w:val="clear" w:color="auto" w:fill="FFFFFF"/>
        <w:tabs>
          <w:tab w:val="num" w:pos="0"/>
          <w:tab w:val="left" w:pos="1134"/>
          <w:tab w:val="left" w:pos="1392"/>
        </w:tabs>
        <w:spacing w:after="0" w:line="240" w:lineRule="auto"/>
        <w:ind w:firstLine="709"/>
        <w:jc w:val="both"/>
        <w:rPr>
          <w:rFonts w:ascii="Times New Roman" w:hAnsi="Times New Roman"/>
          <w:iCs/>
          <w:caps/>
          <w:spacing w:val="-8"/>
          <w:sz w:val="24"/>
          <w:szCs w:val="24"/>
          <w:lang w:eastAsia="ru-RU"/>
        </w:rPr>
      </w:pPr>
    </w:p>
    <w:p w:rsidR="002C10C4" w:rsidRPr="002C10C4" w:rsidRDefault="002C10C4" w:rsidP="002C10C4">
      <w:pPr>
        <w:shd w:val="clear" w:color="auto" w:fill="FFFFFF"/>
        <w:tabs>
          <w:tab w:val="num" w:pos="0"/>
          <w:tab w:val="left" w:pos="1134"/>
          <w:tab w:val="left" w:pos="1392"/>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8"/>
          <w:sz w:val="24"/>
          <w:szCs w:val="24"/>
          <w:lang w:eastAsia="ru-RU"/>
        </w:rPr>
        <w:t>27.</w:t>
      </w:r>
      <w:r w:rsidRPr="002C10C4">
        <w:rPr>
          <w:rFonts w:ascii="Times New Roman" w:hAnsi="Times New Roman"/>
          <w:iCs/>
          <w:caps/>
          <w:sz w:val="24"/>
          <w:szCs w:val="24"/>
          <w:lang w:eastAsia="ru-RU"/>
        </w:rPr>
        <w:tab/>
        <w:t>Показания к проведению специальной обработки в целях удаления радиоактивных веществ с незащищенных участков кожи:</w:t>
      </w:r>
    </w:p>
    <w:p w:rsidR="002C10C4" w:rsidRPr="002C10C4" w:rsidRDefault="002C10C4" w:rsidP="002C10C4">
      <w:pPr>
        <w:widowControl w:val="0"/>
        <w:numPr>
          <w:ilvl w:val="0"/>
          <w:numId w:val="33"/>
        </w:numPr>
        <w:shd w:val="clear" w:color="auto" w:fill="FFFFFF"/>
        <w:tabs>
          <w:tab w:val="num" w:pos="0"/>
          <w:tab w:val="left" w:pos="1032"/>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 xml:space="preserve">из какой зоны загрязнения радиоактивными веществами поступил </w:t>
      </w:r>
      <w:r w:rsidRPr="002C10C4">
        <w:rPr>
          <w:rFonts w:ascii="Times New Roman" w:hAnsi="Times New Roman"/>
          <w:sz w:val="24"/>
          <w:szCs w:val="24"/>
          <w:lang w:eastAsia="ru-RU"/>
        </w:rPr>
        <w:lastRenderedPageBreak/>
        <w:t>пострадавший;</w:t>
      </w:r>
    </w:p>
    <w:p w:rsidR="002C10C4" w:rsidRPr="002C10C4" w:rsidRDefault="002C10C4" w:rsidP="002C10C4">
      <w:pPr>
        <w:widowControl w:val="0"/>
        <w:numPr>
          <w:ilvl w:val="0"/>
          <w:numId w:val="33"/>
        </w:numPr>
        <w:shd w:val="clear" w:color="auto" w:fill="FFFFFF"/>
        <w:tabs>
          <w:tab w:val="num" w:pos="0"/>
          <w:tab w:val="left" w:pos="1032"/>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мощность дозы на коже и время контакта радиоактивных веществ;</w:t>
      </w:r>
    </w:p>
    <w:p w:rsidR="002C10C4" w:rsidRPr="002C10C4" w:rsidRDefault="002C10C4" w:rsidP="002C10C4">
      <w:pPr>
        <w:widowControl w:val="0"/>
        <w:numPr>
          <w:ilvl w:val="0"/>
          <w:numId w:val="33"/>
        </w:numPr>
        <w:shd w:val="clear" w:color="auto" w:fill="FFFFFF"/>
        <w:tabs>
          <w:tab w:val="num" w:pos="0"/>
          <w:tab w:val="left" w:pos="1032"/>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время контакта радиоактивных веществ с кожей;</w:t>
      </w:r>
    </w:p>
    <w:p w:rsidR="002C10C4" w:rsidRPr="002C10C4" w:rsidRDefault="002C10C4" w:rsidP="002C10C4">
      <w:pPr>
        <w:widowControl w:val="0"/>
        <w:numPr>
          <w:ilvl w:val="0"/>
          <w:numId w:val="33"/>
        </w:numPr>
        <w:shd w:val="clear" w:color="auto" w:fill="FFFFFF"/>
        <w:tabs>
          <w:tab w:val="num" w:pos="0"/>
          <w:tab w:val="left" w:pos="1032"/>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выпадение радиоактивных аэрозолей;</w:t>
      </w:r>
    </w:p>
    <w:p w:rsidR="002C10C4" w:rsidRPr="002C10C4" w:rsidRDefault="002C10C4" w:rsidP="002C10C4">
      <w:pPr>
        <w:widowControl w:val="0"/>
        <w:numPr>
          <w:ilvl w:val="0"/>
          <w:numId w:val="33"/>
        </w:numPr>
        <w:shd w:val="clear" w:color="auto" w:fill="FFFFFF"/>
        <w:tabs>
          <w:tab w:val="num" w:pos="0"/>
          <w:tab w:val="left" w:pos="1032"/>
          <w:tab w:val="left" w:pos="1134"/>
        </w:tabs>
        <w:autoSpaceDE w:val="0"/>
        <w:autoSpaceDN w:val="0"/>
        <w:adjustRightInd w:val="0"/>
        <w:spacing w:after="0" w:line="240" w:lineRule="auto"/>
        <w:ind w:firstLine="709"/>
        <w:jc w:val="both"/>
        <w:rPr>
          <w:rFonts w:ascii="Times New Roman" w:hAnsi="Times New Roman"/>
          <w:spacing w:val="-13"/>
          <w:sz w:val="24"/>
          <w:szCs w:val="24"/>
          <w:lang w:eastAsia="ru-RU"/>
        </w:rPr>
      </w:pPr>
      <w:r w:rsidRPr="002C10C4">
        <w:rPr>
          <w:rFonts w:ascii="Times New Roman" w:hAnsi="Times New Roman"/>
          <w:sz w:val="24"/>
          <w:szCs w:val="24"/>
          <w:lang w:eastAsia="ru-RU"/>
        </w:rPr>
        <w:t>опасность облучения.</w:t>
      </w:r>
    </w:p>
    <w:p w:rsidR="002C10C4" w:rsidRPr="002C10C4" w:rsidRDefault="002C10C4" w:rsidP="002C10C4">
      <w:pPr>
        <w:widowControl w:val="0"/>
        <w:shd w:val="clear" w:color="auto" w:fill="FFFFFF"/>
        <w:tabs>
          <w:tab w:val="num" w:pos="0"/>
          <w:tab w:val="left" w:pos="1032"/>
          <w:tab w:val="left" w:pos="1134"/>
        </w:tabs>
        <w:autoSpaceDE w:val="0"/>
        <w:autoSpaceDN w:val="0"/>
        <w:adjustRightInd w:val="0"/>
        <w:spacing w:after="0" w:line="240" w:lineRule="auto"/>
        <w:ind w:firstLine="709"/>
        <w:jc w:val="both"/>
        <w:rPr>
          <w:rFonts w:ascii="Times New Roman" w:hAnsi="Times New Roman"/>
          <w:spacing w:val="-13"/>
          <w:sz w:val="24"/>
          <w:szCs w:val="24"/>
          <w:lang w:eastAsia="ru-RU"/>
        </w:rPr>
      </w:pPr>
      <w:r w:rsidRPr="002C10C4">
        <w:rPr>
          <w:rFonts w:ascii="Times New Roman" w:hAnsi="Times New Roman"/>
          <w:sz w:val="24"/>
          <w:szCs w:val="24"/>
          <w:lang w:eastAsia="ru-RU"/>
        </w:rPr>
        <w:t>Правильный ответ 2</w:t>
      </w:r>
    </w:p>
    <w:p w:rsidR="002C10C4" w:rsidRPr="002C10C4" w:rsidRDefault="002C10C4" w:rsidP="002C10C4">
      <w:pPr>
        <w:shd w:val="clear" w:color="auto" w:fill="FFFFFF"/>
        <w:tabs>
          <w:tab w:val="num" w:pos="0"/>
          <w:tab w:val="left" w:pos="1134"/>
          <w:tab w:val="left" w:pos="1589"/>
        </w:tabs>
        <w:spacing w:after="0" w:line="240" w:lineRule="auto"/>
        <w:ind w:firstLine="709"/>
        <w:jc w:val="both"/>
        <w:rPr>
          <w:rFonts w:ascii="Times New Roman" w:hAnsi="Times New Roman"/>
          <w:iCs/>
          <w:caps/>
          <w:spacing w:val="-6"/>
          <w:sz w:val="24"/>
          <w:szCs w:val="24"/>
          <w:lang w:eastAsia="ru-RU"/>
        </w:rPr>
      </w:pPr>
    </w:p>
    <w:p w:rsidR="002C10C4" w:rsidRPr="002C10C4" w:rsidRDefault="002C10C4" w:rsidP="002C10C4">
      <w:pPr>
        <w:shd w:val="clear" w:color="auto" w:fill="FFFFFF"/>
        <w:tabs>
          <w:tab w:val="num" w:pos="0"/>
          <w:tab w:val="left" w:pos="1134"/>
          <w:tab w:val="left" w:pos="1589"/>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6"/>
          <w:sz w:val="24"/>
          <w:szCs w:val="24"/>
          <w:lang w:eastAsia="ru-RU"/>
        </w:rPr>
        <w:t>28.</w:t>
      </w:r>
      <w:r w:rsidRPr="002C10C4">
        <w:rPr>
          <w:rFonts w:ascii="Times New Roman" w:hAnsi="Times New Roman"/>
          <w:iCs/>
          <w:caps/>
          <w:sz w:val="24"/>
          <w:szCs w:val="24"/>
          <w:lang w:eastAsia="ru-RU"/>
        </w:rPr>
        <w:tab/>
        <w:t>Продукты питания, представляющие опасность на территории следа радиоактивного облака:</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1)мясо и молоко животных, выпасаемых на загрязненных пастбищах;</w:t>
      </w:r>
    </w:p>
    <w:p w:rsidR="002C10C4" w:rsidRPr="002C10C4" w:rsidRDefault="002C10C4" w:rsidP="002C10C4">
      <w:pPr>
        <w:widowControl w:val="0"/>
        <w:numPr>
          <w:ilvl w:val="0"/>
          <w:numId w:val="34"/>
        </w:numPr>
        <w:shd w:val="clear" w:color="auto" w:fill="FFFFFF"/>
        <w:tabs>
          <w:tab w:val="num" w:pos="0"/>
          <w:tab w:val="left" w:pos="1037"/>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мясо и молоко животных, выпасаемых на загрязненных пастбищах, урожай на корню;</w:t>
      </w:r>
    </w:p>
    <w:p w:rsidR="002C10C4" w:rsidRPr="002C10C4" w:rsidRDefault="002C10C4" w:rsidP="002C10C4">
      <w:pPr>
        <w:widowControl w:val="0"/>
        <w:numPr>
          <w:ilvl w:val="0"/>
          <w:numId w:val="34"/>
        </w:numPr>
        <w:shd w:val="clear" w:color="auto" w:fill="FFFFFF"/>
        <w:tabs>
          <w:tab w:val="num" w:pos="0"/>
          <w:tab w:val="left" w:pos="1037"/>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овощи и фрукты;</w:t>
      </w:r>
    </w:p>
    <w:p w:rsidR="002C10C4" w:rsidRPr="002C10C4" w:rsidRDefault="002C10C4" w:rsidP="002C10C4">
      <w:pPr>
        <w:widowControl w:val="0"/>
        <w:numPr>
          <w:ilvl w:val="0"/>
          <w:numId w:val="35"/>
        </w:numPr>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pacing w:val="-3"/>
          <w:sz w:val="24"/>
          <w:szCs w:val="24"/>
          <w:lang w:eastAsia="ru-RU"/>
        </w:rPr>
        <w:t>рыба;</w:t>
      </w:r>
    </w:p>
    <w:p w:rsidR="002C10C4" w:rsidRPr="002C10C4" w:rsidRDefault="002C10C4" w:rsidP="002C10C4">
      <w:pPr>
        <w:widowControl w:val="0"/>
        <w:numPr>
          <w:ilvl w:val="0"/>
          <w:numId w:val="35"/>
        </w:numPr>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масло, сливки, творог.</w:t>
      </w:r>
    </w:p>
    <w:p w:rsidR="002C10C4" w:rsidRPr="002C10C4" w:rsidRDefault="002C10C4" w:rsidP="002C10C4">
      <w:pPr>
        <w:widowControl w:val="0"/>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2</w:t>
      </w:r>
    </w:p>
    <w:p w:rsidR="002C10C4" w:rsidRPr="002C10C4" w:rsidRDefault="002C10C4" w:rsidP="002C10C4">
      <w:pPr>
        <w:shd w:val="clear" w:color="auto" w:fill="FFFFFF"/>
        <w:tabs>
          <w:tab w:val="num" w:pos="0"/>
          <w:tab w:val="left" w:pos="1134"/>
          <w:tab w:val="left" w:pos="1210"/>
        </w:tabs>
        <w:spacing w:after="0" w:line="240" w:lineRule="auto"/>
        <w:ind w:firstLine="709"/>
        <w:jc w:val="both"/>
        <w:rPr>
          <w:rFonts w:ascii="Times New Roman" w:hAnsi="Times New Roman"/>
          <w:iCs/>
          <w:caps/>
          <w:spacing w:val="-6"/>
          <w:sz w:val="24"/>
          <w:szCs w:val="24"/>
          <w:lang w:eastAsia="ru-RU"/>
        </w:rPr>
      </w:pPr>
    </w:p>
    <w:p w:rsidR="002C10C4" w:rsidRPr="002C10C4" w:rsidRDefault="002C10C4" w:rsidP="002C10C4">
      <w:pPr>
        <w:shd w:val="clear" w:color="auto" w:fill="FFFFFF"/>
        <w:tabs>
          <w:tab w:val="num" w:pos="0"/>
          <w:tab w:val="left" w:pos="1134"/>
          <w:tab w:val="left" w:pos="1210"/>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6"/>
          <w:sz w:val="24"/>
          <w:szCs w:val="24"/>
          <w:lang w:eastAsia="ru-RU"/>
        </w:rPr>
        <w:t>29.</w:t>
      </w:r>
      <w:r w:rsidRPr="002C10C4">
        <w:rPr>
          <w:rFonts w:ascii="Times New Roman" w:hAnsi="Times New Roman"/>
          <w:iCs/>
          <w:caps/>
          <w:sz w:val="24"/>
          <w:szCs w:val="24"/>
          <w:lang w:eastAsia="ru-RU"/>
        </w:rPr>
        <w:tab/>
        <w:t>Предельно допустимая доза однократного воздействия внешнего гамма-облучения на население, не приводящая к потере трудоспособности:</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 xml:space="preserve">1) 200 бэр; </w:t>
      </w:r>
      <w:r w:rsidRPr="002C10C4">
        <w:rPr>
          <w:rFonts w:ascii="Times New Roman" w:hAnsi="Times New Roman"/>
          <w:spacing w:val="-3"/>
          <w:sz w:val="24"/>
          <w:szCs w:val="24"/>
          <w:lang w:eastAsia="ru-RU"/>
        </w:rPr>
        <w:t xml:space="preserve">2) 0,5 рад; </w:t>
      </w:r>
      <w:r w:rsidRPr="002C10C4">
        <w:rPr>
          <w:rFonts w:ascii="Times New Roman" w:hAnsi="Times New Roman"/>
          <w:sz w:val="24"/>
          <w:szCs w:val="24"/>
          <w:lang w:eastAsia="ru-RU"/>
        </w:rPr>
        <w:t xml:space="preserve">3) 50 рад; </w:t>
      </w:r>
      <w:r w:rsidRPr="002C10C4">
        <w:rPr>
          <w:rFonts w:ascii="Times New Roman" w:hAnsi="Times New Roman"/>
          <w:spacing w:val="-2"/>
          <w:sz w:val="24"/>
          <w:szCs w:val="24"/>
          <w:lang w:eastAsia="ru-RU"/>
        </w:rPr>
        <w:t xml:space="preserve">4) 15 рад; </w:t>
      </w:r>
      <w:r w:rsidRPr="002C10C4">
        <w:rPr>
          <w:rFonts w:ascii="Times New Roman" w:hAnsi="Times New Roman"/>
          <w:sz w:val="24"/>
          <w:szCs w:val="24"/>
          <w:lang w:eastAsia="ru-RU"/>
        </w:rPr>
        <w:t>5) 45 рад.</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Правильный ответ 2</w:t>
      </w:r>
    </w:p>
    <w:p w:rsidR="002C10C4" w:rsidRPr="002C10C4" w:rsidRDefault="002C10C4" w:rsidP="002C10C4">
      <w:pPr>
        <w:shd w:val="clear" w:color="auto" w:fill="FFFFFF"/>
        <w:tabs>
          <w:tab w:val="num" w:pos="0"/>
          <w:tab w:val="left" w:pos="1134"/>
          <w:tab w:val="left" w:pos="1214"/>
        </w:tabs>
        <w:spacing w:after="0" w:line="240" w:lineRule="auto"/>
        <w:ind w:firstLine="709"/>
        <w:jc w:val="both"/>
        <w:rPr>
          <w:rFonts w:ascii="Times New Roman" w:hAnsi="Times New Roman"/>
          <w:iCs/>
          <w:caps/>
          <w:spacing w:val="-6"/>
          <w:sz w:val="24"/>
          <w:szCs w:val="24"/>
          <w:lang w:eastAsia="ru-RU"/>
        </w:rPr>
      </w:pPr>
    </w:p>
    <w:p w:rsidR="002C10C4" w:rsidRPr="002C10C4" w:rsidRDefault="002C10C4" w:rsidP="002C10C4">
      <w:pPr>
        <w:shd w:val="clear" w:color="auto" w:fill="FFFFFF"/>
        <w:tabs>
          <w:tab w:val="num" w:pos="0"/>
          <w:tab w:val="left" w:pos="1134"/>
          <w:tab w:val="left" w:pos="1214"/>
        </w:tabs>
        <w:spacing w:after="0" w:line="240" w:lineRule="auto"/>
        <w:ind w:firstLine="709"/>
        <w:jc w:val="both"/>
        <w:rPr>
          <w:rFonts w:ascii="Times New Roman" w:hAnsi="Times New Roman"/>
          <w:iCs/>
          <w:caps/>
          <w:sz w:val="24"/>
          <w:szCs w:val="24"/>
          <w:lang w:eastAsia="ru-RU"/>
        </w:rPr>
      </w:pPr>
      <w:r w:rsidRPr="002C10C4">
        <w:rPr>
          <w:rFonts w:ascii="Times New Roman" w:hAnsi="Times New Roman"/>
          <w:iCs/>
          <w:caps/>
          <w:spacing w:val="-6"/>
          <w:sz w:val="24"/>
          <w:szCs w:val="24"/>
          <w:lang w:eastAsia="ru-RU"/>
        </w:rPr>
        <w:t>30.</w:t>
      </w:r>
      <w:r w:rsidRPr="002C10C4">
        <w:rPr>
          <w:rFonts w:ascii="Times New Roman" w:hAnsi="Times New Roman"/>
          <w:iCs/>
          <w:caps/>
          <w:sz w:val="24"/>
          <w:szCs w:val="24"/>
          <w:lang w:eastAsia="ru-RU"/>
        </w:rPr>
        <w:tab/>
        <w:t xml:space="preserve">Нормы радиационной безопасности для лиц категории А: </w:t>
      </w:r>
    </w:p>
    <w:p w:rsidR="002C10C4" w:rsidRPr="002C10C4" w:rsidRDefault="002C10C4" w:rsidP="002C10C4">
      <w:pPr>
        <w:shd w:val="clear" w:color="auto" w:fill="FFFFFF"/>
        <w:tabs>
          <w:tab w:val="num" w:pos="0"/>
          <w:tab w:val="left" w:pos="1134"/>
          <w:tab w:val="left" w:pos="121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 0,5 бэр в год; 35 бэр в течение 70 лет;</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2) 35 бэр;</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3) 5 бэр в год; 60 бэр в течение 70 лет;</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4) 25 бэр;</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5) 50 бэр в год; 100 бэр в течение 70 лет.</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Правильный ответ 3</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caps/>
          <w:sz w:val="24"/>
          <w:szCs w:val="24"/>
          <w:lang w:eastAsia="ru-RU"/>
        </w:rPr>
        <w:t>31. Правовыми основами мобилизационной подготовки и мобилизации являются:</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 Конституция Российской Федерации</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2) Указ Президента Российской Федерации от 21 апреля 2000 г. № 706 «Военная доктрина Российской Федерации»</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3) Постановление правительства РФ №1113 от 5.11. 1995 г. «О единой государственной системе предупреждения и ликвидации ЧС»</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caps/>
          <w:sz w:val="24"/>
          <w:szCs w:val="24"/>
          <w:lang w:eastAsia="ru-RU"/>
        </w:rPr>
        <w:t>Правильный ответ 1, 2</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caps/>
          <w:sz w:val="24"/>
          <w:szCs w:val="24"/>
          <w:lang w:eastAsia="ru-RU"/>
        </w:rPr>
        <w:t>32. Основные направления мобилизационной подготовки и мобилизации касаются:</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 экономики;</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2) Вооруженных Сил, других войск, воинских формирований, специальных формирований.</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3) национальной безопасности РФ.</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sz w:val="24"/>
          <w:szCs w:val="24"/>
          <w:lang w:eastAsia="ru-RU"/>
        </w:rPr>
        <w:t>Правильный ответ 1, 2</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caps/>
          <w:sz w:val="24"/>
          <w:szCs w:val="24"/>
          <w:lang w:eastAsia="ru-RU"/>
        </w:rPr>
        <w:t>33. Периоды функционирования системы мобилизационных мероприятий:</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 два периода (Мирного времени; Военного времени)</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lastRenderedPageBreak/>
        <w:t>2) три периода (Мирного ; Переход с мирного на военное время; Военного времени;)</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3) четыре периода (Мобподготовка; Мобилизация; Выполнение планов расчетного года; Демобилизация).</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sz w:val="24"/>
          <w:szCs w:val="24"/>
          <w:lang w:eastAsia="ru-RU"/>
        </w:rPr>
        <w:t>Правильный ответ 3</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caps/>
          <w:sz w:val="24"/>
          <w:szCs w:val="24"/>
          <w:lang w:eastAsia="ru-RU"/>
        </w:rPr>
        <w:t>34. Мобилизационная подготовка это:</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 комплекс мероприятий, проводимых в мирное время, по заблаговременной подготовке экономики Российской Федерации, к обеспечению защиты государства от вооруженного нападения и удовлетворению потребностей государства и нужд населения в военное время.</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2) комплекс мероприятий по переводу экономики Российской Федерации на работу в условиях военного времени, переводу Вооруженных Сил Российской Федерации на организацию и состав военного времени.</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3) комплекс мероприятий по подготовке здравоохранения РФ по медико-санитарному  обеспечению населения в ЧС.</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caps/>
          <w:sz w:val="24"/>
          <w:szCs w:val="24"/>
          <w:lang w:eastAsia="ru-RU"/>
        </w:rPr>
        <w:t>35. Мобилизационные задания (заказы)</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 совокупностью документов, отражающих все основные мероприятия, обеспечивающие планомерное и своевременное выполнение мобилизационных заданий</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2) задания по поставкам продукции (работ, услуг) в расчетном году для государственных нужд в составе мобилизационного плана экономики Российской Федерации,</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3) организации, обеспечивающие выполнение мобилизационных заданий (заказов) для государственных нужд.</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sz w:val="24"/>
          <w:szCs w:val="24"/>
          <w:lang w:eastAsia="ru-RU"/>
        </w:rPr>
        <w:t>Правильный ответ 2</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caps/>
          <w:sz w:val="24"/>
          <w:szCs w:val="24"/>
          <w:lang w:eastAsia="ru-RU"/>
        </w:rPr>
        <w:t>36. Государственный резерв это:</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 особый федеральный (общероссийский) запас материальных ценностей;</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2) неснижаемый запас материальных ценностей (постоянно поддерживаемый объем хранения).</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3) запасы мобилизационного резерва, которые  создаются для мобилизационных нужд Российской Феде рации.</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sz w:val="24"/>
          <w:szCs w:val="24"/>
          <w:lang w:eastAsia="ru-RU"/>
        </w:rPr>
        <w:t>правильный ответ 1, 2, 3</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p>
    <w:p w:rsidR="002C10C4" w:rsidRPr="002C10C4" w:rsidRDefault="002C10C4" w:rsidP="002C10C4">
      <w:pPr>
        <w:tabs>
          <w:tab w:val="num" w:pos="0"/>
          <w:tab w:val="left" w:pos="1134"/>
        </w:tabs>
        <w:spacing w:after="0" w:line="240" w:lineRule="auto"/>
        <w:ind w:firstLine="709"/>
        <w:jc w:val="both"/>
        <w:rPr>
          <w:rFonts w:ascii="Times New Roman" w:hAnsi="Times New Roman"/>
          <w:iCs/>
          <w:sz w:val="24"/>
          <w:szCs w:val="24"/>
        </w:rPr>
      </w:pP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iCs/>
          <w:sz w:val="24"/>
          <w:szCs w:val="24"/>
        </w:rPr>
        <w:t>37.ГЛУБИНА ЗОНЫ ЗАРАЖЕНИЯ АХОВ ОПРЕДЕЛЯЕТСЯ:</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1)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2)характером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2C10C4" w:rsidRPr="002C10C4" w:rsidRDefault="002C10C4" w:rsidP="002C10C4">
      <w:pPr>
        <w:numPr>
          <w:ilvl w:val="0"/>
          <w:numId w:val="13"/>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агрегатным состоянием вещества, характером местности, степенью вертикальной устойчивости воздуха, температурой воздуха;</w:t>
      </w:r>
    </w:p>
    <w:p w:rsidR="002C10C4" w:rsidRPr="002C10C4" w:rsidRDefault="002C10C4" w:rsidP="002C10C4">
      <w:pPr>
        <w:numPr>
          <w:ilvl w:val="0"/>
          <w:numId w:val="13"/>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не определяется;</w:t>
      </w:r>
    </w:p>
    <w:p w:rsidR="002C10C4" w:rsidRPr="002C10C4" w:rsidRDefault="002C10C4" w:rsidP="002C10C4">
      <w:pPr>
        <w:numPr>
          <w:ilvl w:val="0"/>
          <w:numId w:val="13"/>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характером местности, стойкостью вещества, скоростью ветра, температурой воздуха.</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Правильный ответ 1.</w:t>
      </w:r>
    </w:p>
    <w:p w:rsidR="002C10C4" w:rsidRPr="002C10C4" w:rsidRDefault="002C10C4" w:rsidP="002C10C4">
      <w:pPr>
        <w:tabs>
          <w:tab w:val="num" w:pos="0"/>
          <w:tab w:val="left" w:pos="1134"/>
        </w:tabs>
        <w:spacing w:after="0" w:line="240" w:lineRule="auto"/>
        <w:ind w:firstLine="709"/>
        <w:jc w:val="both"/>
        <w:rPr>
          <w:rFonts w:ascii="Times New Roman" w:hAnsi="Times New Roman"/>
          <w:iCs/>
          <w:sz w:val="24"/>
          <w:szCs w:val="24"/>
        </w:rPr>
      </w:pP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iCs/>
          <w:sz w:val="24"/>
          <w:szCs w:val="24"/>
        </w:rPr>
        <w:t>38.</w:t>
      </w:r>
      <w:r w:rsidRPr="002C10C4">
        <w:rPr>
          <w:rFonts w:ascii="Times New Roman" w:hAnsi="Times New Roman"/>
          <w:iCs/>
          <w:sz w:val="24"/>
          <w:szCs w:val="24"/>
        </w:rPr>
        <w:tab/>
        <w:t>ОЧАГОМ ПОРАЖЕНИЯ АХОВ НАЗЫВАЮТ:</w:t>
      </w:r>
    </w:p>
    <w:p w:rsidR="002C10C4" w:rsidRPr="002C10C4" w:rsidRDefault="002C10C4" w:rsidP="002C10C4">
      <w:pPr>
        <w:numPr>
          <w:ilvl w:val="0"/>
          <w:numId w:val="14"/>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территорию, в пределах которой в результате аварии на химически опасном объекте произошли массовые поражения людей;</w:t>
      </w:r>
    </w:p>
    <w:p w:rsidR="002C10C4" w:rsidRPr="002C10C4" w:rsidRDefault="002C10C4" w:rsidP="002C10C4">
      <w:pPr>
        <w:numPr>
          <w:ilvl w:val="0"/>
          <w:numId w:val="14"/>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lastRenderedPageBreak/>
        <w:t>территорию, на которой могут быть массовые поражения людей;</w:t>
      </w:r>
    </w:p>
    <w:p w:rsidR="002C10C4" w:rsidRPr="002C10C4" w:rsidRDefault="002C10C4" w:rsidP="002C10C4">
      <w:pPr>
        <w:numPr>
          <w:ilvl w:val="0"/>
          <w:numId w:val="15"/>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местность, опасную для здоровья и жизни людей вследствие действия АХОВ;</w:t>
      </w:r>
    </w:p>
    <w:p w:rsidR="002C10C4" w:rsidRPr="002C10C4" w:rsidRDefault="002C10C4" w:rsidP="002C10C4">
      <w:pPr>
        <w:numPr>
          <w:ilvl w:val="0"/>
          <w:numId w:val="15"/>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местность, зараженную АХОВ в пределах опасных для здоровья и жизни людей;</w:t>
      </w:r>
    </w:p>
    <w:p w:rsidR="002C10C4" w:rsidRPr="002C10C4" w:rsidRDefault="002C10C4" w:rsidP="002C10C4">
      <w:pPr>
        <w:numPr>
          <w:ilvl w:val="0"/>
          <w:numId w:val="15"/>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территорию, подвергшуюся заражению АХОВ вследствие аварии на химически опасном объекте.</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Правильный ответ 1</w:t>
      </w:r>
    </w:p>
    <w:p w:rsidR="002C10C4" w:rsidRPr="002C10C4" w:rsidRDefault="002C10C4" w:rsidP="002C10C4">
      <w:pPr>
        <w:tabs>
          <w:tab w:val="num" w:pos="0"/>
          <w:tab w:val="left" w:pos="1134"/>
        </w:tabs>
        <w:spacing w:after="0" w:line="240" w:lineRule="auto"/>
        <w:ind w:firstLine="709"/>
        <w:jc w:val="both"/>
        <w:rPr>
          <w:rFonts w:ascii="Times New Roman" w:hAnsi="Times New Roman"/>
          <w:iCs/>
          <w:sz w:val="24"/>
          <w:szCs w:val="24"/>
        </w:rPr>
      </w:pP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iCs/>
          <w:sz w:val="24"/>
          <w:szCs w:val="24"/>
        </w:rPr>
        <w:t>39.</w:t>
      </w:r>
      <w:r w:rsidRPr="002C10C4">
        <w:rPr>
          <w:rFonts w:ascii="Times New Roman" w:hAnsi="Times New Roman"/>
          <w:iCs/>
          <w:sz w:val="24"/>
          <w:szCs w:val="24"/>
        </w:rPr>
        <w:tab/>
        <w:t>ИСХОДНЫЕ ДАННЫЕ ДЛЯ ОПРЕДЕЛЕНИЯ ВЕЛИЧИНЫ И СТРУКТУРЫ ПОТЕРЬ НАСЕЛЕНИЯ В ЗОНЕ ЗАРАЖЕНИЯ АХОВ:</w:t>
      </w:r>
    </w:p>
    <w:p w:rsidR="002C10C4" w:rsidRPr="002C10C4" w:rsidRDefault="002C10C4" w:rsidP="002C10C4">
      <w:pPr>
        <w:numPr>
          <w:ilvl w:val="0"/>
          <w:numId w:val="16"/>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2C10C4" w:rsidRPr="002C10C4" w:rsidRDefault="002C10C4" w:rsidP="002C10C4">
      <w:pPr>
        <w:numPr>
          <w:ilvl w:val="0"/>
          <w:numId w:val="16"/>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концентрация вещества в воздухе, наличие противогазов, метеоусловия, характер местности;</w:t>
      </w:r>
    </w:p>
    <w:p w:rsidR="002C10C4" w:rsidRPr="002C10C4" w:rsidRDefault="002C10C4" w:rsidP="002C10C4">
      <w:pPr>
        <w:numPr>
          <w:ilvl w:val="0"/>
          <w:numId w:val="16"/>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агрегатное состояние вещества в момент аварии, внезапность выброса (разлива) вещества, наличие средств защиты, метеоусловия;</w:t>
      </w:r>
    </w:p>
    <w:p w:rsidR="002C10C4" w:rsidRPr="002C10C4" w:rsidRDefault="002C10C4" w:rsidP="002C10C4">
      <w:pPr>
        <w:numPr>
          <w:ilvl w:val="0"/>
          <w:numId w:val="16"/>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токсичность вещества, масштаб аварии, метеоусловия, наличие средств защиты;</w:t>
      </w:r>
    </w:p>
    <w:p w:rsidR="002C10C4" w:rsidRPr="002C10C4" w:rsidRDefault="002C10C4" w:rsidP="002C10C4">
      <w:pPr>
        <w:numPr>
          <w:ilvl w:val="0"/>
          <w:numId w:val="16"/>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время суток, масштаб разлива вещества, наличие средств защиты, готовность здравоохранения к ликвидации последствий аварии.</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Правильный ответ 1</w:t>
      </w:r>
    </w:p>
    <w:p w:rsidR="002C10C4" w:rsidRPr="002C10C4" w:rsidRDefault="002C10C4" w:rsidP="002C10C4">
      <w:pPr>
        <w:tabs>
          <w:tab w:val="num" w:pos="0"/>
          <w:tab w:val="left" w:pos="1134"/>
        </w:tabs>
        <w:spacing w:after="0" w:line="240" w:lineRule="auto"/>
        <w:ind w:firstLine="709"/>
        <w:jc w:val="both"/>
        <w:rPr>
          <w:rFonts w:ascii="Times New Roman" w:hAnsi="Times New Roman"/>
          <w:iCs/>
          <w:sz w:val="24"/>
          <w:szCs w:val="24"/>
        </w:rPr>
      </w:pP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iCs/>
          <w:sz w:val="24"/>
          <w:szCs w:val="24"/>
        </w:rPr>
        <w:t>40.</w:t>
      </w:r>
      <w:r w:rsidRPr="002C10C4">
        <w:rPr>
          <w:rFonts w:ascii="Times New Roman" w:hAnsi="Times New Roman"/>
          <w:iCs/>
          <w:sz w:val="24"/>
          <w:szCs w:val="24"/>
        </w:rPr>
        <w:tab/>
        <w:t>ОСНОВНЫЕ МЕТЕОРОЛОГИЧЕСКИЕ ФАКТОРЫ, ОПРЕДЕЛЯЮЩИЕ СТОЙКОСТЬ АХОВ:</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1) температура и влажность воздуха, осадки;</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2) степень вертикальной устойчивости воздуха, температура воздуха, скорость ветра;</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3) степень вертикальной устойчивости воздуха, влажность воздуха, скорость ветра;</w:t>
      </w:r>
    </w:p>
    <w:p w:rsidR="002C10C4" w:rsidRPr="002C10C4" w:rsidRDefault="002C10C4" w:rsidP="002C10C4">
      <w:pPr>
        <w:numPr>
          <w:ilvl w:val="0"/>
          <w:numId w:val="17"/>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скорость ветра, температура воздуха, температура почвы;</w:t>
      </w:r>
    </w:p>
    <w:p w:rsidR="002C10C4" w:rsidRPr="002C10C4" w:rsidRDefault="002C10C4" w:rsidP="002C10C4">
      <w:pPr>
        <w:numPr>
          <w:ilvl w:val="0"/>
          <w:numId w:val="17"/>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влажность воздуха, осадки, температура подстилающей поверхности.</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Правильный ответ 2</w:t>
      </w:r>
    </w:p>
    <w:p w:rsidR="002C10C4" w:rsidRPr="002C10C4" w:rsidRDefault="002C10C4" w:rsidP="002C10C4">
      <w:pPr>
        <w:tabs>
          <w:tab w:val="num" w:pos="0"/>
          <w:tab w:val="left" w:pos="1134"/>
        </w:tabs>
        <w:spacing w:after="0" w:line="240" w:lineRule="auto"/>
        <w:ind w:firstLine="709"/>
        <w:jc w:val="both"/>
        <w:rPr>
          <w:rFonts w:ascii="Times New Roman" w:hAnsi="Times New Roman"/>
          <w:iCs/>
          <w:sz w:val="24"/>
          <w:szCs w:val="24"/>
        </w:rPr>
      </w:pP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iCs/>
          <w:sz w:val="24"/>
          <w:szCs w:val="24"/>
        </w:rPr>
        <w:t>41.</w:t>
      </w:r>
      <w:r w:rsidRPr="002C10C4">
        <w:rPr>
          <w:rFonts w:ascii="Times New Roman" w:hAnsi="Times New Roman"/>
          <w:iCs/>
          <w:sz w:val="24"/>
          <w:szCs w:val="24"/>
        </w:rPr>
        <w:tab/>
        <w:t>ВЕЛИЧИНА ПОТЕРЬ НАСЕЛЕНИЯ ВСЛЕДСТВИЕ АВАРИИ НА ХИМИЧЕСКИ ОПАСНОМ ОБЪЕКТЕ ОПРЕДЕЛЯЕТСЯ (ОСНОВНЫЕ ФАКТОРЫ):</w:t>
      </w:r>
    </w:p>
    <w:p w:rsidR="002C10C4" w:rsidRPr="002C10C4" w:rsidRDefault="002C10C4" w:rsidP="002C10C4">
      <w:pPr>
        <w:numPr>
          <w:ilvl w:val="0"/>
          <w:numId w:val="18"/>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масштабами заражения (площадь зоны заражения), плотностью населения, степенью защиты;</w:t>
      </w:r>
    </w:p>
    <w:p w:rsidR="002C10C4" w:rsidRPr="002C10C4" w:rsidRDefault="002C10C4" w:rsidP="002C10C4">
      <w:pPr>
        <w:numPr>
          <w:ilvl w:val="0"/>
          <w:numId w:val="18"/>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метеоусловиями, степенью защиты, площадью зоны заражения;</w:t>
      </w:r>
    </w:p>
    <w:p w:rsidR="002C10C4" w:rsidRPr="002C10C4" w:rsidRDefault="002C10C4" w:rsidP="002C10C4">
      <w:pPr>
        <w:numPr>
          <w:ilvl w:val="0"/>
          <w:numId w:val="18"/>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наличием противогазов, количеством АХОВ и площадью их разлива, скоростью ветра;</w:t>
      </w:r>
    </w:p>
    <w:p w:rsidR="002C10C4" w:rsidRPr="002C10C4" w:rsidRDefault="002C10C4" w:rsidP="002C10C4">
      <w:pPr>
        <w:numPr>
          <w:ilvl w:val="0"/>
          <w:numId w:val="18"/>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метеоусловиями, местом нахождения людей, наличием средств индивидуальной защиты;</w:t>
      </w:r>
    </w:p>
    <w:p w:rsidR="002C10C4" w:rsidRPr="002C10C4" w:rsidRDefault="002C10C4" w:rsidP="002C10C4">
      <w:pPr>
        <w:numPr>
          <w:ilvl w:val="0"/>
          <w:numId w:val="18"/>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масштабами химически опасного объекта, плотностью населения, временем суток.</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Правильный ответ 1</w:t>
      </w:r>
    </w:p>
    <w:p w:rsidR="002C10C4" w:rsidRPr="002C10C4" w:rsidRDefault="002C10C4" w:rsidP="002C10C4">
      <w:pPr>
        <w:tabs>
          <w:tab w:val="num" w:pos="0"/>
          <w:tab w:val="left" w:pos="1134"/>
        </w:tabs>
        <w:spacing w:after="0" w:line="240" w:lineRule="auto"/>
        <w:ind w:firstLine="709"/>
        <w:jc w:val="both"/>
        <w:rPr>
          <w:rFonts w:ascii="Times New Roman" w:hAnsi="Times New Roman"/>
          <w:iCs/>
          <w:sz w:val="24"/>
          <w:szCs w:val="24"/>
        </w:rPr>
      </w:pP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iCs/>
          <w:sz w:val="24"/>
          <w:szCs w:val="24"/>
        </w:rPr>
        <w:t>42.</w:t>
      </w:r>
      <w:r w:rsidRPr="002C10C4">
        <w:rPr>
          <w:rFonts w:ascii="Times New Roman" w:hAnsi="Times New Roman"/>
          <w:iCs/>
          <w:sz w:val="24"/>
          <w:szCs w:val="24"/>
        </w:rPr>
        <w:tab/>
        <w:t>ПЕРЕЧИСЛЕННЫЕ ВЕЩЕСТВА ОТНОСЯТСЯ К БЫСТРОДЕЙСТВУЮЩИМ АХОВ:</w:t>
      </w:r>
    </w:p>
    <w:p w:rsidR="002C10C4" w:rsidRPr="002C10C4" w:rsidRDefault="002C10C4" w:rsidP="002C10C4">
      <w:pPr>
        <w:numPr>
          <w:ilvl w:val="0"/>
          <w:numId w:val="19"/>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хлор, аммиак, синильная кислота;</w:t>
      </w:r>
    </w:p>
    <w:p w:rsidR="002C10C4" w:rsidRPr="002C10C4" w:rsidRDefault="002C10C4" w:rsidP="002C10C4">
      <w:pPr>
        <w:numPr>
          <w:ilvl w:val="0"/>
          <w:numId w:val="19"/>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фосген, аммиак, хлор; 3)акрилонитрил, окислы азота, фосген; 4) диоксин, хлорацетоцетон;</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5) фосген, хлор, диоксин.</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Правильный ответ 1</w:t>
      </w:r>
    </w:p>
    <w:p w:rsidR="002C10C4" w:rsidRPr="002C10C4" w:rsidRDefault="002C10C4" w:rsidP="002C10C4">
      <w:pPr>
        <w:tabs>
          <w:tab w:val="num" w:pos="0"/>
          <w:tab w:val="left" w:pos="1134"/>
        </w:tabs>
        <w:spacing w:after="0" w:line="240" w:lineRule="auto"/>
        <w:ind w:firstLine="709"/>
        <w:jc w:val="both"/>
        <w:rPr>
          <w:rFonts w:ascii="Times New Roman" w:hAnsi="Times New Roman"/>
          <w:iCs/>
          <w:sz w:val="24"/>
          <w:szCs w:val="24"/>
        </w:rPr>
      </w:pP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iCs/>
          <w:sz w:val="24"/>
          <w:szCs w:val="24"/>
        </w:rPr>
        <w:lastRenderedPageBreak/>
        <w:t>43.</w:t>
      </w:r>
      <w:r w:rsidRPr="002C10C4">
        <w:rPr>
          <w:rFonts w:ascii="Times New Roman" w:hAnsi="Times New Roman"/>
          <w:iCs/>
          <w:sz w:val="24"/>
          <w:szCs w:val="24"/>
        </w:rPr>
        <w:tab/>
        <w:t>ПО ХАРАКТЕРУ ТОКСИЧЕСКОГО ВОЗДЕЙСТВИЯ АММИАК ОТНОСИТСЯ К ГРУППЕ ВЕЩЕСТВ:</w:t>
      </w:r>
    </w:p>
    <w:p w:rsidR="002C10C4" w:rsidRPr="002C10C4" w:rsidRDefault="002C10C4" w:rsidP="002C10C4">
      <w:pPr>
        <w:numPr>
          <w:ilvl w:val="0"/>
          <w:numId w:val="20"/>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преимущественно удушающего действия;</w:t>
      </w:r>
    </w:p>
    <w:p w:rsidR="002C10C4" w:rsidRPr="002C10C4" w:rsidRDefault="002C10C4" w:rsidP="002C10C4">
      <w:pPr>
        <w:numPr>
          <w:ilvl w:val="0"/>
          <w:numId w:val="20"/>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преимущественно общеядовитого действия; </w:t>
      </w:r>
    </w:p>
    <w:p w:rsidR="002C10C4" w:rsidRPr="002C10C4" w:rsidRDefault="002C10C4" w:rsidP="002C10C4">
      <w:pPr>
        <w:numPr>
          <w:ilvl w:val="0"/>
          <w:numId w:val="20"/>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нейротропных ядов;</w:t>
      </w:r>
    </w:p>
    <w:p w:rsidR="002C10C4" w:rsidRPr="002C10C4" w:rsidRDefault="002C10C4" w:rsidP="002C10C4">
      <w:pPr>
        <w:numPr>
          <w:ilvl w:val="0"/>
          <w:numId w:val="21"/>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обладающих удушающим и нейротропным действиями;</w:t>
      </w:r>
    </w:p>
    <w:p w:rsidR="002C10C4" w:rsidRPr="002C10C4" w:rsidRDefault="002C10C4" w:rsidP="002C10C4">
      <w:pPr>
        <w:numPr>
          <w:ilvl w:val="0"/>
          <w:numId w:val="21"/>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метаболических ядов.</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Правильный ответ 4</w:t>
      </w:r>
    </w:p>
    <w:p w:rsidR="002C10C4" w:rsidRPr="002C10C4" w:rsidRDefault="002C10C4" w:rsidP="002C10C4">
      <w:pPr>
        <w:shd w:val="clear" w:color="auto" w:fill="FFFFFF"/>
        <w:tabs>
          <w:tab w:val="num" w:pos="0"/>
          <w:tab w:val="left" w:pos="1134"/>
          <w:tab w:val="left" w:pos="1243"/>
        </w:tabs>
        <w:spacing w:after="0" w:line="240" w:lineRule="auto"/>
        <w:ind w:firstLine="709"/>
        <w:jc w:val="both"/>
        <w:rPr>
          <w:rFonts w:ascii="Times New Roman" w:hAnsi="Times New Roman"/>
          <w:iCs/>
          <w:caps/>
          <w:spacing w:val="-4"/>
          <w:sz w:val="24"/>
          <w:szCs w:val="24"/>
          <w:lang w:eastAsia="ru-RU"/>
        </w:rPr>
      </w:pPr>
    </w:p>
    <w:p w:rsidR="002C10C4" w:rsidRPr="002C10C4" w:rsidRDefault="002C10C4" w:rsidP="002C10C4">
      <w:pPr>
        <w:shd w:val="clear" w:color="auto" w:fill="FFFFFF"/>
        <w:tabs>
          <w:tab w:val="num" w:pos="0"/>
          <w:tab w:val="left" w:pos="1134"/>
          <w:tab w:val="left" w:pos="1243"/>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4"/>
          <w:sz w:val="24"/>
          <w:szCs w:val="24"/>
          <w:lang w:eastAsia="ru-RU"/>
        </w:rPr>
        <w:t>44.</w:t>
      </w:r>
      <w:r w:rsidRPr="002C10C4">
        <w:rPr>
          <w:rFonts w:ascii="Times New Roman" w:hAnsi="Times New Roman"/>
          <w:iCs/>
          <w:caps/>
          <w:sz w:val="24"/>
          <w:szCs w:val="24"/>
          <w:lang w:eastAsia="ru-RU"/>
        </w:rPr>
        <w:tab/>
        <w:t>Основными способами защиты населения являются:</w:t>
      </w:r>
    </w:p>
    <w:p w:rsidR="002C10C4" w:rsidRPr="002C10C4" w:rsidRDefault="002C10C4" w:rsidP="002C10C4">
      <w:pPr>
        <w:widowControl w:val="0"/>
        <w:numPr>
          <w:ilvl w:val="0"/>
          <w:numId w:val="3"/>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25"/>
          <w:sz w:val="24"/>
          <w:szCs w:val="24"/>
          <w:lang w:eastAsia="ru-RU"/>
        </w:rPr>
      </w:pPr>
      <w:r w:rsidRPr="002C10C4">
        <w:rPr>
          <w:rFonts w:ascii="Times New Roman" w:hAnsi="Times New Roman"/>
          <w:sz w:val="24"/>
          <w:szCs w:val="24"/>
          <w:lang w:eastAsia="ru-RU"/>
        </w:rPr>
        <w:t>оказание медицинской помощи;</w:t>
      </w:r>
    </w:p>
    <w:p w:rsidR="002C10C4" w:rsidRPr="002C10C4" w:rsidRDefault="002C10C4" w:rsidP="002C10C4">
      <w:pPr>
        <w:widowControl w:val="0"/>
        <w:numPr>
          <w:ilvl w:val="0"/>
          <w:numId w:val="3"/>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вывоз из очага катастрофы;</w:t>
      </w:r>
    </w:p>
    <w:p w:rsidR="002C10C4" w:rsidRPr="002C10C4" w:rsidRDefault="002C10C4" w:rsidP="002C10C4">
      <w:pPr>
        <w:widowControl w:val="0"/>
        <w:numPr>
          <w:ilvl w:val="0"/>
          <w:numId w:val="3"/>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укрытие в защитных сооружениях;</w:t>
      </w:r>
    </w:p>
    <w:p w:rsidR="002C10C4" w:rsidRPr="002C10C4" w:rsidRDefault="002C10C4" w:rsidP="002C10C4">
      <w:pPr>
        <w:widowControl w:val="0"/>
        <w:numPr>
          <w:ilvl w:val="0"/>
          <w:numId w:val="3"/>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прием медикаментов и эвакуация;</w:t>
      </w:r>
    </w:p>
    <w:p w:rsidR="002C10C4" w:rsidRPr="002C10C4" w:rsidRDefault="002C10C4" w:rsidP="002C10C4">
      <w:pPr>
        <w:widowControl w:val="0"/>
        <w:numPr>
          <w:ilvl w:val="0"/>
          <w:numId w:val="3"/>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11"/>
          <w:sz w:val="24"/>
          <w:szCs w:val="24"/>
          <w:lang w:eastAsia="ru-RU"/>
        </w:rPr>
      </w:pPr>
      <w:r w:rsidRPr="002C10C4">
        <w:rPr>
          <w:rFonts w:ascii="Times New Roman" w:hAnsi="Times New Roman"/>
          <w:sz w:val="24"/>
          <w:szCs w:val="24"/>
          <w:lang w:eastAsia="ru-RU"/>
        </w:rPr>
        <w:t>укрытие в защитных сооружениях, использование средств индивидуальной защиты, эвакуации и рассредоточение.</w:t>
      </w:r>
    </w:p>
    <w:p w:rsidR="002C10C4" w:rsidRPr="002C10C4" w:rsidRDefault="002C10C4" w:rsidP="002C10C4">
      <w:pPr>
        <w:widowControl w:val="0"/>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11"/>
          <w:sz w:val="24"/>
          <w:szCs w:val="24"/>
          <w:lang w:eastAsia="ru-RU"/>
        </w:rPr>
      </w:pPr>
      <w:r w:rsidRPr="002C10C4">
        <w:rPr>
          <w:rFonts w:ascii="Times New Roman" w:hAnsi="Times New Roman"/>
          <w:sz w:val="24"/>
          <w:szCs w:val="24"/>
          <w:lang w:eastAsia="ru-RU"/>
        </w:rPr>
        <w:t>Правильный ответ 5</w:t>
      </w:r>
    </w:p>
    <w:p w:rsidR="002C10C4" w:rsidRPr="002C10C4" w:rsidRDefault="002C10C4" w:rsidP="002C10C4">
      <w:pPr>
        <w:shd w:val="clear" w:color="auto" w:fill="FFFFFF"/>
        <w:tabs>
          <w:tab w:val="num" w:pos="0"/>
          <w:tab w:val="left" w:pos="1134"/>
          <w:tab w:val="left" w:pos="1243"/>
        </w:tabs>
        <w:spacing w:after="0" w:line="240" w:lineRule="auto"/>
        <w:ind w:firstLine="709"/>
        <w:jc w:val="both"/>
        <w:rPr>
          <w:rFonts w:ascii="Times New Roman" w:hAnsi="Times New Roman"/>
          <w:iCs/>
          <w:caps/>
          <w:spacing w:val="-1"/>
          <w:sz w:val="24"/>
          <w:szCs w:val="24"/>
          <w:lang w:eastAsia="ru-RU"/>
        </w:rPr>
      </w:pPr>
    </w:p>
    <w:p w:rsidR="002C10C4" w:rsidRPr="002C10C4" w:rsidRDefault="002C10C4" w:rsidP="002C10C4">
      <w:pPr>
        <w:shd w:val="clear" w:color="auto" w:fill="FFFFFF"/>
        <w:tabs>
          <w:tab w:val="num" w:pos="0"/>
          <w:tab w:val="left" w:pos="1134"/>
          <w:tab w:val="left" w:pos="1243"/>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1"/>
          <w:sz w:val="24"/>
          <w:szCs w:val="24"/>
          <w:lang w:eastAsia="ru-RU"/>
        </w:rPr>
        <w:t>45.</w:t>
      </w:r>
      <w:r w:rsidRPr="002C10C4">
        <w:rPr>
          <w:rFonts w:ascii="Times New Roman" w:hAnsi="Times New Roman"/>
          <w:iCs/>
          <w:caps/>
          <w:sz w:val="24"/>
          <w:szCs w:val="24"/>
          <w:lang w:eastAsia="ru-RU"/>
        </w:rPr>
        <w:tab/>
        <w:t>Частичная санитарная обработка проводится:</w:t>
      </w:r>
    </w:p>
    <w:p w:rsidR="002C10C4" w:rsidRPr="002C10C4" w:rsidRDefault="002C10C4" w:rsidP="002C10C4">
      <w:pPr>
        <w:widowControl w:val="0"/>
        <w:numPr>
          <w:ilvl w:val="0"/>
          <w:numId w:val="4"/>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в очаге катастрофы не позднее 8-12 час после воздействия;</w:t>
      </w:r>
    </w:p>
    <w:p w:rsidR="002C10C4" w:rsidRPr="002C10C4" w:rsidRDefault="002C10C4" w:rsidP="002C10C4">
      <w:pPr>
        <w:widowControl w:val="0"/>
        <w:numPr>
          <w:ilvl w:val="0"/>
          <w:numId w:val="4"/>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 xml:space="preserve">эффективно специальными препаратами; </w:t>
      </w:r>
    </w:p>
    <w:p w:rsidR="002C10C4" w:rsidRPr="002C10C4" w:rsidRDefault="002C10C4" w:rsidP="002C10C4">
      <w:pPr>
        <w:widowControl w:val="0"/>
        <w:numPr>
          <w:ilvl w:val="0"/>
          <w:numId w:val="4"/>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кожи, глаз, зева;</w:t>
      </w:r>
    </w:p>
    <w:p w:rsidR="002C10C4" w:rsidRPr="002C10C4" w:rsidRDefault="002C10C4" w:rsidP="002C10C4">
      <w:pPr>
        <w:widowControl w:val="0"/>
        <w:numPr>
          <w:ilvl w:val="0"/>
          <w:numId w:val="5"/>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с помощью подручных средств;</w:t>
      </w:r>
    </w:p>
    <w:p w:rsidR="002C10C4" w:rsidRPr="002C10C4" w:rsidRDefault="002C10C4" w:rsidP="002C10C4">
      <w:pPr>
        <w:widowControl w:val="0"/>
        <w:numPr>
          <w:ilvl w:val="0"/>
          <w:numId w:val="5"/>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хлорной известью.</w:t>
      </w:r>
    </w:p>
    <w:p w:rsidR="002C10C4" w:rsidRPr="002C10C4" w:rsidRDefault="002C10C4" w:rsidP="002C10C4">
      <w:pPr>
        <w:widowControl w:val="0"/>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 w:val="left" w:pos="1536"/>
        </w:tabs>
        <w:spacing w:after="0" w:line="240" w:lineRule="auto"/>
        <w:ind w:firstLine="709"/>
        <w:jc w:val="both"/>
        <w:rPr>
          <w:rFonts w:ascii="Times New Roman" w:hAnsi="Times New Roman"/>
          <w:iCs/>
          <w:caps/>
          <w:spacing w:val="-4"/>
          <w:sz w:val="24"/>
          <w:szCs w:val="24"/>
          <w:lang w:eastAsia="ru-RU"/>
        </w:rPr>
      </w:pPr>
    </w:p>
    <w:p w:rsidR="002C10C4" w:rsidRPr="002C10C4" w:rsidRDefault="002C10C4" w:rsidP="002C10C4">
      <w:pPr>
        <w:shd w:val="clear" w:color="auto" w:fill="FFFFFF"/>
        <w:tabs>
          <w:tab w:val="num" w:pos="0"/>
          <w:tab w:val="left" w:pos="1134"/>
          <w:tab w:val="left" w:pos="1536"/>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4"/>
          <w:sz w:val="24"/>
          <w:szCs w:val="24"/>
          <w:lang w:eastAsia="ru-RU"/>
        </w:rPr>
        <w:t>46.</w:t>
      </w:r>
      <w:r w:rsidRPr="002C10C4">
        <w:rPr>
          <w:rFonts w:ascii="Times New Roman" w:hAnsi="Times New Roman"/>
          <w:iCs/>
          <w:caps/>
          <w:sz w:val="24"/>
          <w:szCs w:val="24"/>
          <w:lang w:eastAsia="ru-RU"/>
        </w:rPr>
        <w:tab/>
        <w:t>Основные мероприятия, направленные на обеспечение радиационной безопасности населения на территории следа радиоактивного облака:</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pacing w:val="-24"/>
          <w:sz w:val="24"/>
          <w:szCs w:val="24"/>
          <w:lang w:eastAsia="ru-RU"/>
        </w:rPr>
        <w:t>1)</w:t>
      </w:r>
      <w:r w:rsidRPr="002C10C4">
        <w:rPr>
          <w:rFonts w:ascii="Times New Roman" w:hAnsi="Times New Roman"/>
          <w:sz w:val="24"/>
          <w:szCs w:val="24"/>
          <w:lang w:eastAsia="ru-RU"/>
        </w:rPr>
        <w:tab/>
        <w:t>защита от внешнего гамма-облучения и радиоактивных веществ, дозиметрический контроль;</w:t>
      </w:r>
    </w:p>
    <w:p w:rsidR="002C10C4" w:rsidRPr="002C10C4" w:rsidRDefault="002C10C4" w:rsidP="002C10C4">
      <w:pPr>
        <w:widowControl w:val="0"/>
        <w:numPr>
          <w:ilvl w:val="0"/>
          <w:numId w:val="6"/>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11"/>
          <w:sz w:val="24"/>
          <w:szCs w:val="24"/>
          <w:lang w:eastAsia="ru-RU"/>
        </w:rPr>
      </w:pPr>
      <w:r w:rsidRPr="002C10C4">
        <w:rPr>
          <w:rFonts w:ascii="Times New Roman" w:hAnsi="Times New Roman"/>
          <w:sz w:val="24"/>
          <w:szCs w:val="24"/>
          <w:lang w:eastAsia="ru-RU"/>
        </w:rPr>
        <w:t>укрытие в убежищах, полная санитарная обработка по выходе из них;</w:t>
      </w:r>
    </w:p>
    <w:p w:rsidR="002C10C4" w:rsidRPr="002C10C4" w:rsidRDefault="002C10C4" w:rsidP="002C10C4">
      <w:pPr>
        <w:widowControl w:val="0"/>
        <w:numPr>
          <w:ilvl w:val="0"/>
          <w:numId w:val="6"/>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защита от внутреннего и внешнего облучения;</w:t>
      </w:r>
    </w:p>
    <w:p w:rsidR="002C10C4" w:rsidRPr="002C10C4" w:rsidRDefault="002C10C4" w:rsidP="002C10C4">
      <w:pPr>
        <w:widowControl w:val="0"/>
        <w:numPr>
          <w:ilvl w:val="0"/>
          <w:numId w:val="6"/>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нахождение в зданиях;</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5)укрытие в противорадиационных укрытиях.</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Правильный ответ 1, 3</w:t>
      </w:r>
    </w:p>
    <w:p w:rsidR="002C10C4" w:rsidRPr="002C10C4" w:rsidRDefault="002C10C4" w:rsidP="002C10C4">
      <w:pPr>
        <w:shd w:val="clear" w:color="auto" w:fill="FFFFFF"/>
        <w:tabs>
          <w:tab w:val="num" w:pos="0"/>
          <w:tab w:val="left" w:pos="1134"/>
          <w:tab w:val="left" w:pos="1238"/>
        </w:tabs>
        <w:spacing w:after="0" w:line="240" w:lineRule="auto"/>
        <w:ind w:firstLine="709"/>
        <w:jc w:val="both"/>
        <w:rPr>
          <w:rFonts w:ascii="Times New Roman" w:hAnsi="Times New Roman"/>
          <w:iCs/>
          <w:caps/>
          <w:spacing w:val="-8"/>
          <w:sz w:val="24"/>
          <w:szCs w:val="24"/>
          <w:lang w:eastAsia="ru-RU"/>
        </w:rPr>
      </w:pPr>
    </w:p>
    <w:p w:rsidR="002C10C4" w:rsidRPr="002C10C4" w:rsidRDefault="002C10C4" w:rsidP="002C10C4">
      <w:pPr>
        <w:shd w:val="clear" w:color="auto" w:fill="FFFFFF"/>
        <w:tabs>
          <w:tab w:val="num" w:pos="0"/>
          <w:tab w:val="left" w:pos="1134"/>
          <w:tab w:val="left" w:pos="1238"/>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8"/>
          <w:sz w:val="24"/>
          <w:szCs w:val="24"/>
          <w:lang w:eastAsia="ru-RU"/>
        </w:rPr>
        <w:t>47.</w:t>
      </w:r>
      <w:r w:rsidRPr="002C10C4">
        <w:rPr>
          <w:rFonts w:ascii="Times New Roman" w:hAnsi="Times New Roman"/>
          <w:iCs/>
          <w:caps/>
          <w:sz w:val="24"/>
          <w:szCs w:val="24"/>
          <w:lang w:eastAsia="ru-RU"/>
        </w:rPr>
        <w:tab/>
        <w:t xml:space="preserve">Основные организационные мероприятия </w:t>
      </w:r>
      <w:r w:rsidRPr="002C10C4">
        <w:rPr>
          <w:rFonts w:ascii="Times New Roman" w:hAnsi="Times New Roman"/>
          <w:caps/>
          <w:sz w:val="24"/>
          <w:szCs w:val="24"/>
          <w:lang w:eastAsia="ru-RU"/>
        </w:rPr>
        <w:t>по ликвидации медико-санитарных последствий аварий на ядерном реакторе:</w:t>
      </w:r>
    </w:p>
    <w:p w:rsidR="002C10C4" w:rsidRPr="002C10C4" w:rsidRDefault="002C10C4" w:rsidP="002C10C4">
      <w:pPr>
        <w:widowControl w:val="0"/>
        <w:numPr>
          <w:ilvl w:val="0"/>
          <w:numId w:val="7"/>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обеспечение средствами индивидуальной защиты, организация оказания первой медицинской помощи в очаге, эвакуация персонала и населения, организация лечения больных в ОЛБ;</w:t>
      </w:r>
    </w:p>
    <w:p w:rsidR="002C10C4" w:rsidRPr="002C10C4" w:rsidRDefault="002C10C4" w:rsidP="002C10C4">
      <w:pPr>
        <w:widowControl w:val="0"/>
        <w:numPr>
          <w:ilvl w:val="0"/>
          <w:numId w:val="7"/>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проведение радиационной профилактики, ограничение поступления радионуклидов с пищей и водой, дезактивация (по показаниям), дозиметрический контроль, контроль за состоянием внешней среды, индивидуальная и коллективная защита персонала и населения, оказание медицинской помощи;</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3)эвакуация персонала и населения, радиологический контроль, лечение пораженных, дезактивация;</w:t>
      </w:r>
    </w:p>
    <w:p w:rsidR="002C10C4" w:rsidRPr="002C10C4" w:rsidRDefault="002C10C4" w:rsidP="002C10C4">
      <w:pPr>
        <w:widowControl w:val="0"/>
        <w:numPr>
          <w:ilvl w:val="0"/>
          <w:numId w:val="8"/>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дезактивация территории;</w:t>
      </w:r>
    </w:p>
    <w:p w:rsidR="002C10C4" w:rsidRPr="002C10C4" w:rsidRDefault="002C10C4" w:rsidP="002C10C4">
      <w:pPr>
        <w:widowControl w:val="0"/>
        <w:numPr>
          <w:ilvl w:val="0"/>
          <w:numId w:val="8"/>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радиационная разведка.</w:t>
      </w:r>
    </w:p>
    <w:p w:rsidR="002C10C4" w:rsidRPr="002C10C4" w:rsidRDefault="002C10C4" w:rsidP="002C10C4">
      <w:pPr>
        <w:widowControl w:val="0"/>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2</w:t>
      </w:r>
    </w:p>
    <w:p w:rsidR="002C10C4" w:rsidRPr="002C10C4" w:rsidRDefault="002C10C4" w:rsidP="002C10C4">
      <w:pPr>
        <w:shd w:val="clear" w:color="auto" w:fill="FFFFFF"/>
        <w:tabs>
          <w:tab w:val="num" w:pos="0"/>
          <w:tab w:val="left" w:pos="1134"/>
          <w:tab w:val="left" w:pos="1699"/>
        </w:tabs>
        <w:spacing w:after="0" w:line="240" w:lineRule="auto"/>
        <w:ind w:firstLine="709"/>
        <w:jc w:val="both"/>
        <w:rPr>
          <w:rFonts w:ascii="Times New Roman" w:hAnsi="Times New Roman"/>
          <w:iCs/>
          <w:caps/>
          <w:spacing w:val="-1"/>
          <w:sz w:val="24"/>
          <w:szCs w:val="24"/>
          <w:lang w:eastAsia="ru-RU"/>
        </w:rPr>
      </w:pPr>
    </w:p>
    <w:p w:rsidR="002C10C4" w:rsidRPr="002C10C4" w:rsidRDefault="002C10C4" w:rsidP="002C10C4">
      <w:pPr>
        <w:shd w:val="clear" w:color="auto" w:fill="FFFFFF"/>
        <w:tabs>
          <w:tab w:val="num" w:pos="0"/>
          <w:tab w:val="left" w:pos="1134"/>
          <w:tab w:val="left" w:pos="1699"/>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1"/>
          <w:sz w:val="24"/>
          <w:szCs w:val="24"/>
          <w:lang w:eastAsia="ru-RU"/>
        </w:rPr>
        <w:lastRenderedPageBreak/>
        <w:t>48.</w:t>
      </w:r>
      <w:r w:rsidRPr="002C10C4">
        <w:rPr>
          <w:rFonts w:ascii="Times New Roman" w:hAnsi="Times New Roman"/>
          <w:iCs/>
          <w:caps/>
          <w:sz w:val="24"/>
          <w:szCs w:val="24"/>
          <w:lang w:eastAsia="ru-RU"/>
        </w:rPr>
        <w:tab/>
        <w:t>База создания бригад экстренного санитарно-эпидемиологического надзора:</w:t>
      </w:r>
    </w:p>
    <w:p w:rsidR="002C10C4" w:rsidRPr="002C10C4" w:rsidRDefault="002C10C4" w:rsidP="002C10C4">
      <w:pPr>
        <w:widowControl w:val="0"/>
        <w:numPr>
          <w:ilvl w:val="0"/>
          <w:numId w:val="9"/>
        </w:numPr>
        <w:shd w:val="clear" w:color="auto" w:fill="FFFFFF"/>
        <w:tabs>
          <w:tab w:val="num" w:pos="0"/>
          <w:tab w:val="left" w:pos="1003"/>
          <w:tab w:val="left" w:pos="1134"/>
        </w:tabs>
        <w:autoSpaceDE w:val="0"/>
        <w:autoSpaceDN w:val="0"/>
        <w:adjustRightInd w:val="0"/>
        <w:spacing w:after="0" w:line="240" w:lineRule="auto"/>
        <w:ind w:firstLine="709"/>
        <w:jc w:val="both"/>
        <w:rPr>
          <w:rFonts w:ascii="Times New Roman" w:hAnsi="Times New Roman"/>
          <w:spacing w:val="-21"/>
          <w:sz w:val="24"/>
          <w:szCs w:val="24"/>
          <w:lang w:eastAsia="ru-RU"/>
        </w:rPr>
      </w:pPr>
      <w:r w:rsidRPr="002C10C4">
        <w:rPr>
          <w:rFonts w:ascii="Times New Roman" w:hAnsi="Times New Roman"/>
          <w:sz w:val="24"/>
          <w:szCs w:val="24"/>
          <w:lang w:eastAsia="ru-RU"/>
        </w:rPr>
        <w:t>*центры государственного санитарно-эпидемиологического надзора;</w:t>
      </w:r>
    </w:p>
    <w:p w:rsidR="002C10C4" w:rsidRPr="002C10C4" w:rsidRDefault="002C10C4" w:rsidP="002C10C4">
      <w:pPr>
        <w:widowControl w:val="0"/>
        <w:numPr>
          <w:ilvl w:val="0"/>
          <w:numId w:val="9"/>
        </w:numPr>
        <w:shd w:val="clear" w:color="auto" w:fill="FFFFFF"/>
        <w:tabs>
          <w:tab w:val="num" w:pos="0"/>
          <w:tab w:val="left" w:pos="1003"/>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станции скорой медицинской помощи;</w:t>
      </w:r>
    </w:p>
    <w:p w:rsidR="002C10C4" w:rsidRPr="002C10C4" w:rsidRDefault="002C10C4" w:rsidP="002C10C4">
      <w:pPr>
        <w:widowControl w:val="0"/>
        <w:numPr>
          <w:ilvl w:val="0"/>
          <w:numId w:val="9"/>
        </w:numPr>
        <w:shd w:val="clear" w:color="auto" w:fill="FFFFFF"/>
        <w:tabs>
          <w:tab w:val="num" w:pos="0"/>
          <w:tab w:val="left" w:pos="1003"/>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центры медицины катастроф;</w:t>
      </w:r>
    </w:p>
    <w:p w:rsidR="002C10C4" w:rsidRPr="002C10C4" w:rsidRDefault="002C10C4" w:rsidP="002C10C4">
      <w:pPr>
        <w:widowControl w:val="0"/>
        <w:numPr>
          <w:ilvl w:val="0"/>
          <w:numId w:val="9"/>
        </w:numPr>
        <w:shd w:val="clear" w:color="auto" w:fill="FFFFFF"/>
        <w:tabs>
          <w:tab w:val="num" w:pos="0"/>
          <w:tab w:val="left" w:pos="1003"/>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при подвижном госпитале;</w:t>
      </w:r>
    </w:p>
    <w:p w:rsidR="002C10C4" w:rsidRPr="002C10C4" w:rsidRDefault="002C10C4" w:rsidP="002C10C4">
      <w:pPr>
        <w:widowControl w:val="0"/>
        <w:numPr>
          <w:ilvl w:val="0"/>
          <w:numId w:val="9"/>
        </w:numPr>
        <w:shd w:val="clear" w:color="auto" w:fill="FFFFFF"/>
        <w:tabs>
          <w:tab w:val="num" w:pos="0"/>
          <w:tab w:val="left" w:pos="1003"/>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Министерство здравоохранения и медицинской промышленности.</w:t>
      </w:r>
    </w:p>
    <w:p w:rsidR="002C10C4" w:rsidRPr="002C10C4" w:rsidRDefault="002C10C4" w:rsidP="002C10C4">
      <w:pPr>
        <w:widowControl w:val="0"/>
        <w:shd w:val="clear" w:color="auto" w:fill="FFFFFF"/>
        <w:tabs>
          <w:tab w:val="num" w:pos="0"/>
          <w:tab w:val="left" w:pos="1003"/>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 w:val="left" w:pos="1382"/>
        </w:tabs>
        <w:spacing w:after="0" w:line="240" w:lineRule="auto"/>
        <w:ind w:firstLine="709"/>
        <w:jc w:val="both"/>
        <w:rPr>
          <w:rFonts w:ascii="Times New Roman" w:hAnsi="Times New Roman"/>
          <w:iCs/>
          <w:caps/>
          <w:spacing w:val="-4"/>
          <w:sz w:val="24"/>
          <w:szCs w:val="24"/>
          <w:lang w:eastAsia="ru-RU"/>
        </w:rPr>
      </w:pPr>
    </w:p>
    <w:p w:rsidR="002C10C4" w:rsidRPr="002C10C4" w:rsidRDefault="002C10C4" w:rsidP="002C10C4">
      <w:pPr>
        <w:shd w:val="clear" w:color="auto" w:fill="FFFFFF"/>
        <w:tabs>
          <w:tab w:val="num" w:pos="0"/>
          <w:tab w:val="left" w:pos="1134"/>
          <w:tab w:val="left" w:pos="1382"/>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4"/>
          <w:sz w:val="24"/>
          <w:szCs w:val="24"/>
          <w:lang w:eastAsia="ru-RU"/>
        </w:rPr>
        <w:t>49.</w:t>
      </w:r>
      <w:r w:rsidRPr="002C10C4">
        <w:rPr>
          <w:rFonts w:ascii="Times New Roman" w:hAnsi="Times New Roman"/>
          <w:iCs/>
          <w:caps/>
          <w:sz w:val="24"/>
          <w:szCs w:val="24"/>
          <w:lang w:eastAsia="ru-RU"/>
        </w:rPr>
        <w:tab/>
        <w:t>Содержание работы радиологических лабораторий Центров санитарно-эпидемического надзора по организации радиационной безопасности населения на территории следа радиоактивного облака:</w:t>
      </w:r>
    </w:p>
    <w:p w:rsidR="002C10C4" w:rsidRPr="002C10C4" w:rsidRDefault="002C10C4" w:rsidP="002C10C4">
      <w:pPr>
        <w:widowControl w:val="0"/>
        <w:numPr>
          <w:ilvl w:val="0"/>
          <w:numId w:val="10"/>
        </w:numPr>
        <w:shd w:val="clear" w:color="auto" w:fill="FFFFFF"/>
        <w:tabs>
          <w:tab w:val="num" w:pos="0"/>
          <w:tab w:val="left" w:pos="1003"/>
          <w:tab w:val="left" w:pos="1134"/>
        </w:tabs>
        <w:autoSpaceDE w:val="0"/>
        <w:autoSpaceDN w:val="0"/>
        <w:adjustRightInd w:val="0"/>
        <w:spacing w:after="0" w:line="240" w:lineRule="auto"/>
        <w:ind w:firstLine="709"/>
        <w:jc w:val="both"/>
        <w:rPr>
          <w:rFonts w:ascii="Times New Roman" w:hAnsi="Times New Roman"/>
          <w:spacing w:val="-25"/>
          <w:sz w:val="24"/>
          <w:szCs w:val="24"/>
          <w:lang w:eastAsia="ru-RU"/>
        </w:rPr>
      </w:pPr>
      <w:r w:rsidRPr="002C10C4">
        <w:rPr>
          <w:rFonts w:ascii="Times New Roman" w:hAnsi="Times New Roman"/>
          <w:sz w:val="24"/>
          <w:szCs w:val="24"/>
          <w:lang w:eastAsia="ru-RU"/>
        </w:rPr>
        <w:t>обеспечение населения индивидуальными средствами защиты, организация дозиметрического контроля среди населения;</w:t>
      </w:r>
    </w:p>
    <w:p w:rsidR="002C10C4" w:rsidRPr="002C10C4" w:rsidRDefault="002C10C4" w:rsidP="002C10C4">
      <w:pPr>
        <w:widowControl w:val="0"/>
        <w:numPr>
          <w:ilvl w:val="0"/>
          <w:numId w:val="10"/>
        </w:numPr>
        <w:shd w:val="clear" w:color="auto" w:fill="FFFFFF"/>
        <w:tabs>
          <w:tab w:val="num" w:pos="0"/>
          <w:tab w:val="left" w:pos="1003"/>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контроль за радиоактивностью внешней среды, пищевого сырья, продуктов питания и воды; организация дозиметрического контроля;</w:t>
      </w:r>
    </w:p>
    <w:p w:rsidR="002C10C4" w:rsidRPr="002C10C4" w:rsidRDefault="002C10C4" w:rsidP="002C10C4">
      <w:pPr>
        <w:widowControl w:val="0"/>
        <w:numPr>
          <w:ilvl w:val="0"/>
          <w:numId w:val="10"/>
        </w:numPr>
        <w:shd w:val="clear" w:color="auto" w:fill="FFFFFF"/>
        <w:tabs>
          <w:tab w:val="num" w:pos="0"/>
          <w:tab w:val="left" w:pos="1003"/>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определение режимов защиты населения от внешнего гамма-излучения; организация и Проведение лабораторного контроля по определению пригодности продуктов питания и воды;</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pacing w:val="-2"/>
          <w:sz w:val="24"/>
          <w:szCs w:val="24"/>
          <w:lang w:eastAsia="ru-RU"/>
        </w:rPr>
      </w:pPr>
      <w:r w:rsidRPr="002C10C4">
        <w:rPr>
          <w:rFonts w:ascii="Times New Roman" w:hAnsi="Times New Roman"/>
          <w:sz w:val="24"/>
          <w:szCs w:val="24"/>
          <w:lang w:eastAsia="ru-RU"/>
        </w:rPr>
        <w:t xml:space="preserve">4)разработка правил и инструкций; </w:t>
      </w:r>
      <w:r w:rsidRPr="002C10C4">
        <w:rPr>
          <w:rFonts w:ascii="Times New Roman" w:hAnsi="Times New Roman"/>
          <w:spacing w:val="-2"/>
          <w:sz w:val="24"/>
          <w:szCs w:val="24"/>
          <w:lang w:eastAsia="ru-RU"/>
        </w:rPr>
        <w:t>5) расследование аварийных ситуаций.</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pacing w:val="-2"/>
          <w:sz w:val="24"/>
          <w:szCs w:val="24"/>
          <w:lang w:eastAsia="ru-RU"/>
        </w:rPr>
        <w:t>Правильный ответ 2</w:t>
      </w:r>
    </w:p>
    <w:p w:rsidR="002C10C4" w:rsidRPr="002C10C4" w:rsidRDefault="002C10C4" w:rsidP="002C10C4">
      <w:pPr>
        <w:shd w:val="clear" w:color="auto" w:fill="FFFFFF"/>
        <w:tabs>
          <w:tab w:val="num" w:pos="0"/>
          <w:tab w:val="left" w:pos="1134"/>
          <w:tab w:val="left" w:pos="1301"/>
        </w:tabs>
        <w:spacing w:after="0" w:line="240" w:lineRule="auto"/>
        <w:ind w:firstLine="709"/>
        <w:jc w:val="both"/>
        <w:rPr>
          <w:rFonts w:ascii="Times New Roman" w:hAnsi="Times New Roman"/>
          <w:iCs/>
          <w:caps/>
          <w:spacing w:val="-5"/>
          <w:sz w:val="24"/>
          <w:szCs w:val="24"/>
          <w:lang w:eastAsia="ru-RU"/>
        </w:rPr>
      </w:pPr>
    </w:p>
    <w:p w:rsidR="002C10C4" w:rsidRPr="002C10C4" w:rsidRDefault="002C10C4" w:rsidP="002C10C4">
      <w:pPr>
        <w:shd w:val="clear" w:color="auto" w:fill="FFFFFF"/>
        <w:tabs>
          <w:tab w:val="num" w:pos="0"/>
          <w:tab w:val="left" w:pos="1134"/>
          <w:tab w:val="left" w:pos="1301"/>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5"/>
          <w:sz w:val="24"/>
          <w:szCs w:val="24"/>
          <w:lang w:eastAsia="ru-RU"/>
        </w:rPr>
        <w:t>50.</w:t>
      </w:r>
      <w:r w:rsidRPr="002C10C4">
        <w:rPr>
          <w:rFonts w:ascii="Times New Roman" w:hAnsi="Times New Roman"/>
          <w:iCs/>
          <w:caps/>
          <w:sz w:val="24"/>
          <w:szCs w:val="24"/>
          <w:lang w:eastAsia="ru-RU"/>
        </w:rPr>
        <w:tab/>
        <w:t>Контроль продуктов питания и пищевого сырья, зараженных радиоактивными веществами, АХОВ и бактериальными, средствами проводится:</w:t>
      </w:r>
    </w:p>
    <w:p w:rsidR="002C10C4" w:rsidRPr="002C10C4" w:rsidRDefault="002C10C4" w:rsidP="002C10C4">
      <w:pPr>
        <w:widowControl w:val="0"/>
        <w:numPr>
          <w:ilvl w:val="0"/>
          <w:numId w:val="11"/>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специальными лабораториями;</w:t>
      </w:r>
    </w:p>
    <w:p w:rsidR="002C10C4" w:rsidRPr="002C10C4" w:rsidRDefault="002C10C4" w:rsidP="002C10C4">
      <w:pPr>
        <w:widowControl w:val="0"/>
        <w:numPr>
          <w:ilvl w:val="0"/>
          <w:numId w:val="11"/>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учреждениями службы медицины катастроф;</w:t>
      </w:r>
    </w:p>
    <w:p w:rsidR="002C10C4" w:rsidRPr="002C10C4" w:rsidRDefault="002C10C4" w:rsidP="002C10C4">
      <w:pPr>
        <w:widowControl w:val="0"/>
        <w:numPr>
          <w:ilvl w:val="0"/>
          <w:numId w:val="11"/>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*учреждениями сети наблюдения и лабораторного контроля ГО РФ;</w:t>
      </w:r>
    </w:p>
    <w:p w:rsidR="002C10C4" w:rsidRPr="002C10C4" w:rsidRDefault="002C10C4" w:rsidP="002C10C4">
      <w:pPr>
        <w:widowControl w:val="0"/>
        <w:numPr>
          <w:ilvl w:val="0"/>
          <w:numId w:val="11"/>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*центрами Госсанэпиднадзора;</w:t>
      </w:r>
    </w:p>
    <w:p w:rsidR="002C10C4" w:rsidRPr="002C10C4" w:rsidRDefault="002C10C4" w:rsidP="002C10C4">
      <w:pPr>
        <w:widowControl w:val="0"/>
        <w:numPr>
          <w:ilvl w:val="0"/>
          <w:numId w:val="11"/>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пищевыми лабораториями.</w:t>
      </w:r>
    </w:p>
    <w:p w:rsidR="002C10C4" w:rsidRPr="002C10C4" w:rsidRDefault="002C10C4" w:rsidP="002C10C4">
      <w:pPr>
        <w:widowControl w:val="0"/>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3, 4</w:t>
      </w:r>
    </w:p>
    <w:p w:rsidR="002C10C4" w:rsidRPr="002C10C4" w:rsidRDefault="002C10C4" w:rsidP="002C10C4">
      <w:pPr>
        <w:shd w:val="clear" w:color="auto" w:fill="FFFFFF"/>
        <w:tabs>
          <w:tab w:val="num" w:pos="0"/>
          <w:tab w:val="left" w:pos="1134"/>
          <w:tab w:val="left" w:pos="1421"/>
        </w:tabs>
        <w:spacing w:after="0" w:line="240" w:lineRule="auto"/>
        <w:ind w:firstLine="709"/>
        <w:jc w:val="both"/>
        <w:rPr>
          <w:rFonts w:ascii="Times New Roman" w:hAnsi="Times New Roman"/>
          <w:iCs/>
          <w:caps/>
          <w:spacing w:val="-1"/>
          <w:sz w:val="24"/>
          <w:szCs w:val="24"/>
          <w:lang w:eastAsia="ru-RU"/>
        </w:rPr>
      </w:pPr>
    </w:p>
    <w:p w:rsidR="002C10C4" w:rsidRPr="002C10C4" w:rsidRDefault="002C10C4" w:rsidP="002C10C4">
      <w:pPr>
        <w:shd w:val="clear" w:color="auto" w:fill="FFFFFF"/>
        <w:tabs>
          <w:tab w:val="num" w:pos="0"/>
          <w:tab w:val="left" w:pos="1134"/>
          <w:tab w:val="left" w:pos="1421"/>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1"/>
          <w:sz w:val="24"/>
          <w:szCs w:val="24"/>
          <w:lang w:eastAsia="ru-RU"/>
        </w:rPr>
        <w:t>51.</w:t>
      </w:r>
      <w:r w:rsidRPr="002C10C4">
        <w:rPr>
          <w:rFonts w:ascii="Times New Roman" w:hAnsi="Times New Roman"/>
          <w:iCs/>
          <w:caps/>
          <w:sz w:val="24"/>
          <w:szCs w:val="24"/>
          <w:lang w:eastAsia="ru-RU"/>
        </w:rPr>
        <w:tab/>
        <w:t>Табельные медицинские средства индивидуальной защиты населения в ЧС:</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 ватно-марлевая повязка, изолирующий противогаз;</w:t>
      </w:r>
    </w:p>
    <w:p w:rsidR="002C10C4" w:rsidRPr="002C10C4" w:rsidRDefault="002C10C4" w:rsidP="002C10C4">
      <w:pPr>
        <w:widowControl w:val="0"/>
        <w:numPr>
          <w:ilvl w:val="0"/>
          <w:numId w:val="12"/>
        </w:numPr>
        <w:shd w:val="clear" w:color="auto" w:fill="FFFFFF"/>
        <w:tabs>
          <w:tab w:val="num" w:pos="0"/>
          <w:tab w:val="left" w:pos="1027"/>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аптечка индивидуальная АИ-2, индивидуальный, перевязочный и противохимический пакеты ИПП-8, ИПП-10;</w:t>
      </w:r>
    </w:p>
    <w:p w:rsidR="002C10C4" w:rsidRPr="002C10C4" w:rsidRDefault="002C10C4" w:rsidP="002C10C4">
      <w:pPr>
        <w:widowControl w:val="0"/>
        <w:numPr>
          <w:ilvl w:val="0"/>
          <w:numId w:val="12"/>
        </w:numPr>
        <w:shd w:val="clear" w:color="auto" w:fill="FFFFFF"/>
        <w:tabs>
          <w:tab w:val="num" w:pos="0"/>
          <w:tab w:val="left" w:pos="1027"/>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противогаз ГП-5, ГП-7, противохимический пакет ИПП-8, фильтрующая одежда;</w:t>
      </w:r>
    </w:p>
    <w:p w:rsidR="002C10C4" w:rsidRPr="002C10C4" w:rsidRDefault="002C10C4" w:rsidP="002C10C4">
      <w:pPr>
        <w:widowControl w:val="0"/>
        <w:numPr>
          <w:ilvl w:val="0"/>
          <w:numId w:val="12"/>
        </w:numPr>
        <w:shd w:val="clear" w:color="auto" w:fill="FFFFFF"/>
        <w:tabs>
          <w:tab w:val="num" w:pos="0"/>
          <w:tab w:val="left" w:pos="1027"/>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противорадиационное укрытие, убежища, противогаз ГП-5;</w:t>
      </w:r>
    </w:p>
    <w:p w:rsidR="002C10C4" w:rsidRPr="002C10C4" w:rsidRDefault="002C10C4" w:rsidP="002C10C4">
      <w:pPr>
        <w:widowControl w:val="0"/>
        <w:numPr>
          <w:ilvl w:val="0"/>
          <w:numId w:val="12"/>
        </w:numPr>
        <w:shd w:val="clear" w:color="auto" w:fill="FFFFFF"/>
        <w:tabs>
          <w:tab w:val="num" w:pos="0"/>
          <w:tab w:val="left" w:pos="1027"/>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средства защиты органов дыхания, средства защиты кожи.</w:t>
      </w:r>
    </w:p>
    <w:p w:rsidR="002C10C4" w:rsidRPr="002C10C4" w:rsidRDefault="002C10C4" w:rsidP="002C10C4">
      <w:pPr>
        <w:widowControl w:val="0"/>
        <w:shd w:val="clear" w:color="auto" w:fill="FFFFFF"/>
        <w:tabs>
          <w:tab w:val="num" w:pos="0"/>
          <w:tab w:val="left" w:pos="1027"/>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Правильный ответ 2</w:t>
      </w:r>
    </w:p>
    <w:p w:rsidR="002C10C4" w:rsidRPr="002C10C4" w:rsidRDefault="002C10C4" w:rsidP="002C10C4">
      <w:pPr>
        <w:shd w:val="clear" w:color="auto" w:fill="FFFFFF"/>
        <w:tabs>
          <w:tab w:val="num" w:pos="0"/>
          <w:tab w:val="left" w:pos="1134"/>
          <w:tab w:val="left" w:pos="1325"/>
        </w:tabs>
        <w:spacing w:after="0" w:line="240" w:lineRule="auto"/>
        <w:ind w:firstLine="709"/>
        <w:jc w:val="both"/>
        <w:rPr>
          <w:rFonts w:ascii="Times New Roman" w:hAnsi="Times New Roman"/>
          <w:iCs/>
          <w:caps/>
          <w:sz w:val="24"/>
          <w:szCs w:val="24"/>
          <w:lang w:eastAsia="ru-RU"/>
        </w:rPr>
      </w:pPr>
    </w:p>
    <w:p w:rsidR="002C10C4" w:rsidRPr="002C10C4" w:rsidRDefault="002C10C4" w:rsidP="002C10C4">
      <w:pPr>
        <w:shd w:val="clear" w:color="auto" w:fill="FFFFFF"/>
        <w:tabs>
          <w:tab w:val="num" w:pos="0"/>
          <w:tab w:val="left" w:pos="1134"/>
          <w:tab w:val="left" w:pos="1397"/>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2"/>
          <w:sz w:val="24"/>
          <w:szCs w:val="24"/>
          <w:lang w:eastAsia="ru-RU"/>
        </w:rPr>
        <w:t>52.</w:t>
      </w:r>
      <w:r w:rsidRPr="002C10C4">
        <w:rPr>
          <w:rFonts w:ascii="Times New Roman" w:hAnsi="Times New Roman"/>
          <w:iCs/>
          <w:caps/>
          <w:sz w:val="24"/>
          <w:szCs w:val="24"/>
          <w:lang w:eastAsia="ru-RU"/>
        </w:rPr>
        <w:tab/>
        <w:t>Этап медицинской эвакуации определяется как:</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 силы и средства здравоохранения, развернутые на путях эвакуации пораженных для приема, проведения медицинской сортировки, оказания медицинской помощи в определенном объеме, лечения и, при необходимости, подготовки к дальнейшей эвакуации;</w:t>
      </w:r>
    </w:p>
    <w:p w:rsidR="002C10C4" w:rsidRPr="002C10C4" w:rsidRDefault="002C10C4" w:rsidP="002C10C4">
      <w:pPr>
        <w:widowControl w:val="0"/>
        <w:numPr>
          <w:ilvl w:val="0"/>
          <w:numId w:val="36"/>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система организации оказания помощи;</w:t>
      </w:r>
    </w:p>
    <w:p w:rsidR="002C10C4" w:rsidRPr="002C10C4" w:rsidRDefault="002C10C4" w:rsidP="002C10C4">
      <w:pPr>
        <w:widowControl w:val="0"/>
        <w:numPr>
          <w:ilvl w:val="0"/>
          <w:numId w:val="36"/>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догоспитальный, госпитальный;</w:t>
      </w:r>
    </w:p>
    <w:p w:rsidR="002C10C4" w:rsidRPr="002C10C4" w:rsidRDefault="002C10C4" w:rsidP="002C10C4">
      <w:pPr>
        <w:widowControl w:val="0"/>
        <w:numPr>
          <w:ilvl w:val="0"/>
          <w:numId w:val="36"/>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место оказания помощи пострадавшим, их лечение и реабилитация;</w:t>
      </w:r>
    </w:p>
    <w:p w:rsidR="002C10C4" w:rsidRPr="002C10C4" w:rsidRDefault="002C10C4" w:rsidP="002C10C4">
      <w:pPr>
        <w:widowControl w:val="0"/>
        <w:numPr>
          <w:ilvl w:val="0"/>
          <w:numId w:val="36"/>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lastRenderedPageBreak/>
        <w:t>особенный вид помощи.</w:t>
      </w:r>
    </w:p>
    <w:p w:rsidR="002C10C4" w:rsidRPr="002C10C4" w:rsidRDefault="002C10C4" w:rsidP="002C10C4">
      <w:pPr>
        <w:widowControl w:val="0"/>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 w:val="left" w:pos="1397"/>
        </w:tabs>
        <w:spacing w:after="0" w:line="240" w:lineRule="auto"/>
        <w:ind w:firstLine="709"/>
        <w:jc w:val="both"/>
        <w:rPr>
          <w:rFonts w:ascii="Times New Roman" w:hAnsi="Times New Roman"/>
          <w:iCs/>
          <w:caps/>
          <w:spacing w:val="-1"/>
          <w:sz w:val="24"/>
          <w:szCs w:val="24"/>
          <w:lang w:eastAsia="ru-RU"/>
        </w:rPr>
      </w:pPr>
    </w:p>
    <w:p w:rsidR="002C10C4" w:rsidRPr="002C10C4" w:rsidRDefault="002C10C4" w:rsidP="002C10C4">
      <w:pPr>
        <w:shd w:val="clear" w:color="auto" w:fill="FFFFFF"/>
        <w:tabs>
          <w:tab w:val="num" w:pos="0"/>
          <w:tab w:val="left" w:pos="1134"/>
          <w:tab w:val="left" w:pos="1397"/>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1"/>
          <w:sz w:val="24"/>
          <w:szCs w:val="24"/>
          <w:lang w:eastAsia="ru-RU"/>
        </w:rPr>
        <w:t>63.</w:t>
      </w:r>
      <w:r w:rsidRPr="002C10C4">
        <w:rPr>
          <w:rFonts w:ascii="Times New Roman" w:hAnsi="Times New Roman"/>
          <w:iCs/>
          <w:caps/>
          <w:sz w:val="24"/>
          <w:szCs w:val="24"/>
          <w:lang w:eastAsia="ru-RU"/>
        </w:rPr>
        <w:tab/>
        <w:t>Медицинской сортировкой называется:</w:t>
      </w:r>
    </w:p>
    <w:p w:rsidR="002C10C4" w:rsidRPr="002C10C4" w:rsidRDefault="002C10C4" w:rsidP="002C10C4">
      <w:pPr>
        <w:widowControl w:val="0"/>
        <w:numPr>
          <w:ilvl w:val="0"/>
          <w:numId w:val="37"/>
        </w:numPr>
        <w:shd w:val="clear" w:color="auto" w:fill="FFFFFF"/>
        <w:tabs>
          <w:tab w:val="num" w:pos="0"/>
          <w:tab w:val="left" w:pos="1013"/>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метод распределения пораженных на группы по признаку нуждаемости в однородных лечебно-профилактических и эвакуационных мероприятиях;</w:t>
      </w:r>
    </w:p>
    <w:p w:rsidR="002C10C4" w:rsidRPr="002C10C4" w:rsidRDefault="002C10C4" w:rsidP="002C10C4">
      <w:pPr>
        <w:widowControl w:val="0"/>
        <w:numPr>
          <w:ilvl w:val="0"/>
          <w:numId w:val="37"/>
        </w:numPr>
        <w:shd w:val="clear" w:color="auto" w:fill="FFFFFF"/>
        <w:tabs>
          <w:tab w:val="num" w:pos="0"/>
          <w:tab w:val="left" w:pos="1013"/>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разделение потока пострадавших;</w:t>
      </w:r>
    </w:p>
    <w:p w:rsidR="002C10C4" w:rsidRPr="002C10C4" w:rsidRDefault="002C10C4" w:rsidP="002C10C4">
      <w:pPr>
        <w:widowControl w:val="0"/>
        <w:numPr>
          <w:ilvl w:val="0"/>
          <w:numId w:val="37"/>
        </w:numPr>
        <w:shd w:val="clear" w:color="auto" w:fill="FFFFFF"/>
        <w:tabs>
          <w:tab w:val="num" w:pos="0"/>
          <w:tab w:val="left" w:pos="1013"/>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распределение пострадавших по очередности их эвакуации;</w:t>
      </w:r>
    </w:p>
    <w:p w:rsidR="002C10C4" w:rsidRPr="002C10C4" w:rsidRDefault="002C10C4" w:rsidP="002C10C4">
      <w:pPr>
        <w:widowControl w:val="0"/>
        <w:numPr>
          <w:ilvl w:val="0"/>
          <w:numId w:val="37"/>
        </w:numPr>
        <w:shd w:val="clear" w:color="auto" w:fill="FFFFFF"/>
        <w:tabs>
          <w:tab w:val="num" w:pos="0"/>
          <w:tab w:val="left" w:pos="1013"/>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распределение пораженных на однородные группы по характеру поражения;</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5)разделение потока на "ходячих" и "носилочных".</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 w:val="left" w:pos="1382"/>
        </w:tabs>
        <w:spacing w:after="0" w:line="240" w:lineRule="auto"/>
        <w:ind w:firstLine="709"/>
        <w:jc w:val="both"/>
        <w:rPr>
          <w:rFonts w:ascii="Times New Roman" w:hAnsi="Times New Roman"/>
          <w:iCs/>
          <w:caps/>
          <w:spacing w:val="-1"/>
          <w:sz w:val="24"/>
          <w:szCs w:val="24"/>
          <w:lang w:eastAsia="ru-RU"/>
        </w:rPr>
      </w:pPr>
    </w:p>
    <w:p w:rsidR="002C10C4" w:rsidRPr="002C10C4" w:rsidRDefault="002C10C4" w:rsidP="002C10C4">
      <w:pPr>
        <w:shd w:val="clear" w:color="auto" w:fill="FFFFFF"/>
        <w:tabs>
          <w:tab w:val="num" w:pos="0"/>
          <w:tab w:val="left" w:pos="1134"/>
          <w:tab w:val="left" w:pos="1382"/>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1"/>
          <w:sz w:val="24"/>
          <w:szCs w:val="24"/>
          <w:lang w:eastAsia="ru-RU"/>
        </w:rPr>
        <w:t>64.</w:t>
      </w:r>
      <w:r w:rsidRPr="002C10C4">
        <w:rPr>
          <w:rFonts w:ascii="Times New Roman" w:hAnsi="Times New Roman"/>
          <w:iCs/>
          <w:caps/>
          <w:sz w:val="24"/>
          <w:szCs w:val="24"/>
          <w:lang w:eastAsia="ru-RU"/>
        </w:rPr>
        <w:tab/>
        <w:t>Основное назначение медицинской сортировки заключается:</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 в обеспечении пострадавших своевременной медицинской помощью и рациональной эвакуацией;</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 xml:space="preserve">2) оказание медицинской помощи в максимальном объеме; </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 xml:space="preserve">3) в </w:t>
      </w:r>
      <w:r w:rsidRPr="002C10C4">
        <w:rPr>
          <w:rFonts w:ascii="Times New Roman" w:hAnsi="Times New Roman"/>
          <w:spacing w:val="-1"/>
          <w:sz w:val="24"/>
          <w:szCs w:val="24"/>
          <w:lang w:eastAsia="ru-RU"/>
        </w:rPr>
        <w:t>определении очередности оказания медицинской помощи;</w:t>
      </w:r>
    </w:p>
    <w:p w:rsidR="002C10C4" w:rsidRPr="002C10C4" w:rsidRDefault="002C10C4" w:rsidP="002C10C4">
      <w:pPr>
        <w:widowControl w:val="0"/>
        <w:numPr>
          <w:ilvl w:val="0"/>
          <w:numId w:val="38"/>
        </w:numPr>
        <w:shd w:val="clear" w:color="auto" w:fill="FFFFFF"/>
        <w:tabs>
          <w:tab w:val="num" w:pos="0"/>
          <w:tab w:val="left" w:pos="970"/>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в регулировании движения автотранспорта;</w:t>
      </w:r>
    </w:p>
    <w:p w:rsidR="002C10C4" w:rsidRPr="002C10C4" w:rsidRDefault="002C10C4" w:rsidP="002C10C4">
      <w:pPr>
        <w:widowControl w:val="0"/>
        <w:numPr>
          <w:ilvl w:val="0"/>
          <w:numId w:val="38"/>
        </w:numPr>
        <w:shd w:val="clear" w:color="auto" w:fill="FFFFFF"/>
        <w:tabs>
          <w:tab w:val="num" w:pos="0"/>
          <w:tab w:val="left" w:pos="970"/>
          <w:tab w:val="left" w:pos="1134"/>
        </w:tabs>
        <w:autoSpaceDE w:val="0"/>
        <w:autoSpaceDN w:val="0"/>
        <w:adjustRightInd w:val="0"/>
        <w:spacing w:after="0" w:line="240" w:lineRule="auto"/>
        <w:ind w:firstLine="709"/>
        <w:jc w:val="both"/>
        <w:rPr>
          <w:rFonts w:ascii="Times New Roman" w:hAnsi="Times New Roman"/>
          <w:spacing w:val="-11"/>
          <w:sz w:val="24"/>
          <w:szCs w:val="24"/>
          <w:lang w:eastAsia="ru-RU"/>
        </w:rPr>
      </w:pPr>
      <w:r w:rsidRPr="002C10C4">
        <w:rPr>
          <w:rFonts w:ascii="Times New Roman" w:hAnsi="Times New Roman"/>
          <w:sz w:val="24"/>
          <w:szCs w:val="24"/>
          <w:lang w:eastAsia="ru-RU"/>
        </w:rPr>
        <w:t>определяет лечебное учреждение.</w:t>
      </w:r>
    </w:p>
    <w:p w:rsidR="002C10C4" w:rsidRPr="002C10C4" w:rsidRDefault="002C10C4" w:rsidP="002C10C4">
      <w:pPr>
        <w:widowControl w:val="0"/>
        <w:shd w:val="clear" w:color="auto" w:fill="FFFFFF"/>
        <w:tabs>
          <w:tab w:val="num" w:pos="0"/>
          <w:tab w:val="left" w:pos="970"/>
          <w:tab w:val="left" w:pos="1134"/>
        </w:tabs>
        <w:autoSpaceDE w:val="0"/>
        <w:autoSpaceDN w:val="0"/>
        <w:adjustRightInd w:val="0"/>
        <w:spacing w:after="0" w:line="240" w:lineRule="auto"/>
        <w:ind w:firstLine="709"/>
        <w:jc w:val="both"/>
        <w:rPr>
          <w:rFonts w:ascii="Times New Roman" w:hAnsi="Times New Roman"/>
          <w:spacing w:val="-11"/>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 w:val="left" w:pos="1733"/>
        </w:tabs>
        <w:spacing w:after="0" w:line="240" w:lineRule="auto"/>
        <w:ind w:firstLine="709"/>
        <w:jc w:val="both"/>
        <w:rPr>
          <w:rFonts w:ascii="Times New Roman" w:hAnsi="Times New Roman"/>
          <w:iCs/>
          <w:caps/>
          <w:sz w:val="24"/>
          <w:szCs w:val="24"/>
          <w:lang w:eastAsia="ru-RU"/>
        </w:rPr>
      </w:pPr>
    </w:p>
    <w:p w:rsidR="002C10C4" w:rsidRPr="002C10C4" w:rsidRDefault="002C10C4" w:rsidP="002C10C4">
      <w:pPr>
        <w:shd w:val="clear" w:color="auto" w:fill="FFFFFF"/>
        <w:tabs>
          <w:tab w:val="num" w:pos="0"/>
          <w:tab w:val="left" w:pos="1134"/>
          <w:tab w:val="left" w:pos="1733"/>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z w:val="24"/>
          <w:szCs w:val="24"/>
          <w:lang w:eastAsia="ru-RU"/>
        </w:rPr>
        <w:t>65.</w:t>
      </w:r>
      <w:r w:rsidRPr="002C10C4">
        <w:rPr>
          <w:rFonts w:ascii="Times New Roman" w:hAnsi="Times New Roman"/>
          <w:iCs/>
          <w:caps/>
          <w:sz w:val="24"/>
          <w:szCs w:val="24"/>
          <w:lang w:eastAsia="ru-RU"/>
        </w:rPr>
        <w:tab/>
        <w:t>Организационно-методическим методом, позволяющим своевременно оказать медицинскую помощь наибольшему числу пораженных при массовых поражениях, является:</w:t>
      </w:r>
    </w:p>
    <w:p w:rsidR="002C10C4" w:rsidRPr="002C10C4" w:rsidRDefault="002C10C4" w:rsidP="002C10C4">
      <w:pPr>
        <w:widowControl w:val="0"/>
        <w:numPr>
          <w:ilvl w:val="0"/>
          <w:numId w:val="39"/>
        </w:numPr>
        <w:shd w:val="clear" w:color="auto" w:fill="FFFFFF"/>
        <w:tabs>
          <w:tab w:val="num" w:pos="0"/>
          <w:tab w:val="left" w:pos="984"/>
          <w:tab w:val="left" w:pos="1134"/>
        </w:tabs>
        <w:autoSpaceDE w:val="0"/>
        <w:autoSpaceDN w:val="0"/>
        <w:adjustRightInd w:val="0"/>
        <w:spacing w:after="0" w:line="240" w:lineRule="auto"/>
        <w:ind w:firstLine="709"/>
        <w:jc w:val="both"/>
        <w:rPr>
          <w:rFonts w:ascii="Times New Roman" w:hAnsi="Times New Roman"/>
          <w:spacing w:val="-25"/>
          <w:sz w:val="24"/>
          <w:szCs w:val="24"/>
          <w:lang w:eastAsia="ru-RU"/>
        </w:rPr>
      </w:pPr>
      <w:r w:rsidRPr="002C10C4">
        <w:rPr>
          <w:rFonts w:ascii="Times New Roman" w:hAnsi="Times New Roman"/>
          <w:sz w:val="24"/>
          <w:szCs w:val="24"/>
          <w:lang w:eastAsia="ru-RU"/>
        </w:rPr>
        <w:t>быстрое выведение из очага катастрофы;</w:t>
      </w:r>
    </w:p>
    <w:p w:rsidR="002C10C4" w:rsidRPr="002C10C4" w:rsidRDefault="002C10C4" w:rsidP="002C10C4">
      <w:pPr>
        <w:widowControl w:val="0"/>
        <w:numPr>
          <w:ilvl w:val="0"/>
          <w:numId w:val="39"/>
        </w:numPr>
        <w:shd w:val="clear" w:color="auto" w:fill="FFFFFF"/>
        <w:tabs>
          <w:tab w:val="num" w:pos="0"/>
          <w:tab w:val="left" w:pos="984"/>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четко организованная медицинская эвакуация;</w:t>
      </w:r>
    </w:p>
    <w:p w:rsidR="002C10C4" w:rsidRPr="002C10C4" w:rsidRDefault="002C10C4" w:rsidP="002C10C4">
      <w:pPr>
        <w:widowControl w:val="0"/>
        <w:numPr>
          <w:ilvl w:val="0"/>
          <w:numId w:val="39"/>
        </w:numPr>
        <w:shd w:val="clear" w:color="auto" w:fill="FFFFFF"/>
        <w:tabs>
          <w:tab w:val="num" w:pos="0"/>
          <w:tab w:val="left" w:pos="984"/>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прогнозирование исхода поражения;</w:t>
      </w:r>
    </w:p>
    <w:p w:rsidR="002C10C4" w:rsidRPr="002C10C4" w:rsidRDefault="002C10C4" w:rsidP="002C10C4">
      <w:pPr>
        <w:widowControl w:val="0"/>
        <w:numPr>
          <w:ilvl w:val="0"/>
          <w:numId w:val="39"/>
        </w:numPr>
        <w:shd w:val="clear" w:color="auto" w:fill="FFFFFF"/>
        <w:tabs>
          <w:tab w:val="num" w:pos="0"/>
          <w:tab w:val="left" w:pos="984"/>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медицинская сортировка;</w:t>
      </w:r>
    </w:p>
    <w:p w:rsidR="002C10C4" w:rsidRPr="002C10C4" w:rsidRDefault="002C10C4" w:rsidP="002C10C4">
      <w:pPr>
        <w:widowControl w:val="0"/>
        <w:numPr>
          <w:ilvl w:val="0"/>
          <w:numId w:val="39"/>
        </w:numPr>
        <w:shd w:val="clear" w:color="auto" w:fill="FFFFFF"/>
        <w:tabs>
          <w:tab w:val="num" w:pos="0"/>
          <w:tab w:val="left" w:pos="984"/>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оказание неотложной помощи.</w:t>
      </w:r>
    </w:p>
    <w:p w:rsidR="002C10C4" w:rsidRPr="002C10C4" w:rsidRDefault="002C10C4" w:rsidP="002C10C4">
      <w:pPr>
        <w:widowControl w:val="0"/>
        <w:shd w:val="clear" w:color="auto" w:fill="FFFFFF"/>
        <w:tabs>
          <w:tab w:val="num" w:pos="0"/>
          <w:tab w:val="left" w:pos="984"/>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4</w:t>
      </w:r>
    </w:p>
    <w:p w:rsidR="002C10C4" w:rsidRPr="002C10C4" w:rsidRDefault="002C10C4" w:rsidP="002C10C4">
      <w:pPr>
        <w:shd w:val="clear" w:color="auto" w:fill="FFFFFF"/>
        <w:tabs>
          <w:tab w:val="num" w:pos="0"/>
          <w:tab w:val="left" w:pos="1134"/>
          <w:tab w:val="left" w:pos="1666"/>
        </w:tabs>
        <w:spacing w:after="0" w:line="240" w:lineRule="auto"/>
        <w:ind w:firstLine="709"/>
        <w:jc w:val="both"/>
        <w:rPr>
          <w:rFonts w:ascii="Times New Roman" w:hAnsi="Times New Roman"/>
          <w:iCs/>
          <w:caps/>
          <w:spacing w:val="-2"/>
          <w:sz w:val="24"/>
          <w:szCs w:val="24"/>
          <w:lang w:eastAsia="ru-RU"/>
        </w:rPr>
      </w:pPr>
    </w:p>
    <w:p w:rsidR="002C10C4" w:rsidRPr="002C10C4" w:rsidRDefault="002C10C4" w:rsidP="002C10C4">
      <w:pPr>
        <w:shd w:val="clear" w:color="auto" w:fill="FFFFFF"/>
        <w:tabs>
          <w:tab w:val="num" w:pos="0"/>
          <w:tab w:val="left" w:pos="1134"/>
          <w:tab w:val="left" w:pos="1666"/>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2"/>
          <w:sz w:val="24"/>
          <w:szCs w:val="24"/>
          <w:lang w:eastAsia="ru-RU"/>
        </w:rPr>
        <w:t>66.</w:t>
      </w:r>
      <w:r w:rsidRPr="002C10C4">
        <w:rPr>
          <w:rFonts w:ascii="Times New Roman" w:hAnsi="Times New Roman"/>
          <w:iCs/>
          <w:caps/>
          <w:sz w:val="24"/>
          <w:szCs w:val="24"/>
          <w:lang w:eastAsia="ru-RU"/>
        </w:rPr>
        <w:tab/>
        <w:t>При медицинской сортировке лучевых пораженных необходимо решать следующие задачи:</w:t>
      </w:r>
    </w:p>
    <w:p w:rsidR="002C10C4" w:rsidRPr="002C10C4" w:rsidRDefault="002C10C4" w:rsidP="002C10C4">
      <w:pPr>
        <w:widowControl w:val="0"/>
        <w:numPr>
          <w:ilvl w:val="0"/>
          <w:numId w:val="40"/>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разделить пострадавших по степени тяжести для решения вопроса об очередности эвакуации:</w:t>
      </w:r>
    </w:p>
    <w:p w:rsidR="002C10C4" w:rsidRPr="002C10C4" w:rsidRDefault="002C10C4" w:rsidP="002C10C4">
      <w:pPr>
        <w:widowControl w:val="0"/>
        <w:numPr>
          <w:ilvl w:val="0"/>
          <w:numId w:val="41"/>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выделить группы пострадавших с наиболее легкими поражениями;</w:t>
      </w:r>
    </w:p>
    <w:p w:rsidR="002C10C4" w:rsidRPr="002C10C4" w:rsidRDefault="002C10C4" w:rsidP="002C10C4">
      <w:pPr>
        <w:widowControl w:val="0"/>
        <w:numPr>
          <w:ilvl w:val="0"/>
          <w:numId w:val="40"/>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выявить группы лиц, требующих медицинской помощи в ближайшее время;</w:t>
      </w:r>
    </w:p>
    <w:p w:rsidR="002C10C4" w:rsidRPr="002C10C4" w:rsidRDefault="002C10C4" w:rsidP="002C10C4">
      <w:pPr>
        <w:widowControl w:val="0"/>
        <w:numPr>
          <w:ilvl w:val="0"/>
          <w:numId w:val="41"/>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определить сроки, объем помощи;</w:t>
      </w:r>
    </w:p>
    <w:p w:rsidR="002C10C4" w:rsidRPr="002C10C4" w:rsidRDefault="002C10C4" w:rsidP="002C10C4">
      <w:pPr>
        <w:widowControl w:val="0"/>
        <w:numPr>
          <w:ilvl w:val="0"/>
          <w:numId w:val="41"/>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установить время госпитализации.</w:t>
      </w:r>
    </w:p>
    <w:p w:rsidR="002C10C4" w:rsidRPr="002C10C4" w:rsidRDefault="002C10C4" w:rsidP="002C10C4">
      <w:pPr>
        <w:widowControl w:val="0"/>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1, 3</w:t>
      </w:r>
    </w:p>
    <w:p w:rsidR="002C10C4" w:rsidRPr="002C10C4" w:rsidRDefault="002C10C4" w:rsidP="002C10C4">
      <w:pPr>
        <w:shd w:val="clear" w:color="auto" w:fill="FFFFFF"/>
        <w:tabs>
          <w:tab w:val="num" w:pos="0"/>
          <w:tab w:val="left" w:pos="1134"/>
          <w:tab w:val="left" w:pos="1354"/>
        </w:tabs>
        <w:spacing w:after="0" w:line="240" w:lineRule="auto"/>
        <w:ind w:firstLine="709"/>
        <w:jc w:val="both"/>
        <w:rPr>
          <w:rFonts w:ascii="Times New Roman" w:hAnsi="Times New Roman"/>
          <w:iCs/>
          <w:caps/>
          <w:sz w:val="24"/>
          <w:szCs w:val="24"/>
          <w:lang w:eastAsia="ru-RU"/>
        </w:rPr>
      </w:pPr>
    </w:p>
    <w:p w:rsidR="002C10C4" w:rsidRPr="002C10C4" w:rsidRDefault="002C10C4" w:rsidP="002C10C4">
      <w:pPr>
        <w:shd w:val="clear" w:color="auto" w:fill="FFFFFF"/>
        <w:tabs>
          <w:tab w:val="num" w:pos="0"/>
          <w:tab w:val="left" w:pos="1134"/>
          <w:tab w:val="left" w:pos="1354"/>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z w:val="24"/>
          <w:szCs w:val="24"/>
          <w:lang w:eastAsia="ru-RU"/>
        </w:rPr>
        <w:t>67.</w:t>
      </w:r>
      <w:r w:rsidRPr="002C10C4">
        <w:rPr>
          <w:rFonts w:ascii="Times New Roman" w:hAnsi="Times New Roman"/>
          <w:iCs/>
          <w:caps/>
          <w:sz w:val="24"/>
          <w:szCs w:val="24"/>
          <w:lang w:eastAsia="ru-RU"/>
        </w:rPr>
        <w:tab/>
        <w:t>К числу нуждающихся в неотложной помощи относят:</w:t>
      </w:r>
    </w:p>
    <w:p w:rsidR="002C10C4" w:rsidRPr="002C10C4" w:rsidRDefault="002C10C4" w:rsidP="002C10C4">
      <w:pPr>
        <w:widowControl w:val="0"/>
        <w:numPr>
          <w:ilvl w:val="0"/>
          <w:numId w:val="42"/>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 xml:space="preserve">больных ОЛБ </w:t>
      </w:r>
      <w:r w:rsidRPr="002C10C4">
        <w:rPr>
          <w:rFonts w:ascii="Times New Roman" w:hAnsi="Times New Roman"/>
          <w:sz w:val="24"/>
          <w:szCs w:val="24"/>
          <w:lang w:val="en-US" w:eastAsia="ru-RU"/>
        </w:rPr>
        <w:t>II</w:t>
      </w:r>
      <w:r w:rsidRPr="002C10C4">
        <w:rPr>
          <w:rFonts w:ascii="Times New Roman" w:hAnsi="Times New Roman"/>
          <w:sz w:val="24"/>
          <w:szCs w:val="24"/>
          <w:lang w:eastAsia="ru-RU"/>
        </w:rPr>
        <w:t xml:space="preserve"> степени в период разгара;</w:t>
      </w:r>
    </w:p>
    <w:p w:rsidR="002C10C4" w:rsidRPr="002C10C4" w:rsidRDefault="002C10C4" w:rsidP="002C10C4">
      <w:pPr>
        <w:widowControl w:val="0"/>
        <w:numPr>
          <w:ilvl w:val="0"/>
          <w:numId w:val="42"/>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 xml:space="preserve">больных ОЛБ </w:t>
      </w:r>
      <w:r w:rsidRPr="002C10C4">
        <w:rPr>
          <w:rFonts w:ascii="Times New Roman" w:hAnsi="Times New Roman"/>
          <w:sz w:val="24"/>
          <w:szCs w:val="24"/>
          <w:lang w:val="en-US" w:eastAsia="ru-RU"/>
        </w:rPr>
        <w:t>III</w:t>
      </w:r>
      <w:r w:rsidRPr="002C10C4">
        <w:rPr>
          <w:rFonts w:ascii="Times New Roman" w:hAnsi="Times New Roman"/>
          <w:sz w:val="24"/>
          <w:szCs w:val="24"/>
          <w:lang w:eastAsia="ru-RU"/>
        </w:rPr>
        <w:t xml:space="preserve"> степени в период разгара;</w:t>
      </w:r>
    </w:p>
    <w:p w:rsidR="002C10C4" w:rsidRPr="002C10C4" w:rsidRDefault="002C10C4" w:rsidP="002C10C4">
      <w:pPr>
        <w:widowControl w:val="0"/>
        <w:numPr>
          <w:ilvl w:val="0"/>
          <w:numId w:val="42"/>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 xml:space="preserve">больных ОЛБ </w:t>
      </w:r>
      <w:r w:rsidRPr="002C10C4">
        <w:rPr>
          <w:rFonts w:ascii="Times New Roman" w:hAnsi="Times New Roman"/>
          <w:sz w:val="24"/>
          <w:szCs w:val="24"/>
          <w:lang w:val="en-US" w:eastAsia="ru-RU"/>
        </w:rPr>
        <w:t>III</w:t>
      </w:r>
      <w:r w:rsidRPr="002C10C4">
        <w:rPr>
          <w:rFonts w:ascii="Times New Roman" w:hAnsi="Times New Roman"/>
          <w:sz w:val="24"/>
          <w:szCs w:val="24"/>
          <w:lang w:eastAsia="ru-RU"/>
        </w:rPr>
        <w:t xml:space="preserve"> степени в период первичной реакции;</w:t>
      </w:r>
    </w:p>
    <w:p w:rsidR="002C10C4" w:rsidRPr="002C10C4" w:rsidRDefault="002C10C4" w:rsidP="002C10C4">
      <w:pPr>
        <w:widowControl w:val="0"/>
        <w:numPr>
          <w:ilvl w:val="0"/>
          <w:numId w:val="42"/>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 xml:space="preserve">больных ОЛБ </w:t>
      </w:r>
      <w:r w:rsidRPr="002C10C4">
        <w:rPr>
          <w:rFonts w:ascii="Times New Roman" w:hAnsi="Times New Roman"/>
          <w:sz w:val="24"/>
          <w:szCs w:val="24"/>
          <w:lang w:val="en-US" w:eastAsia="ru-RU"/>
        </w:rPr>
        <w:t>IV</w:t>
      </w:r>
      <w:r w:rsidRPr="002C10C4">
        <w:rPr>
          <w:rFonts w:ascii="Times New Roman" w:hAnsi="Times New Roman"/>
          <w:sz w:val="24"/>
          <w:szCs w:val="24"/>
          <w:lang w:eastAsia="ru-RU"/>
        </w:rPr>
        <w:t xml:space="preserve"> степени в период разгара;</w:t>
      </w:r>
    </w:p>
    <w:p w:rsidR="002C10C4" w:rsidRPr="002C10C4" w:rsidRDefault="002C10C4" w:rsidP="002C10C4">
      <w:pPr>
        <w:widowControl w:val="0"/>
        <w:numPr>
          <w:ilvl w:val="0"/>
          <w:numId w:val="42"/>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больных ОЛБ при наличии местных лучевых поражений.</w:t>
      </w:r>
    </w:p>
    <w:p w:rsidR="002C10C4" w:rsidRPr="002C10C4" w:rsidRDefault="002C10C4" w:rsidP="002C10C4">
      <w:pPr>
        <w:widowControl w:val="0"/>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Правильный ответ 1, 2, 3, 4</w:t>
      </w:r>
    </w:p>
    <w:p w:rsidR="002C10C4" w:rsidRPr="002C10C4" w:rsidRDefault="002C10C4" w:rsidP="002C10C4">
      <w:pPr>
        <w:shd w:val="clear" w:color="auto" w:fill="FFFFFF"/>
        <w:tabs>
          <w:tab w:val="num" w:pos="0"/>
          <w:tab w:val="left" w:pos="1134"/>
          <w:tab w:val="left" w:pos="1354"/>
        </w:tabs>
        <w:spacing w:after="0" w:line="240" w:lineRule="auto"/>
        <w:ind w:firstLine="709"/>
        <w:jc w:val="both"/>
        <w:rPr>
          <w:rFonts w:ascii="Times New Roman" w:hAnsi="Times New Roman"/>
          <w:iCs/>
          <w:caps/>
          <w:sz w:val="24"/>
          <w:szCs w:val="24"/>
          <w:lang w:eastAsia="ru-RU"/>
        </w:rPr>
      </w:pPr>
    </w:p>
    <w:p w:rsidR="002C10C4" w:rsidRPr="002C10C4" w:rsidRDefault="002C10C4" w:rsidP="002C10C4">
      <w:pPr>
        <w:shd w:val="clear" w:color="auto" w:fill="FFFFFF"/>
        <w:tabs>
          <w:tab w:val="num" w:pos="0"/>
          <w:tab w:val="left" w:pos="1134"/>
          <w:tab w:val="left" w:pos="1354"/>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z w:val="24"/>
          <w:szCs w:val="24"/>
          <w:lang w:eastAsia="ru-RU"/>
        </w:rPr>
        <w:t>68.</w:t>
      </w:r>
      <w:r w:rsidRPr="002C10C4">
        <w:rPr>
          <w:rFonts w:ascii="Times New Roman" w:hAnsi="Times New Roman"/>
          <w:iCs/>
          <w:caps/>
          <w:sz w:val="24"/>
          <w:szCs w:val="24"/>
          <w:lang w:eastAsia="ru-RU"/>
        </w:rPr>
        <w:tab/>
        <w:t>Транспортировка травматологических больных:</w:t>
      </w:r>
    </w:p>
    <w:p w:rsidR="002C10C4" w:rsidRPr="002C10C4" w:rsidRDefault="002C10C4" w:rsidP="002C10C4">
      <w:pPr>
        <w:widowControl w:val="0"/>
        <w:numPr>
          <w:ilvl w:val="0"/>
          <w:numId w:val="43"/>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раненые, находящиеся в бессознательном состоянии, - в положении на боку;</w:t>
      </w:r>
    </w:p>
    <w:p w:rsidR="002C10C4" w:rsidRPr="002C10C4" w:rsidRDefault="002C10C4" w:rsidP="002C10C4">
      <w:pPr>
        <w:widowControl w:val="0"/>
        <w:numPr>
          <w:ilvl w:val="0"/>
          <w:numId w:val="43"/>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1"/>
          <w:sz w:val="24"/>
          <w:szCs w:val="24"/>
          <w:lang w:eastAsia="ru-RU"/>
        </w:rPr>
      </w:pPr>
      <w:r w:rsidRPr="002C10C4">
        <w:rPr>
          <w:rFonts w:ascii="Times New Roman" w:hAnsi="Times New Roman"/>
          <w:sz w:val="24"/>
          <w:szCs w:val="24"/>
          <w:lang w:eastAsia="ru-RU"/>
        </w:rPr>
        <w:lastRenderedPageBreak/>
        <w:t>раненые в грудь, живот и органы таза - в полусидящем положении с согнутыми в коленях ногами;</w:t>
      </w:r>
    </w:p>
    <w:p w:rsidR="002C10C4" w:rsidRPr="002C10C4" w:rsidRDefault="002C10C4" w:rsidP="002C10C4">
      <w:pPr>
        <w:widowControl w:val="0"/>
        <w:numPr>
          <w:ilvl w:val="0"/>
          <w:numId w:val="43"/>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пострадавшие с переломом или ранением позвоночника в бессознательном состоянии в положении лежа на животе;</w:t>
      </w:r>
    </w:p>
    <w:p w:rsidR="002C10C4" w:rsidRPr="002C10C4" w:rsidRDefault="002C10C4" w:rsidP="002C10C4">
      <w:pPr>
        <w:widowControl w:val="0"/>
        <w:numPr>
          <w:ilvl w:val="0"/>
          <w:numId w:val="43"/>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1"/>
          <w:sz w:val="24"/>
          <w:szCs w:val="24"/>
          <w:lang w:eastAsia="ru-RU"/>
        </w:rPr>
      </w:pPr>
      <w:r w:rsidRPr="002C10C4">
        <w:rPr>
          <w:rFonts w:ascii="Times New Roman" w:hAnsi="Times New Roman"/>
          <w:sz w:val="24"/>
          <w:szCs w:val="24"/>
          <w:lang w:eastAsia="ru-RU"/>
        </w:rPr>
        <w:t>пострадавшие с переломами костей таза и ранением живота - в положении лежа на спине с согнутыми в коленях и разведенными ногами с валиком под ними;</w:t>
      </w:r>
    </w:p>
    <w:p w:rsidR="002C10C4" w:rsidRPr="002C10C4" w:rsidRDefault="002C10C4" w:rsidP="002C10C4">
      <w:pPr>
        <w:shd w:val="clear" w:color="auto" w:fill="FFFFFF"/>
        <w:tabs>
          <w:tab w:val="num" w:pos="0"/>
          <w:tab w:val="left" w:pos="1134"/>
          <w:tab w:val="left" w:pos="1224"/>
        </w:tabs>
        <w:spacing w:after="0" w:line="240" w:lineRule="auto"/>
        <w:ind w:firstLine="709"/>
        <w:jc w:val="both"/>
        <w:rPr>
          <w:rFonts w:ascii="Times New Roman" w:hAnsi="Times New Roman"/>
          <w:sz w:val="24"/>
          <w:szCs w:val="24"/>
          <w:lang w:eastAsia="ru-RU"/>
        </w:rPr>
      </w:pPr>
      <w:r w:rsidRPr="002C10C4">
        <w:rPr>
          <w:rFonts w:ascii="Times New Roman" w:hAnsi="Times New Roman"/>
          <w:spacing w:val="-15"/>
          <w:sz w:val="24"/>
          <w:szCs w:val="24"/>
          <w:lang w:eastAsia="ru-RU"/>
        </w:rPr>
        <w:t>5)</w:t>
      </w:r>
      <w:r w:rsidRPr="002C10C4">
        <w:rPr>
          <w:rFonts w:ascii="Times New Roman" w:hAnsi="Times New Roman"/>
          <w:sz w:val="24"/>
          <w:szCs w:val="24"/>
          <w:lang w:eastAsia="ru-RU"/>
        </w:rPr>
        <w:tab/>
        <w:t>раненые в голову, позвоночник или нижние конечности и находящиеся в сознании - в положении лежа на спине.</w:t>
      </w:r>
    </w:p>
    <w:p w:rsidR="002C10C4" w:rsidRPr="002C10C4" w:rsidRDefault="002C10C4" w:rsidP="002C10C4">
      <w:pPr>
        <w:shd w:val="clear" w:color="auto" w:fill="FFFFFF"/>
        <w:tabs>
          <w:tab w:val="num" w:pos="0"/>
          <w:tab w:val="left" w:pos="1134"/>
          <w:tab w:val="left" w:pos="122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Правильный ответ 1, 2, 3, 4, 5</w:t>
      </w:r>
    </w:p>
    <w:p w:rsidR="002C10C4" w:rsidRPr="002C10C4" w:rsidRDefault="002C10C4" w:rsidP="002C10C4">
      <w:pPr>
        <w:shd w:val="clear" w:color="auto" w:fill="FFFFFF"/>
        <w:tabs>
          <w:tab w:val="num" w:pos="0"/>
          <w:tab w:val="left" w:pos="1134"/>
          <w:tab w:val="left" w:pos="1603"/>
        </w:tabs>
        <w:spacing w:after="0" w:line="240" w:lineRule="auto"/>
        <w:ind w:firstLine="709"/>
        <w:jc w:val="both"/>
        <w:rPr>
          <w:rFonts w:ascii="Times New Roman" w:hAnsi="Times New Roman"/>
          <w:iCs/>
          <w:caps/>
          <w:sz w:val="24"/>
          <w:szCs w:val="24"/>
          <w:lang w:eastAsia="ru-RU"/>
        </w:rPr>
      </w:pPr>
    </w:p>
    <w:p w:rsidR="002C10C4" w:rsidRPr="002C10C4" w:rsidRDefault="002C10C4" w:rsidP="002C10C4">
      <w:pPr>
        <w:shd w:val="clear" w:color="auto" w:fill="FFFFFF"/>
        <w:tabs>
          <w:tab w:val="num" w:pos="0"/>
          <w:tab w:val="left" w:pos="1134"/>
          <w:tab w:val="left" w:pos="1603"/>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z w:val="24"/>
          <w:szCs w:val="24"/>
          <w:lang w:eastAsia="ru-RU"/>
        </w:rPr>
        <w:t>69.</w:t>
      </w:r>
      <w:r w:rsidRPr="002C10C4">
        <w:rPr>
          <w:rFonts w:ascii="Times New Roman" w:hAnsi="Times New Roman"/>
          <w:iCs/>
          <w:caps/>
          <w:sz w:val="24"/>
          <w:szCs w:val="24"/>
          <w:lang w:eastAsia="ru-RU"/>
        </w:rPr>
        <w:tab/>
        <w:t>Основной целью планирования медицинского обеспечения населения в ЧС является:</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 приведение в готовность учреждений и формирований;</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2)готовность персонала к работе в ЧС;</w:t>
      </w:r>
    </w:p>
    <w:p w:rsidR="002C10C4" w:rsidRPr="002C10C4" w:rsidRDefault="002C10C4" w:rsidP="002C10C4">
      <w:pPr>
        <w:widowControl w:val="0"/>
        <w:numPr>
          <w:ilvl w:val="0"/>
          <w:numId w:val="44"/>
        </w:numPr>
        <w:shd w:val="clear" w:color="auto" w:fill="FFFFFF"/>
        <w:tabs>
          <w:tab w:val="num" w:pos="0"/>
          <w:tab w:val="left" w:pos="1013"/>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оснащение учреждений и формирований;</w:t>
      </w:r>
    </w:p>
    <w:p w:rsidR="002C10C4" w:rsidRPr="002C10C4" w:rsidRDefault="002C10C4" w:rsidP="002C10C4">
      <w:pPr>
        <w:widowControl w:val="0"/>
        <w:numPr>
          <w:ilvl w:val="0"/>
          <w:numId w:val="45"/>
        </w:numPr>
        <w:shd w:val="clear" w:color="auto" w:fill="FFFFFF"/>
        <w:tabs>
          <w:tab w:val="num" w:pos="0"/>
          <w:tab w:val="left" w:pos="1013"/>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организация и оказание медицинской и противоэпидемической помощи;</w:t>
      </w:r>
    </w:p>
    <w:p w:rsidR="002C10C4" w:rsidRPr="002C10C4" w:rsidRDefault="002C10C4" w:rsidP="002C10C4">
      <w:pPr>
        <w:widowControl w:val="0"/>
        <w:numPr>
          <w:ilvl w:val="0"/>
          <w:numId w:val="44"/>
        </w:numPr>
        <w:shd w:val="clear" w:color="auto" w:fill="FFFFFF"/>
        <w:tabs>
          <w:tab w:val="num" w:pos="0"/>
          <w:tab w:val="left" w:pos="1013"/>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обучение населения правильному поведению при ЧС</w:t>
      </w:r>
    </w:p>
    <w:p w:rsidR="002C10C4" w:rsidRPr="002C10C4" w:rsidRDefault="002C10C4" w:rsidP="002C10C4">
      <w:pPr>
        <w:widowControl w:val="0"/>
        <w:shd w:val="clear" w:color="auto" w:fill="FFFFFF"/>
        <w:tabs>
          <w:tab w:val="num" w:pos="0"/>
          <w:tab w:val="left" w:pos="1013"/>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4</w:t>
      </w:r>
    </w:p>
    <w:p w:rsidR="002C10C4" w:rsidRPr="002C10C4" w:rsidRDefault="002C10C4" w:rsidP="002C10C4">
      <w:pPr>
        <w:shd w:val="clear" w:color="auto" w:fill="FFFFFF"/>
        <w:tabs>
          <w:tab w:val="num" w:pos="0"/>
          <w:tab w:val="left" w:pos="1134"/>
          <w:tab w:val="left" w:pos="1661"/>
        </w:tabs>
        <w:spacing w:after="0" w:line="240" w:lineRule="auto"/>
        <w:ind w:firstLine="709"/>
        <w:jc w:val="both"/>
        <w:rPr>
          <w:rFonts w:ascii="Times New Roman" w:hAnsi="Times New Roman"/>
          <w:iCs/>
          <w:caps/>
          <w:sz w:val="24"/>
          <w:szCs w:val="24"/>
          <w:lang w:eastAsia="ru-RU"/>
        </w:rPr>
      </w:pPr>
    </w:p>
    <w:p w:rsidR="002C10C4" w:rsidRPr="002C10C4" w:rsidRDefault="002C10C4" w:rsidP="002C10C4">
      <w:pPr>
        <w:shd w:val="clear" w:color="auto" w:fill="FFFFFF"/>
        <w:tabs>
          <w:tab w:val="num" w:pos="0"/>
          <w:tab w:val="left" w:pos="1134"/>
          <w:tab w:val="left" w:pos="1661"/>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z w:val="24"/>
          <w:szCs w:val="24"/>
          <w:lang w:eastAsia="ru-RU"/>
        </w:rPr>
        <w:t>70.</w:t>
      </w:r>
      <w:r w:rsidRPr="002C10C4">
        <w:rPr>
          <w:rFonts w:ascii="Times New Roman" w:hAnsi="Times New Roman"/>
          <w:iCs/>
          <w:caps/>
          <w:sz w:val="24"/>
          <w:szCs w:val="24"/>
          <w:lang w:eastAsia="ru-RU"/>
        </w:rPr>
        <w:tab/>
        <w:t>Материально-техническое обеспечение формирований и учреждений здравоохранения Службы медицины катастроф осуществляется:</w:t>
      </w:r>
    </w:p>
    <w:p w:rsidR="002C10C4" w:rsidRPr="002C10C4" w:rsidRDefault="002C10C4" w:rsidP="002C10C4">
      <w:pPr>
        <w:widowControl w:val="0"/>
        <w:numPr>
          <w:ilvl w:val="0"/>
          <w:numId w:val="46"/>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Минздравмедпромом;</w:t>
      </w:r>
    </w:p>
    <w:p w:rsidR="002C10C4" w:rsidRPr="002C10C4" w:rsidRDefault="002C10C4" w:rsidP="002C10C4">
      <w:pPr>
        <w:widowControl w:val="0"/>
        <w:numPr>
          <w:ilvl w:val="0"/>
          <w:numId w:val="46"/>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органами управления территории;</w:t>
      </w:r>
    </w:p>
    <w:p w:rsidR="002C10C4" w:rsidRPr="002C10C4" w:rsidRDefault="002C10C4" w:rsidP="002C10C4">
      <w:pPr>
        <w:widowControl w:val="0"/>
        <w:numPr>
          <w:ilvl w:val="0"/>
          <w:numId w:val="46"/>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учреждениями-формирователями в виде комплектов, укладок и разрозненных предметов;</w:t>
      </w:r>
    </w:p>
    <w:p w:rsidR="002C10C4" w:rsidRPr="002C10C4" w:rsidRDefault="002C10C4" w:rsidP="002C10C4">
      <w:pPr>
        <w:widowControl w:val="0"/>
        <w:numPr>
          <w:ilvl w:val="0"/>
          <w:numId w:val="46"/>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бесперебойное и полное;</w:t>
      </w:r>
    </w:p>
    <w:p w:rsidR="002C10C4" w:rsidRPr="002C10C4" w:rsidRDefault="002C10C4" w:rsidP="002C10C4">
      <w:pPr>
        <w:widowControl w:val="0"/>
        <w:numPr>
          <w:ilvl w:val="0"/>
          <w:numId w:val="46"/>
        </w:numPr>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11"/>
          <w:sz w:val="24"/>
          <w:szCs w:val="24"/>
          <w:lang w:eastAsia="ru-RU"/>
        </w:rPr>
      </w:pPr>
      <w:r w:rsidRPr="002C10C4">
        <w:rPr>
          <w:rFonts w:ascii="Times New Roman" w:hAnsi="Times New Roman"/>
          <w:sz w:val="24"/>
          <w:szCs w:val="24"/>
          <w:lang w:eastAsia="ru-RU"/>
        </w:rPr>
        <w:t>для пополнения истраченного.</w:t>
      </w:r>
    </w:p>
    <w:p w:rsidR="002C10C4" w:rsidRPr="002C10C4" w:rsidRDefault="002C10C4" w:rsidP="002C10C4">
      <w:pPr>
        <w:widowControl w:val="0"/>
        <w:shd w:val="clear" w:color="auto" w:fill="FFFFFF"/>
        <w:tabs>
          <w:tab w:val="num" w:pos="0"/>
          <w:tab w:val="left" w:pos="1008"/>
          <w:tab w:val="left" w:pos="1134"/>
        </w:tabs>
        <w:autoSpaceDE w:val="0"/>
        <w:autoSpaceDN w:val="0"/>
        <w:adjustRightInd w:val="0"/>
        <w:spacing w:after="0" w:line="240" w:lineRule="auto"/>
        <w:ind w:firstLine="709"/>
        <w:jc w:val="both"/>
        <w:rPr>
          <w:rFonts w:ascii="Times New Roman" w:hAnsi="Times New Roman"/>
          <w:spacing w:val="-11"/>
          <w:sz w:val="24"/>
          <w:szCs w:val="24"/>
          <w:lang w:eastAsia="ru-RU"/>
        </w:rPr>
      </w:pPr>
      <w:r w:rsidRPr="002C10C4">
        <w:rPr>
          <w:rFonts w:ascii="Times New Roman" w:hAnsi="Times New Roman"/>
          <w:sz w:val="24"/>
          <w:szCs w:val="24"/>
          <w:lang w:eastAsia="ru-RU"/>
        </w:rPr>
        <w:t>Правильный ответ 3</w:t>
      </w:r>
    </w:p>
    <w:p w:rsidR="002C10C4" w:rsidRPr="002C10C4" w:rsidRDefault="002C10C4" w:rsidP="002C10C4">
      <w:pPr>
        <w:shd w:val="clear" w:color="auto" w:fill="FFFFFF"/>
        <w:tabs>
          <w:tab w:val="num" w:pos="0"/>
          <w:tab w:val="left" w:pos="1134"/>
          <w:tab w:val="left" w:pos="1469"/>
        </w:tabs>
        <w:spacing w:after="0" w:line="240" w:lineRule="auto"/>
        <w:ind w:firstLine="709"/>
        <w:jc w:val="both"/>
        <w:rPr>
          <w:rFonts w:ascii="Times New Roman" w:hAnsi="Times New Roman"/>
          <w:caps/>
          <w:sz w:val="24"/>
          <w:szCs w:val="24"/>
          <w:lang w:eastAsia="ru-RU"/>
        </w:rPr>
      </w:pPr>
    </w:p>
    <w:p w:rsidR="002C10C4" w:rsidRPr="002C10C4" w:rsidRDefault="002C10C4" w:rsidP="002C10C4">
      <w:pPr>
        <w:numPr>
          <w:ilvl w:val="0"/>
          <w:numId w:val="47"/>
        </w:numPr>
        <w:shd w:val="clear" w:color="auto" w:fill="FFFFFF"/>
        <w:tabs>
          <w:tab w:val="num" w:pos="0"/>
          <w:tab w:val="left" w:pos="1134"/>
          <w:tab w:val="left" w:pos="1469"/>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z w:val="24"/>
          <w:szCs w:val="24"/>
          <w:lang w:eastAsia="ru-RU"/>
        </w:rPr>
        <w:t>Устойчивость функционирования объектов здравоохранения в ЧС определяется как:</w:t>
      </w:r>
    </w:p>
    <w:p w:rsidR="002C10C4" w:rsidRPr="002C10C4" w:rsidRDefault="002C10C4" w:rsidP="002C10C4">
      <w:pPr>
        <w:widowControl w:val="0"/>
        <w:numPr>
          <w:ilvl w:val="0"/>
          <w:numId w:val="48"/>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наличие защитных сооружений, обеспечение персонала средствами индивидуальной защиты;</w:t>
      </w:r>
    </w:p>
    <w:p w:rsidR="002C10C4" w:rsidRPr="002C10C4" w:rsidRDefault="002C10C4" w:rsidP="002C10C4">
      <w:pPr>
        <w:widowControl w:val="0"/>
        <w:numPr>
          <w:ilvl w:val="0"/>
          <w:numId w:val="48"/>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возможность обеспечения транспортом;</w:t>
      </w:r>
    </w:p>
    <w:p w:rsidR="002C10C4" w:rsidRPr="002C10C4" w:rsidRDefault="002C10C4" w:rsidP="002C10C4">
      <w:pPr>
        <w:widowControl w:val="0"/>
        <w:numPr>
          <w:ilvl w:val="0"/>
          <w:numId w:val="48"/>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повышение физической устойчивости зданий;</w:t>
      </w:r>
    </w:p>
    <w:p w:rsidR="002C10C4" w:rsidRPr="002C10C4" w:rsidRDefault="002C10C4" w:rsidP="002C10C4">
      <w:pPr>
        <w:widowControl w:val="0"/>
        <w:numPr>
          <w:ilvl w:val="0"/>
          <w:numId w:val="48"/>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устойчивая работа объекта здравоохранения в экстремальных условиях;</w:t>
      </w:r>
    </w:p>
    <w:p w:rsidR="002C10C4" w:rsidRPr="002C10C4" w:rsidRDefault="002C10C4" w:rsidP="002C10C4">
      <w:pPr>
        <w:widowControl w:val="0"/>
        <w:numPr>
          <w:ilvl w:val="0"/>
          <w:numId w:val="48"/>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порядок материально-технического обеспечения.</w:t>
      </w:r>
    </w:p>
    <w:p w:rsidR="002C10C4" w:rsidRPr="002C10C4" w:rsidRDefault="002C10C4" w:rsidP="002C10C4">
      <w:pPr>
        <w:widowControl w:val="0"/>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Правильный ответ 4</w:t>
      </w:r>
    </w:p>
    <w:p w:rsidR="002C10C4" w:rsidRPr="002C10C4" w:rsidRDefault="002C10C4" w:rsidP="002C10C4">
      <w:pPr>
        <w:widowControl w:val="0"/>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p>
    <w:p w:rsidR="002C10C4" w:rsidRPr="002C10C4" w:rsidRDefault="002C10C4" w:rsidP="002C10C4">
      <w:pPr>
        <w:shd w:val="clear" w:color="auto" w:fill="FFFFFF"/>
        <w:tabs>
          <w:tab w:val="num" w:pos="0"/>
          <w:tab w:val="left" w:pos="1134"/>
          <w:tab w:val="left" w:pos="1651"/>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1"/>
          <w:sz w:val="24"/>
          <w:szCs w:val="24"/>
          <w:lang w:eastAsia="ru-RU"/>
        </w:rPr>
        <w:t>72.</w:t>
      </w:r>
      <w:r w:rsidRPr="002C10C4">
        <w:rPr>
          <w:rFonts w:ascii="Times New Roman" w:hAnsi="Times New Roman"/>
          <w:iCs/>
          <w:caps/>
          <w:sz w:val="24"/>
          <w:szCs w:val="24"/>
          <w:lang w:eastAsia="ru-RU"/>
        </w:rPr>
        <w:tab/>
        <w:t>Последовательность работы по принятию решений начальников службы медицины катастроф в ЧС:</w:t>
      </w:r>
    </w:p>
    <w:p w:rsidR="002C10C4" w:rsidRPr="002C10C4" w:rsidRDefault="002C10C4" w:rsidP="002C10C4">
      <w:pPr>
        <w:widowControl w:val="0"/>
        <w:numPr>
          <w:ilvl w:val="0"/>
          <w:numId w:val="49"/>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уяснить задачу на основании данных разведки, рассчитать санитарные потери, определить потребность в силах и средствах службы, а также в транспортных средствах для эвакуации;</w:t>
      </w:r>
    </w:p>
    <w:p w:rsidR="002C10C4" w:rsidRPr="002C10C4" w:rsidRDefault="002C10C4" w:rsidP="002C10C4">
      <w:pPr>
        <w:widowControl w:val="0"/>
        <w:numPr>
          <w:ilvl w:val="0"/>
          <w:numId w:val="49"/>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контроль действий и дисциплина выполнения приказов;</w:t>
      </w:r>
    </w:p>
    <w:p w:rsidR="002C10C4" w:rsidRPr="002C10C4" w:rsidRDefault="002C10C4" w:rsidP="002C10C4">
      <w:pPr>
        <w:widowControl w:val="0"/>
        <w:numPr>
          <w:ilvl w:val="0"/>
          <w:numId w:val="49"/>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создать группировку сил, принять решение и довести его до исполнителей, организовать контроль за ходом исполнения;</w:t>
      </w:r>
    </w:p>
    <w:p w:rsidR="002C10C4" w:rsidRPr="002C10C4" w:rsidRDefault="002C10C4" w:rsidP="002C10C4">
      <w:pPr>
        <w:widowControl w:val="0"/>
        <w:numPr>
          <w:ilvl w:val="0"/>
          <w:numId w:val="49"/>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принять решение и довести его до исполнителей;</w:t>
      </w:r>
    </w:p>
    <w:p w:rsidR="002C10C4" w:rsidRPr="002C10C4" w:rsidRDefault="002C10C4" w:rsidP="002C10C4">
      <w:pPr>
        <w:widowControl w:val="0"/>
        <w:numPr>
          <w:ilvl w:val="0"/>
          <w:numId w:val="49"/>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планирование действий и строгое их выполнение.</w:t>
      </w:r>
    </w:p>
    <w:p w:rsidR="002C10C4" w:rsidRPr="002C10C4" w:rsidRDefault="002C10C4" w:rsidP="002C10C4">
      <w:pPr>
        <w:widowControl w:val="0"/>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 w:val="left" w:pos="1411"/>
        </w:tabs>
        <w:spacing w:after="0" w:line="240" w:lineRule="auto"/>
        <w:ind w:firstLine="709"/>
        <w:jc w:val="both"/>
        <w:rPr>
          <w:rFonts w:ascii="Times New Roman" w:hAnsi="Times New Roman"/>
          <w:iCs/>
          <w:caps/>
          <w:sz w:val="24"/>
          <w:szCs w:val="24"/>
          <w:lang w:eastAsia="ru-RU"/>
        </w:rPr>
      </w:pPr>
    </w:p>
    <w:p w:rsidR="002C10C4" w:rsidRPr="002C10C4" w:rsidRDefault="002C10C4" w:rsidP="002C10C4">
      <w:pPr>
        <w:shd w:val="clear" w:color="auto" w:fill="FFFFFF"/>
        <w:tabs>
          <w:tab w:val="num" w:pos="0"/>
          <w:tab w:val="left" w:pos="1134"/>
          <w:tab w:val="left" w:pos="1411"/>
        </w:tabs>
        <w:spacing w:after="0" w:line="240" w:lineRule="auto"/>
        <w:ind w:firstLine="709"/>
        <w:jc w:val="both"/>
        <w:rPr>
          <w:rFonts w:ascii="Times New Roman" w:hAnsi="Times New Roman"/>
          <w:iCs/>
          <w:caps/>
          <w:sz w:val="24"/>
          <w:szCs w:val="24"/>
          <w:lang w:eastAsia="ru-RU"/>
        </w:rPr>
      </w:pPr>
      <w:r w:rsidRPr="002C10C4">
        <w:rPr>
          <w:rFonts w:ascii="Times New Roman" w:hAnsi="Times New Roman"/>
          <w:iCs/>
          <w:caps/>
          <w:sz w:val="24"/>
          <w:szCs w:val="24"/>
          <w:lang w:eastAsia="ru-RU"/>
        </w:rPr>
        <w:lastRenderedPageBreak/>
        <w:t>73.</w:t>
      </w:r>
      <w:r w:rsidRPr="002C10C4">
        <w:rPr>
          <w:rFonts w:ascii="Times New Roman" w:hAnsi="Times New Roman"/>
          <w:iCs/>
          <w:caps/>
          <w:sz w:val="24"/>
          <w:szCs w:val="24"/>
          <w:lang w:eastAsia="ru-RU"/>
        </w:rPr>
        <w:tab/>
        <w:t>В состав врачебно-сестринской бригады по штату входят:</w:t>
      </w:r>
    </w:p>
    <w:p w:rsidR="002C10C4" w:rsidRPr="002C10C4" w:rsidRDefault="002C10C4" w:rsidP="002C10C4">
      <w:pPr>
        <w:shd w:val="clear" w:color="auto" w:fill="FFFFFF"/>
        <w:tabs>
          <w:tab w:val="num" w:pos="0"/>
          <w:tab w:val="left" w:pos="1134"/>
          <w:tab w:val="left" w:pos="1411"/>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 1 врач, 2-3 медицинские сестры;</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 xml:space="preserve">2) 2 врача, 3 средних медицинских работника; </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3) 1 врач, 5 медицинских сестер, 1 водитель;</w:t>
      </w:r>
    </w:p>
    <w:p w:rsidR="002C10C4" w:rsidRPr="002C10C4" w:rsidRDefault="002C10C4" w:rsidP="002C10C4">
      <w:pPr>
        <w:shd w:val="clear" w:color="auto" w:fill="FFFFFF"/>
        <w:tabs>
          <w:tab w:val="num" w:pos="0"/>
          <w:tab w:val="left" w:pos="1018"/>
          <w:tab w:val="left" w:pos="1134"/>
        </w:tabs>
        <w:spacing w:after="0" w:line="240" w:lineRule="auto"/>
        <w:ind w:firstLine="709"/>
        <w:jc w:val="both"/>
        <w:rPr>
          <w:rFonts w:ascii="Times New Roman" w:hAnsi="Times New Roman"/>
          <w:spacing w:val="-1"/>
          <w:sz w:val="24"/>
          <w:szCs w:val="24"/>
          <w:lang w:eastAsia="ru-RU"/>
        </w:rPr>
      </w:pPr>
      <w:r w:rsidRPr="002C10C4">
        <w:rPr>
          <w:rFonts w:ascii="Times New Roman" w:hAnsi="Times New Roman"/>
          <w:spacing w:val="-6"/>
          <w:sz w:val="24"/>
          <w:szCs w:val="24"/>
          <w:lang w:eastAsia="ru-RU"/>
        </w:rPr>
        <w:t>4)</w:t>
      </w:r>
      <w:r w:rsidRPr="002C10C4">
        <w:rPr>
          <w:rFonts w:ascii="Times New Roman" w:hAnsi="Times New Roman"/>
          <w:sz w:val="24"/>
          <w:szCs w:val="24"/>
          <w:lang w:eastAsia="ru-RU"/>
        </w:rPr>
        <w:tab/>
      </w:r>
      <w:r w:rsidRPr="002C10C4">
        <w:rPr>
          <w:rFonts w:ascii="Times New Roman" w:hAnsi="Times New Roman"/>
          <w:spacing w:val="-1"/>
          <w:sz w:val="24"/>
          <w:szCs w:val="24"/>
          <w:lang w:eastAsia="ru-RU"/>
        </w:rPr>
        <w:t>врач и медицинская сестра;</w:t>
      </w:r>
    </w:p>
    <w:p w:rsidR="002C10C4" w:rsidRPr="002C10C4" w:rsidRDefault="002C10C4" w:rsidP="002C10C4">
      <w:pPr>
        <w:shd w:val="clear" w:color="auto" w:fill="FFFFFF"/>
        <w:tabs>
          <w:tab w:val="num" w:pos="0"/>
          <w:tab w:val="left" w:pos="1018"/>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5) 2 фельдшера.</w:t>
      </w:r>
    </w:p>
    <w:p w:rsidR="002C10C4" w:rsidRPr="002C10C4" w:rsidRDefault="002C10C4" w:rsidP="002C10C4">
      <w:pPr>
        <w:shd w:val="clear" w:color="auto" w:fill="FFFFFF"/>
        <w:tabs>
          <w:tab w:val="num" w:pos="0"/>
          <w:tab w:val="left" w:pos="1018"/>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 w:val="left" w:pos="1642"/>
        </w:tabs>
        <w:spacing w:after="0" w:line="240" w:lineRule="auto"/>
        <w:ind w:firstLine="709"/>
        <w:jc w:val="both"/>
        <w:rPr>
          <w:rFonts w:ascii="Times New Roman" w:hAnsi="Times New Roman"/>
          <w:iCs/>
          <w:caps/>
          <w:spacing w:val="-1"/>
          <w:sz w:val="24"/>
          <w:szCs w:val="24"/>
          <w:lang w:eastAsia="ru-RU"/>
        </w:rPr>
      </w:pPr>
    </w:p>
    <w:p w:rsidR="002C10C4" w:rsidRPr="002C10C4" w:rsidRDefault="002C10C4" w:rsidP="002C10C4">
      <w:pPr>
        <w:shd w:val="clear" w:color="auto" w:fill="FFFFFF"/>
        <w:tabs>
          <w:tab w:val="num" w:pos="0"/>
          <w:tab w:val="left" w:pos="1134"/>
          <w:tab w:val="left" w:pos="1642"/>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1"/>
          <w:sz w:val="24"/>
          <w:szCs w:val="24"/>
          <w:lang w:eastAsia="ru-RU"/>
        </w:rPr>
        <w:t>74.</w:t>
      </w:r>
      <w:r w:rsidRPr="002C10C4">
        <w:rPr>
          <w:rFonts w:ascii="Times New Roman" w:hAnsi="Times New Roman"/>
          <w:iCs/>
          <w:caps/>
          <w:sz w:val="24"/>
          <w:szCs w:val="24"/>
          <w:lang w:eastAsia="ru-RU"/>
        </w:rPr>
        <w:tab/>
        <w:t>Врачебно-сестринская бригада может оказать первую врачебную помощь за 6 часов работы:</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pacing w:val="-2"/>
          <w:sz w:val="24"/>
          <w:szCs w:val="24"/>
          <w:lang w:eastAsia="ru-RU"/>
        </w:rPr>
      </w:pPr>
      <w:r w:rsidRPr="002C10C4">
        <w:rPr>
          <w:rFonts w:ascii="Times New Roman" w:hAnsi="Times New Roman"/>
          <w:spacing w:val="-2"/>
          <w:sz w:val="24"/>
          <w:szCs w:val="24"/>
          <w:lang w:eastAsia="ru-RU"/>
        </w:rPr>
        <w:t xml:space="preserve">1) всем поступающим; </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 xml:space="preserve">2) 20-25 пострадавшим; </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 xml:space="preserve">3) 20-50 пострадавшим; </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4) 6-10 пострадавшим;</w:t>
      </w:r>
    </w:p>
    <w:p w:rsidR="002C10C4" w:rsidRPr="002C10C4" w:rsidRDefault="002C10C4" w:rsidP="002C10C4">
      <w:pPr>
        <w:shd w:val="clear" w:color="auto" w:fill="FFFFFF"/>
        <w:tabs>
          <w:tab w:val="num" w:pos="0"/>
          <w:tab w:val="left" w:pos="1018"/>
          <w:tab w:val="left" w:pos="1134"/>
        </w:tabs>
        <w:spacing w:after="0" w:line="240" w:lineRule="auto"/>
        <w:ind w:firstLine="709"/>
        <w:jc w:val="both"/>
        <w:rPr>
          <w:rFonts w:ascii="Times New Roman" w:hAnsi="Times New Roman"/>
          <w:spacing w:val="-1"/>
          <w:sz w:val="24"/>
          <w:szCs w:val="24"/>
          <w:lang w:eastAsia="ru-RU"/>
        </w:rPr>
      </w:pPr>
      <w:r w:rsidRPr="002C10C4">
        <w:rPr>
          <w:rFonts w:ascii="Times New Roman" w:hAnsi="Times New Roman"/>
          <w:spacing w:val="-4"/>
          <w:sz w:val="24"/>
          <w:szCs w:val="24"/>
          <w:lang w:eastAsia="ru-RU"/>
        </w:rPr>
        <w:t>5)</w:t>
      </w:r>
      <w:r w:rsidRPr="002C10C4">
        <w:rPr>
          <w:rFonts w:ascii="Times New Roman" w:hAnsi="Times New Roman"/>
          <w:sz w:val="24"/>
          <w:szCs w:val="24"/>
          <w:lang w:eastAsia="ru-RU"/>
        </w:rPr>
        <w:tab/>
      </w:r>
      <w:r w:rsidRPr="002C10C4">
        <w:rPr>
          <w:rFonts w:ascii="Times New Roman" w:hAnsi="Times New Roman"/>
          <w:spacing w:val="-1"/>
          <w:sz w:val="24"/>
          <w:szCs w:val="24"/>
          <w:lang w:eastAsia="ru-RU"/>
        </w:rPr>
        <w:t>не оказывает.</w:t>
      </w:r>
    </w:p>
    <w:p w:rsidR="002C10C4" w:rsidRPr="002C10C4" w:rsidRDefault="002C10C4" w:rsidP="002C10C4">
      <w:pPr>
        <w:shd w:val="clear" w:color="auto" w:fill="FFFFFF"/>
        <w:tabs>
          <w:tab w:val="num" w:pos="0"/>
          <w:tab w:val="left" w:pos="1018"/>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pacing w:val="-1"/>
          <w:sz w:val="24"/>
          <w:szCs w:val="24"/>
          <w:lang w:eastAsia="ru-RU"/>
        </w:rPr>
        <w:t>Правильный ответ 3</w:t>
      </w:r>
    </w:p>
    <w:p w:rsidR="002C10C4" w:rsidRPr="002C10C4" w:rsidRDefault="002C10C4" w:rsidP="002C10C4">
      <w:pPr>
        <w:shd w:val="clear" w:color="auto" w:fill="FFFFFF"/>
        <w:tabs>
          <w:tab w:val="num" w:pos="0"/>
          <w:tab w:val="left" w:pos="1134"/>
          <w:tab w:val="left" w:pos="1762"/>
        </w:tabs>
        <w:spacing w:after="0" w:line="240" w:lineRule="auto"/>
        <w:ind w:firstLine="709"/>
        <w:jc w:val="both"/>
        <w:rPr>
          <w:rFonts w:ascii="Times New Roman" w:hAnsi="Times New Roman"/>
          <w:iCs/>
          <w:caps/>
          <w:spacing w:val="-1"/>
          <w:sz w:val="24"/>
          <w:szCs w:val="24"/>
          <w:lang w:eastAsia="ru-RU"/>
        </w:rPr>
      </w:pPr>
    </w:p>
    <w:p w:rsidR="002C10C4" w:rsidRPr="002C10C4" w:rsidRDefault="002C10C4" w:rsidP="002C10C4">
      <w:pPr>
        <w:shd w:val="clear" w:color="auto" w:fill="FFFFFF"/>
        <w:tabs>
          <w:tab w:val="num" w:pos="0"/>
          <w:tab w:val="left" w:pos="1134"/>
          <w:tab w:val="left" w:pos="1762"/>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1"/>
          <w:sz w:val="24"/>
          <w:szCs w:val="24"/>
          <w:lang w:eastAsia="ru-RU"/>
        </w:rPr>
        <w:t>75.</w:t>
      </w:r>
      <w:r w:rsidRPr="002C10C4">
        <w:rPr>
          <w:rFonts w:ascii="Times New Roman" w:hAnsi="Times New Roman"/>
          <w:iCs/>
          <w:caps/>
          <w:sz w:val="24"/>
          <w:szCs w:val="24"/>
          <w:lang w:eastAsia="ru-RU"/>
        </w:rPr>
        <w:tab/>
        <w:t>Лечебно-профилактические учреждения, принимающие участие в ликвидации медико-санитарных последствий катастроф:</w:t>
      </w:r>
    </w:p>
    <w:p w:rsidR="002C10C4" w:rsidRPr="002C10C4" w:rsidRDefault="002C10C4" w:rsidP="002C10C4">
      <w:pPr>
        <w:widowControl w:val="0"/>
        <w:numPr>
          <w:ilvl w:val="0"/>
          <w:numId w:val="50"/>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25"/>
          <w:sz w:val="24"/>
          <w:szCs w:val="24"/>
          <w:lang w:eastAsia="ru-RU"/>
        </w:rPr>
      </w:pPr>
      <w:r w:rsidRPr="002C10C4">
        <w:rPr>
          <w:rFonts w:ascii="Times New Roman" w:hAnsi="Times New Roman"/>
          <w:sz w:val="24"/>
          <w:szCs w:val="24"/>
          <w:lang w:eastAsia="ru-RU"/>
        </w:rPr>
        <w:t>Центр медицины катастроф;</w:t>
      </w:r>
    </w:p>
    <w:p w:rsidR="002C10C4" w:rsidRPr="002C10C4" w:rsidRDefault="002C10C4" w:rsidP="002C10C4">
      <w:pPr>
        <w:widowControl w:val="0"/>
        <w:numPr>
          <w:ilvl w:val="0"/>
          <w:numId w:val="50"/>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городские и сельские больницы;</w:t>
      </w:r>
    </w:p>
    <w:p w:rsidR="002C10C4" w:rsidRPr="002C10C4" w:rsidRDefault="002C10C4" w:rsidP="002C10C4">
      <w:pPr>
        <w:widowControl w:val="0"/>
        <w:numPr>
          <w:ilvl w:val="0"/>
          <w:numId w:val="50"/>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медицинские отряды, автономный выездной медицинский госпиталь;</w:t>
      </w:r>
    </w:p>
    <w:p w:rsidR="002C10C4" w:rsidRPr="002C10C4" w:rsidRDefault="002C10C4" w:rsidP="002C10C4">
      <w:pPr>
        <w:widowControl w:val="0"/>
        <w:numPr>
          <w:ilvl w:val="0"/>
          <w:numId w:val="50"/>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амбулаторно-поликлинические учреждения;</w:t>
      </w:r>
    </w:p>
    <w:p w:rsidR="002C10C4" w:rsidRPr="002C10C4" w:rsidRDefault="002C10C4" w:rsidP="002C10C4">
      <w:pPr>
        <w:widowControl w:val="0"/>
        <w:numPr>
          <w:ilvl w:val="0"/>
          <w:numId w:val="50"/>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центральные районные больницы, ближайшие центральные районные,   городские,   областные   и   другие   территориальные   лечебные учреждения и центры "Медицины катастроф" и Госсанэпиднадзора.</w:t>
      </w:r>
    </w:p>
    <w:p w:rsidR="002C10C4" w:rsidRPr="002C10C4" w:rsidRDefault="002C10C4" w:rsidP="002C10C4">
      <w:pPr>
        <w:widowControl w:val="0"/>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Правильный ответ 5</w:t>
      </w:r>
    </w:p>
    <w:p w:rsidR="002C10C4" w:rsidRPr="002C10C4" w:rsidRDefault="002C10C4" w:rsidP="002C10C4">
      <w:pPr>
        <w:shd w:val="clear" w:color="auto" w:fill="FFFFFF"/>
        <w:tabs>
          <w:tab w:val="num" w:pos="0"/>
          <w:tab w:val="left" w:pos="1134"/>
          <w:tab w:val="left" w:pos="1406"/>
        </w:tabs>
        <w:spacing w:after="0" w:line="240" w:lineRule="auto"/>
        <w:ind w:firstLine="709"/>
        <w:jc w:val="both"/>
        <w:rPr>
          <w:rFonts w:ascii="Times New Roman" w:hAnsi="Times New Roman"/>
          <w:iCs/>
          <w:caps/>
          <w:spacing w:val="-1"/>
          <w:sz w:val="24"/>
          <w:szCs w:val="24"/>
          <w:lang w:eastAsia="ru-RU"/>
        </w:rPr>
      </w:pPr>
    </w:p>
    <w:p w:rsidR="002C10C4" w:rsidRPr="002C10C4" w:rsidRDefault="002C10C4" w:rsidP="002C10C4">
      <w:pPr>
        <w:shd w:val="clear" w:color="auto" w:fill="FFFFFF"/>
        <w:tabs>
          <w:tab w:val="num" w:pos="0"/>
          <w:tab w:val="left" w:pos="1134"/>
          <w:tab w:val="left" w:pos="1406"/>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1"/>
          <w:sz w:val="24"/>
          <w:szCs w:val="24"/>
          <w:lang w:eastAsia="ru-RU"/>
        </w:rPr>
        <w:t>76.</w:t>
      </w:r>
      <w:r w:rsidRPr="002C10C4">
        <w:rPr>
          <w:rFonts w:ascii="Times New Roman" w:hAnsi="Times New Roman"/>
          <w:iCs/>
          <w:caps/>
          <w:sz w:val="24"/>
          <w:szCs w:val="24"/>
          <w:lang w:eastAsia="ru-RU"/>
        </w:rPr>
        <w:tab/>
        <w:t>Требования, предъявляемые к медицинской помощи в ЧС:</w:t>
      </w:r>
    </w:p>
    <w:p w:rsidR="002C10C4" w:rsidRPr="002C10C4" w:rsidRDefault="002C10C4" w:rsidP="002C10C4">
      <w:pPr>
        <w:widowControl w:val="0"/>
        <w:numPr>
          <w:ilvl w:val="0"/>
          <w:numId w:val="51"/>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быстрота и достаточность;</w:t>
      </w:r>
    </w:p>
    <w:p w:rsidR="002C10C4" w:rsidRPr="002C10C4" w:rsidRDefault="002C10C4" w:rsidP="002C10C4">
      <w:pPr>
        <w:widowControl w:val="0"/>
        <w:numPr>
          <w:ilvl w:val="0"/>
          <w:numId w:val="51"/>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преемственность и последовательность проводимых лечебно-профилактических мероприятий, своевременность их выполнения;</w:t>
      </w:r>
    </w:p>
    <w:p w:rsidR="002C10C4" w:rsidRPr="002C10C4" w:rsidRDefault="002C10C4" w:rsidP="002C10C4">
      <w:pPr>
        <w:widowControl w:val="0"/>
        <w:numPr>
          <w:ilvl w:val="0"/>
          <w:numId w:val="51"/>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доступность, возможность оказания медицинской помощи на этапах эвакуации;</w:t>
      </w:r>
    </w:p>
    <w:p w:rsidR="002C10C4" w:rsidRPr="002C10C4" w:rsidRDefault="002C10C4" w:rsidP="002C10C4">
      <w:pPr>
        <w:widowControl w:val="0"/>
        <w:numPr>
          <w:ilvl w:val="0"/>
          <w:numId w:val="51"/>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проведение сортировки, изоляции и эвакуации;</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5)определение потребности и установление порядка оказания медицинской помощи, осуществление контроля за массовым приемом, сортировкой и оказанием медицинской помощи.</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Правильный ответ 2</w:t>
      </w:r>
    </w:p>
    <w:p w:rsidR="002C10C4" w:rsidRPr="002C10C4" w:rsidRDefault="002C10C4" w:rsidP="002C10C4">
      <w:pPr>
        <w:shd w:val="clear" w:color="auto" w:fill="FFFFFF"/>
        <w:tabs>
          <w:tab w:val="num" w:pos="0"/>
          <w:tab w:val="left" w:pos="1134"/>
          <w:tab w:val="left" w:pos="1776"/>
        </w:tabs>
        <w:spacing w:after="0" w:line="240" w:lineRule="auto"/>
        <w:ind w:firstLine="709"/>
        <w:jc w:val="both"/>
        <w:rPr>
          <w:rFonts w:ascii="Times New Roman" w:hAnsi="Times New Roman"/>
          <w:iCs/>
          <w:caps/>
          <w:sz w:val="24"/>
          <w:szCs w:val="24"/>
          <w:lang w:eastAsia="ru-RU"/>
        </w:rPr>
      </w:pPr>
    </w:p>
    <w:p w:rsidR="002C10C4" w:rsidRPr="002C10C4" w:rsidRDefault="002C10C4" w:rsidP="002C10C4">
      <w:pPr>
        <w:shd w:val="clear" w:color="auto" w:fill="FFFFFF"/>
        <w:tabs>
          <w:tab w:val="num" w:pos="0"/>
          <w:tab w:val="left" w:pos="1134"/>
          <w:tab w:val="left" w:pos="1776"/>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z w:val="24"/>
          <w:szCs w:val="24"/>
          <w:lang w:eastAsia="ru-RU"/>
        </w:rPr>
        <w:t>77.</w:t>
      </w:r>
      <w:r w:rsidRPr="002C10C4">
        <w:rPr>
          <w:rFonts w:ascii="Times New Roman" w:hAnsi="Times New Roman"/>
          <w:iCs/>
          <w:caps/>
          <w:sz w:val="24"/>
          <w:szCs w:val="24"/>
          <w:lang w:eastAsia="ru-RU"/>
        </w:rPr>
        <w:tab/>
        <w:t>Виды медицинской помощи, предусмотренные на догоспитальном этапе при крупномасштабной катастрофе:</w:t>
      </w:r>
    </w:p>
    <w:p w:rsidR="002C10C4" w:rsidRPr="002C10C4" w:rsidRDefault="002C10C4" w:rsidP="002C10C4">
      <w:pPr>
        <w:widowControl w:val="0"/>
        <w:numPr>
          <w:ilvl w:val="0"/>
          <w:numId w:val="52"/>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любая, которую можно использовать;</w:t>
      </w:r>
    </w:p>
    <w:p w:rsidR="002C10C4" w:rsidRPr="002C10C4" w:rsidRDefault="002C10C4" w:rsidP="002C10C4">
      <w:pPr>
        <w:widowControl w:val="0"/>
        <w:numPr>
          <w:ilvl w:val="0"/>
          <w:numId w:val="52"/>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первая медицинская, доврачебная, первая врачебная;</w:t>
      </w:r>
    </w:p>
    <w:p w:rsidR="002C10C4" w:rsidRPr="002C10C4" w:rsidRDefault="002C10C4" w:rsidP="002C10C4">
      <w:pPr>
        <w:widowControl w:val="0"/>
        <w:numPr>
          <w:ilvl w:val="0"/>
          <w:numId w:val="52"/>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первая врачебная и квалифицированная;</w:t>
      </w:r>
    </w:p>
    <w:p w:rsidR="002C10C4" w:rsidRPr="002C10C4" w:rsidRDefault="002C10C4" w:rsidP="002C10C4">
      <w:pPr>
        <w:widowControl w:val="0"/>
        <w:numPr>
          <w:ilvl w:val="0"/>
          <w:numId w:val="52"/>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1"/>
          <w:sz w:val="24"/>
          <w:szCs w:val="24"/>
          <w:lang w:eastAsia="ru-RU"/>
        </w:rPr>
      </w:pPr>
      <w:r w:rsidRPr="002C10C4">
        <w:rPr>
          <w:rFonts w:ascii="Times New Roman" w:hAnsi="Times New Roman"/>
          <w:sz w:val="24"/>
          <w:szCs w:val="24"/>
          <w:lang w:eastAsia="ru-RU"/>
        </w:rPr>
        <w:t>первая медицинская и доврачебная;</w:t>
      </w:r>
    </w:p>
    <w:p w:rsidR="002C10C4" w:rsidRPr="002C10C4" w:rsidRDefault="002C10C4" w:rsidP="002C10C4">
      <w:pPr>
        <w:widowControl w:val="0"/>
        <w:numPr>
          <w:ilvl w:val="0"/>
          <w:numId w:val="52"/>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госпитализация в лечебное учреждение.</w:t>
      </w:r>
    </w:p>
    <w:p w:rsidR="002C10C4" w:rsidRPr="002C10C4" w:rsidRDefault="002C10C4" w:rsidP="002C10C4">
      <w:pPr>
        <w:widowControl w:val="0"/>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2</w:t>
      </w:r>
    </w:p>
    <w:p w:rsidR="002C10C4" w:rsidRPr="002C10C4" w:rsidRDefault="002C10C4" w:rsidP="002C10C4">
      <w:pPr>
        <w:shd w:val="clear" w:color="auto" w:fill="FFFFFF"/>
        <w:tabs>
          <w:tab w:val="num" w:pos="0"/>
          <w:tab w:val="left" w:pos="1134"/>
          <w:tab w:val="left" w:pos="1550"/>
        </w:tabs>
        <w:spacing w:after="0" w:line="240" w:lineRule="auto"/>
        <w:ind w:firstLine="709"/>
        <w:jc w:val="both"/>
        <w:rPr>
          <w:rFonts w:ascii="Times New Roman" w:hAnsi="Times New Roman"/>
          <w:iCs/>
          <w:caps/>
          <w:spacing w:val="-1"/>
          <w:sz w:val="24"/>
          <w:szCs w:val="24"/>
          <w:lang w:eastAsia="ru-RU"/>
        </w:rPr>
      </w:pPr>
    </w:p>
    <w:p w:rsidR="002C10C4" w:rsidRPr="002C10C4" w:rsidRDefault="002C10C4" w:rsidP="002C10C4">
      <w:pPr>
        <w:shd w:val="clear" w:color="auto" w:fill="FFFFFF"/>
        <w:tabs>
          <w:tab w:val="num" w:pos="0"/>
          <w:tab w:val="left" w:pos="1134"/>
          <w:tab w:val="left" w:pos="1550"/>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1"/>
          <w:sz w:val="24"/>
          <w:szCs w:val="24"/>
          <w:lang w:eastAsia="ru-RU"/>
        </w:rPr>
        <w:t>78.</w:t>
      </w:r>
      <w:r w:rsidRPr="002C10C4">
        <w:rPr>
          <w:rFonts w:ascii="Times New Roman" w:hAnsi="Times New Roman"/>
          <w:iCs/>
          <w:caps/>
          <w:sz w:val="24"/>
          <w:szCs w:val="24"/>
          <w:lang w:eastAsia="ru-RU"/>
        </w:rPr>
        <w:tab/>
        <w:t>Основные мероприятия первой медицинской (доврачебной) помощи, проводимые пораженным при ликвидации последствий катастроф с механическими и термическими повреждениями:</w:t>
      </w:r>
    </w:p>
    <w:p w:rsidR="002C10C4" w:rsidRPr="002C10C4" w:rsidRDefault="002C10C4" w:rsidP="002C10C4">
      <w:pPr>
        <w:widowControl w:val="0"/>
        <w:numPr>
          <w:ilvl w:val="0"/>
          <w:numId w:val="53"/>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lastRenderedPageBreak/>
        <w:t>дезинфекция, обезболивание;</w:t>
      </w:r>
    </w:p>
    <w:p w:rsidR="002C10C4" w:rsidRPr="002C10C4" w:rsidRDefault="002C10C4" w:rsidP="002C10C4">
      <w:pPr>
        <w:widowControl w:val="0"/>
        <w:numPr>
          <w:ilvl w:val="0"/>
          <w:numId w:val="54"/>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временная остановка наружного кровотечения, наложение асептических повязок, иммобилизация конечностей, введение сердечно</w:t>
      </w:r>
      <w:r w:rsidRPr="002C10C4">
        <w:rPr>
          <w:rFonts w:ascii="Times New Roman" w:hAnsi="Times New Roman"/>
          <w:sz w:val="24"/>
          <w:szCs w:val="24"/>
          <w:lang w:eastAsia="ru-RU"/>
        </w:rPr>
        <w:softHyphen/>
        <w:t>сосудистых, противосудорожных, обезболивающих и др. средств, применение средств из АИ-2, проведение простейших реанимационных мероприятий;</w:t>
      </w:r>
    </w:p>
    <w:p w:rsidR="002C10C4" w:rsidRPr="002C10C4" w:rsidRDefault="002C10C4" w:rsidP="002C10C4">
      <w:pPr>
        <w:widowControl w:val="0"/>
        <w:numPr>
          <w:ilvl w:val="0"/>
          <w:numId w:val="53"/>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введение обезболивающих, госпитализация нетранспортабельных;</w:t>
      </w:r>
    </w:p>
    <w:p w:rsidR="002C10C4" w:rsidRPr="002C10C4" w:rsidRDefault="002C10C4" w:rsidP="002C10C4">
      <w:pPr>
        <w:widowControl w:val="0"/>
        <w:numPr>
          <w:ilvl w:val="0"/>
          <w:numId w:val="54"/>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4"/>
          <w:sz w:val="24"/>
          <w:szCs w:val="24"/>
          <w:lang w:eastAsia="ru-RU"/>
        </w:rPr>
      </w:pPr>
      <w:r w:rsidRPr="002C10C4">
        <w:rPr>
          <w:rFonts w:ascii="Times New Roman" w:hAnsi="Times New Roman"/>
          <w:sz w:val="24"/>
          <w:szCs w:val="24"/>
          <w:lang w:eastAsia="ru-RU"/>
        </w:rPr>
        <w:t>прямой массаж сердца, дача сердечно-сосудистых и психотропных средств, проведение полостных операций, спасение тяжелопораженных;</w:t>
      </w:r>
    </w:p>
    <w:p w:rsidR="002C10C4" w:rsidRPr="002C10C4" w:rsidRDefault="002C10C4" w:rsidP="002C10C4">
      <w:pPr>
        <w:widowControl w:val="0"/>
        <w:numPr>
          <w:ilvl w:val="0"/>
          <w:numId w:val="54"/>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медицинская сортировка пораженных, транспортировка их в ближайшие лечебно-профилактические учреждения.</w:t>
      </w:r>
    </w:p>
    <w:p w:rsidR="002C10C4" w:rsidRPr="002C10C4" w:rsidRDefault="002C10C4" w:rsidP="002C10C4">
      <w:pPr>
        <w:widowControl w:val="0"/>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Правильный ответ 2</w:t>
      </w:r>
    </w:p>
    <w:p w:rsidR="002C10C4" w:rsidRPr="002C10C4" w:rsidRDefault="002C10C4" w:rsidP="002C10C4">
      <w:pPr>
        <w:shd w:val="clear" w:color="auto" w:fill="FFFFFF"/>
        <w:tabs>
          <w:tab w:val="num" w:pos="0"/>
          <w:tab w:val="left" w:pos="1134"/>
          <w:tab w:val="left" w:pos="1550"/>
        </w:tabs>
        <w:spacing w:after="0" w:line="240" w:lineRule="auto"/>
        <w:ind w:firstLine="709"/>
        <w:jc w:val="both"/>
        <w:rPr>
          <w:rFonts w:ascii="Times New Roman" w:hAnsi="Times New Roman"/>
          <w:iCs/>
          <w:caps/>
          <w:sz w:val="24"/>
          <w:szCs w:val="24"/>
          <w:lang w:eastAsia="ru-RU"/>
        </w:rPr>
      </w:pPr>
    </w:p>
    <w:p w:rsidR="002C10C4" w:rsidRPr="002C10C4" w:rsidRDefault="002C10C4" w:rsidP="002C10C4">
      <w:pPr>
        <w:shd w:val="clear" w:color="auto" w:fill="FFFFFF"/>
        <w:tabs>
          <w:tab w:val="num" w:pos="0"/>
          <w:tab w:val="left" w:pos="1134"/>
          <w:tab w:val="left" w:pos="1550"/>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z w:val="24"/>
          <w:szCs w:val="24"/>
          <w:lang w:eastAsia="ru-RU"/>
        </w:rPr>
        <w:t>79.</w:t>
      </w:r>
      <w:r w:rsidRPr="002C10C4">
        <w:rPr>
          <w:rFonts w:ascii="Times New Roman" w:hAnsi="Times New Roman"/>
          <w:iCs/>
          <w:caps/>
          <w:sz w:val="24"/>
          <w:szCs w:val="24"/>
          <w:lang w:eastAsia="ru-RU"/>
        </w:rPr>
        <w:tab/>
        <w:t>Оптимальным сроком оказания первой врачебной помощи является:</w:t>
      </w:r>
    </w:p>
    <w:p w:rsidR="002C10C4" w:rsidRPr="002C10C4" w:rsidRDefault="002C10C4" w:rsidP="002C10C4">
      <w:pPr>
        <w:widowControl w:val="0"/>
        <w:numPr>
          <w:ilvl w:val="0"/>
          <w:numId w:val="55"/>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возможность оказывать в любые сроки;</w:t>
      </w:r>
    </w:p>
    <w:p w:rsidR="002C10C4" w:rsidRPr="002C10C4" w:rsidRDefault="002C10C4" w:rsidP="002C10C4">
      <w:pPr>
        <w:widowControl w:val="0"/>
        <w:numPr>
          <w:ilvl w:val="0"/>
          <w:numId w:val="55"/>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pacing w:val="-9"/>
          <w:sz w:val="24"/>
          <w:szCs w:val="24"/>
          <w:lang w:eastAsia="ru-RU"/>
        </w:rPr>
        <w:t xml:space="preserve">12 часов; </w:t>
      </w:r>
    </w:p>
    <w:p w:rsidR="002C10C4" w:rsidRPr="002C10C4" w:rsidRDefault="002C10C4" w:rsidP="002C10C4">
      <w:pPr>
        <w:widowControl w:val="0"/>
        <w:numPr>
          <w:ilvl w:val="0"/>
          <w:numId w:val="55"/>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 xml:space="preserve">6 </w:t>
      </w:r>
      <w:r w:rsidRPr="002C10C4">
        <w:rPr>
          <w:rFonts w:ascii="Times New Roman" w:hAnsi="Times New Roman"/>
          <w:spacing w:val="-3"/>
          <w:sz w:val="24"/>
          <w:szCs w:val="24"/>
          <w:lang w:eastAsia="ru-RU"/>
        </w:rPr>
        <w:t xml:space="preserve">часов; </w:t>
      </w:r>
    </w:p>
    <w:p w:rsidR="002C10C4" w:rsidRPr="002C10C4" w:rsidRDefault="002C10C4" w:rsidP="002C10C4">
      <w:pPr>
        <w:widowControl w:val="0"/>
        <w:numPr>
          <w:ilvl w:val="0"/>
          <w:numId w:val="55"/>
        </w:numPr>
        <w:shd w:val="clear" w:color="auto" w:fill="FFFFFF"/>
        <w:tabs>
          <w:tab w:val="num" w:pos="0"/>
          <w:tab w:val="left" w:pos="1022"/>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 xml:space="preserve">9 </w:t>
      </w:r>
      <w:r w:rsidRPr="002C10C4">
        <w:rPr>
          <w:rFonts w:ascii="Times New Roman" w:hAnsi="Times New Roman"/>
          <w:spacing w:val="-5"/>
          <w:sz w:val="24"/>
          <w:szCs w:val="24"/>
          <w:lang w:eastAsia="ru-RU"/>
        </w:rPr>
        <w:t>часов;</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5) оптимальный срок не устанавливается.</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Правильный ответ 3</w:t>
      </w:r>
    </w:p>
    <w:p w:rsidR="002C10C4" w:rsidRPr="002C10C4" w:rsidRDefault="002C10C4" w:rsidP="002C10C4">
      <w:pPr>
        <w:shd w:val="clear" w:color="auto" w:fill="FFFFFF"/>
        <w:tabs>
          <w:tab w:val="num" w:pos="0"/>
          <w:tab w:val="left" w:pos="1134"/>
          <w:tab w:val="left" w:pos="1478"/>
        </w:tabs>
        <w:spacing w:after="0" w:line="240" w:lineRule="auto"/>
        <w:ind w:firstLine="709"/>
        <w:jc w:val="both"/>
        <w:rPr>
          <w:rFonts w:ascii="Times New Roman" w:hAnsi="Times New Roman"/>
          <w:iCs/>
          <w:caps/>
          <w:sz w:val="24"/>
          <w:szCs w:val="24"/>
          <w:lang w:eastAsia="ru-RU"/>
        </w:rPr>
      </w:pPr>
    </w:p>
    <w:p w:rsidR="002C10C4" w:rsidRPr="002C10C4" w:rsidRDefault="002C10C4" w:rsidP="002C10C4">
      <w:pPr>
        <w:shd w:val="clear" w:color="auto" w:fill="FFFFFF"/>
        <w:tabs>
          <w:tab w:val="num" w:pos="0"/>
          <w:tab w:val="left" w:pos="1134"/>
          <w:tab w:val="left" w:pos="1478"/>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z w:val="24"/>
          <w:szCs w:val="24"/>
          <w:lang w:eastAsia="ru-RU"/>
        </w:rPr>
        <w:t>80.</w:t>
      </w:r>
      <w:r w:rsidRPr="002C10C4">
        <w:rPr>
          <w:rFonts w:ascii="Times New Roman" w:hAnsi="Times New Roman"/>
          <w:iCs/>
          <w:caps/>
          <w:sz w:val="24"/>
          <w:szCs w:val="24"/>
          <w:lang w:eastAsia="ru-RU"/>
        </w:rPr>
        <w:tab/>
        <w:t>При оказании первой медицинской помощи пострадавшим с психоневрологическими расстройствами необходимо:</w:t>
      </w:r>
    </w:p>
    <w:p w:rsidR="002C10C4" w:rsidRPr="002C10C4" w:rsidRDefault="002C10C4" w:rsidP="002C10C4">
      <w:pPr>
        <w:widowControl w:val="0"/>
        <w:numPr>
          <w:ilvl w:val="0"/>
          <w:numId w:val="56"/>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25"/>
          <w:sz w:val="24"/>
          <w:szCs w:val="24"/>
          <w:lang w:eastAsia="ru-RU"/>
        </w:rPr>
      </w:pPr>
      <w:r w:rsidRPr="002C10C4">
        <w:rPr>
          <w:rFonts w:ascii="Times New Roman" w:hAnsi="Times New Roman"/>
          <w:sz w:val="24"/>
          <w:szCs w:val="24"/>
          <w:lang w:eastAsia="ru-RU"/>
        </w:rPr>
        <w:t>госпитализация;</w:t>
      </w:r>
    </w:p>
    <w:p w:rsidR="002C10C4" w:rsidRPr="002C10C4" w:rsidRDefault="002C10C4" w:rsidP="002C10C4">
      <w:pPr>
        <w:widowControl w:val="0"/>
        <w:numPr>
          <w:ilvl w:val="0"/>
          <w:numId w:val="56"/>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принять собственный план действий;</w:t>
      </w:r>
    </w:p>
    <w:p w:rsidR="002C10C4" w:rsidRPr="002C10C4" w:rsidRDefault="002C10C4" w:rsidP="002C10C4">
      <w:pPr>
        <w:widowControl w:val="0"/>
        <w:numPr>
          <w:ilvl w:val="0"/>
          <w:numId w:val="56"/>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провести соответствующее медикаментозное лечение;</w:t>
      </w:r>
    </w:p>
    <w:p w:rsidR="002C10C4" w:rsidRPr="002C10C4" w:rsidRDefault="002C10C4" w:rsidP="002C10C4">
      <w:pPr>
        <w:widowControl w:val="0"/>
        <w:numPr>
          <w:ilvl w:val="0"/>
          <w:numId w:val="56"/>
        </w:numPr>
        <w:shd w:val="clear" w:color="auto" w:fill="FFFFFF"/>
        <w:tabs>
          <w:tab w:val="num" w:pos="0"/>
          <w:tab w:val="left" w:pos="1018"/>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 xml:space="preserve">выйти на прямой контакт с лицами, эмоционально значимыми для </w:t>
      </w:r>
      <w:r w:rsidRPr="002C10C4">
        <w:rPr>
          <w:rFonts w:ascii="Times New Roman" w:hAnsi="Times New Roman"/>
          <w:spacing w:val="-3"/>
          <w:sz w:val="24"/>
          <w:szCs w:val="24"/>
          <w:lang w:eastAsia="ru-RU"/>
        </w:rPr>
        <w:t>пациента,</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pacing w:val="-1"/>
          <w:sz w:val="24"/>
          <w:szCs w:val="24"/>
          <w:lang w:eastAsia="ru-RU"/>
        </w:rPr>
      </w:pPr>
      <w:r w:rsidRPr="002C10C4">
        <w:rPr>
          <w:rFonts w:ascii="Times New Roman" w:hAnsi="Times New Roman"/>
          <w:spacing w:val="-1"/>
          <w:sz w:val="24"/>
          <w:szCs w:val="24"/>
          <w:lang w:eastAsia="ru-RU"/>
        </w:rPr>
        <w:t>5) назначить антибиотики.</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pacing w:val="-1"/>
          <w:sz w:val="24"/>
          <w:szCs w:val="24"/>
          <w:lang w:eastAsia="ru-RU"/>
        </w:rPr>
        <w:t>Правильный ответ 2</w:t>
      </w:r>
    </w:p>
    <w:p w:rsidR="002C10C4" w:rsidRPr="002C10C4" w:rsidRDefault="002C10C4" w:rsidP="002C10C4">
      <w:pPr>
        <w:shd w:val="clear" w:color="auto" w:fill="FFFFFF"/>
        <w:tabs>
          <w:tab w:val="num" w:pos="0"/>
          <w:tab w:val="left" w:pos="1134"/>
          <w:tab w:val="left" w:pos="1382"/>
        </w:tabs>
        <w:spacing w:after="0" w:line="240" w:lineRule="auto"/>
        <w:ind w:firstLine="709"/>
        <w:jc w:val="both"/>
        <w:rPr>
          <w:rFonts w:ascii="Times New Roman" w:hAnsi="Times New Roman"/>
          <w:iCs/>
          <w:caps/>
          <w:spacing w:val="-1"/>
          <w:sz w:val="24"/>
          <w:szCs w:val="24"/>
          <w:lang w:eastAsia="ru-RU"/>
        </w:rPr>
      </w:pPr>
    </w:p>
    <w:p w:rsidR="002C10C4" w:rsidRPr="002C10C4" w:rsidRDefault="002C10C4" w:rsidP="002C10C4">
      <w:pPr>
        <w:shd w:val="clear" w:color="auto" w:fill="FFFFFF"/>
        <w:tabs>
          <w:tab w:val="num" w:pos="0"/>
          <w:tab w:val="left" w:pos="1134"/>
          <w:tab w:val="left" w:pos="1382"/>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1"/>
          <w:sz w:val="24"/>
          <w:szCs w:val="24"/>
          <w:lang w:eastAsia="ru-RU"/>
        </w:rPr>
        <w:t>81.</w:t>
      </w:r>
      <w:r w:rsidRPr="002C10C4">
        <w:rPr>
          <w:rFonts w:ascii="Times New Roman" w:hAnsi="Times New Roman"/>
          <w:iCs/>
          <w:caps/>
          <w:sz w:val="24"/>
          <w:szCs w:val="24"/>
          <w:lang w:eastAsia="ru-RU"/>
        </w:rPr>
        <w:tab/>
        <w:t>Основное назначение медицинской сортировки заключается:</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 в обеспечении пострадавших своевременной медицинской помощью и рациональной эвакуацией;</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 xml:space="preserve">2) оказание медицинской помощи в максимальном объеме; </w:t>
      </w:r>
    </w:p>
    <w:p w:rsidR="002C10C4" w:rsidRPr="002C10C4" w:rsidRDefault="002C10C4" w:rsidP="002C10C4">
      <w:pPr>
        <w:shd w:val="clear" w:color="auto" w:fill="FFFFFF"/>
        <w:tabs>
          <w:tab w:val="num" w:pos="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 xml:space="preserve">3) в </w:t>
      </w:r>
      <w:r w:rsidRPr="002C10C4">
        <w:rPr>
          <w:rFonts w:ascii="Times New Roman" w:hAnsi="Times New Roman"/>
          <w:spacing w:val="-1"/>
          <w:sz w:val="24"/>
          <w:szCs w:val="24"/>
          <w:lang w:eastAsia="ru-RU"/>
        </w:rPr>
        <w:t>определении очередности оказания медицинской помощи;</w:t>
      </w:r>
    </w:p>
    <w:p w:rsidR="002C10C4" w:rsidRPr="002C10C4" w:rsidRDefault="002C10C4" w:rsidP="002C10C4">
      <w:pPr>
        <w:widowControl w:val="0"/>
        <w:numPr>
          <w:ilvl w:val="0"/>
          <w:numId w:val="38"/>
        </w:numPr>
        <w:shd w:val="clear" w:color="auto" w:fill="FFFFFF"/>
        <w:tabs>
          <w:tab w:val="num" w:pos="0"/>
          <w:tab w:val="left" w:pos="970"/>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в регулировании движения автотранспорта;</w:t>
      </w:r>
    </w:p>
    <w:p w:rsidR="002C10C4" w:rsidRPr="002C10C4" w:rsidRDefault="002C10C4" w:rsidP="002C10C4">
      <w:pPr>
        <w:widowControl w:val="0"/>
        <w:numPr>
          <w:ilvl w:val="0"/>
          <w:numId w:val="38"/>
        </w:numPr>
        <w:shd w:val="clear" w:color="auto" w:fill="FFFFFF"/>
        <w:tabs>
          <w:tab w:val="num" w:pos="0"/>
          <w:tab w:val="left" w:pos="970"/>
          <w:tab w:val="left" w:pos="1134"/>
        </w:tabs>
        <w:autoSpaceDE w:val="0"/>
        <w:autoSpaceDN w:val="0"/>
        <w:adjustRightInd w:val="0"/>
        <w:spacing w:after="0" w:line="240" w:lineRule="auto"/>
        <w:ind w:firstLine="709"/>
        <w:jc w:val="both"/>
        <w:rPr>
          <w:rFonts w:ascii="Times New Roman" w:hAnsi="Times New Roman"/>
          <w:spacing w:val="-11"/>
          <w:sz w:val="24"/>
          <w:szCs w:val="24"/>
          <w:lang w:eastAsia="ru-RU"/>
        </w:rPr>
      </w:pPr>
      <w:r w:rsidRPr="002C10C4">
        <w:rPr>
          <w:rFonts w:ascii="Times New Roman" w:hAnsi="Times New Roman"/>
          <w:sz w:val="24"/>
          <w:szCs w:val="24"/>
          <w:lang w:eastAsia="ru-RU"/>
        </w:rPr>
        <w:t>определяет лечебное учреждение.</w:t>
      </w:r>
    </w:p>
    <w:p w:rsidR="002C10C4" w:rsidRPr="002C10C4" w:rsidRDefault="002C10C4" w:rsidP="002C10C4">
      <w:pPr>
        <w:widowControl w:val="0"/>
        <w:shd w:val="clear" w:color="auto" w:fill="FFFFFF"/>
        <w:tabs>
          <w:tab w:val="num" w:pos="0"/>
          <w:tab w:val="left" w:pos="970"/>
          <w:tab w:val="left" w:pos="1134"/>
        </w:tabs>
        <w:autoSpaceDE w:val="0"/>
        <w:autoSpaceDN w:val="0"/>
        <w:adjustRightInd w:val="0"/>
        <w:spacing w:after="0" w:line="240" w:lineRule="auto"/>
        <w:ind w:firstLine="709"/>
        <w:jc w:val="both"/>
        <w:rPr>
          <w:rFonts w:ascii="Times New Roman" w:hAnsi="Times New Roman"/>
          <w:spacing w:val="-11"/>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 w:val="left" w:pos="1733"/>
        </w:tabs>
        <w:spacing w:after="0" w:line="240" w:lineRule="auto"/>
        <w:ind w:firstLine="709"/>
        <w:jc w:val="both"/>
        <w:rPr>
          <w:rFonts w:ascii="Times New Roman" w:hAnsi="Times New Roman"/>
          <w:iCs/>
          <w:caps/>
          <w:sz w:val="24"/>
          <w:szCs w:val="24"/>
          <w:lang w:eastAsia="ru-RU"/>
        </w:rPr>
      </w:pPr>
    </w:p>
    <w:p w:rsidR="002C10C4" w:rsidRPr="002C10C4" w:rsidRDefault="002C10C4" w:rsidP="002C10C4">
      <w:pPr>
        <w:shd w:val="clear" w:color="auto" w:fill="FFFFFF"/>
        <w:tabs>
          <w:tab w:val="num" w:pos="0"/>
          <w:tab w:val="left" w:pos="1134"/>
          <w:tab w:val="left" w:pos="1733"/>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z w:val="24"/>
          <w:szCs w:val="24"/>
          <w:lang w:eastAsia="ru-RU"/>
        </w:rPr>
        <w:t>82.</w:t>
      </w:r>
      <w:r w:rsidRPr="002C10C4">
        <w:rPr>
          <w:rFonts w:ascii="Times New Roman" w:hAnsi="Times New Roman"/>
          <w:iCs/>
          <w:caps/>
          <w:sz w:val="24"/>
          <w:szCs w:val="24"/>
          <w:lang w:eastAsia="ru-RU"/>
        </w:rPr>
        <w:tab/>
        <w:t>Организационно-методическим методом, позволяющим своевременно оказать медицинскую помощь наибольшему числу пораженных при массовых поражениях, является:</w:t>
      </w:r>
    </w:p>
    <w:p w:rsidR="002C10C4" w:rsidRPr="002C10C4" w:rsidRDefault="002C10C4" w:rsidP="002C10C4">
      <w:pPr>
        <w:widowControl w:val="0"/>
        <w:numPr>
          <w:ilvl w:val="0"/>
          <w:numId w:val="39"/>
        </w:numPr>
        <w:shd w:val="clear" w:color="auto" w:fill="FFFFFF"/>
        <w:tabs>
          <w:tab w:val="num" w:pos="0"/>
          <w:tab w:val="left" w:pos="984"/>
          <w:tab w:val="left" w:pos="1134"/>
        </w:tabs>
        <w:autoSpaceDE w:val="0"/>
        <w:autoSpaceDN w:val="0"/>
        <w:adjustRightInd w:val="0"/>
        <w:spacing w:after="0" w:line="240" w:lineRule="auto"/>
        <w:ind w:firstLine="709"/>
        <w:jc w:val="both"/>
        <w:rPr>
          <w:rFonts w:ascii="Times New Roman" w:hAnsi="Times New Roman"/>
          <w:spacing w:val="-25"/>
          <w:sz w:val="24"/>
          <w:szCs w:val="24"/>
          <w:lang w:eastAsia="ru-RU"/>
        </w:rPr>
      </w:pPr>
      <w:r w:rsidRPr="002C10C4">
        <w:rPr>
          <w:rFonts w:ascii="Times New Roman" w:hAnsi="Times New Roman"/>
          <w:sz w:val="24"/>
          <w:szCs w:val="24"/>
          <w:lang w:eastAsia="ru-RU"/>
        </w:rPr>
        <w:t>быстрое выведение из очага катастрофы;</w:t>
      </w:r>
    </w:p>
    <w:p w:rsidR="002C10C4" w:rsidRPr="002C10C4" w:rsidRDefault="002C10C4" w:rsidP="002C10C4">
      <w:pPr>
        <w:widowControl w:val="0"/>
        <w:numPr>
          <w:ilvl w:val="0"/>
          <w:numId w:val="39"/>
        </w:numPr>
        <w:shd w:val="clear" w:color="auto" w:fill="FFFFFF"/>
        <w:tabs>
          <w:tab w:val="num" w:pos="0"/>
          <w:tab w:val="left" w:pos="984"/>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четко организованная медицинская эвакуация;</w:t>
      </w:r>
    </w:p>
    <w:p w:rsidR="002C10C4" w:rsidRPr="002C10C4" w:rsidRDefault="002C10C4" w:rsidP="002C10C4">
      <w:pPr>
        <w:widowControl w:val="0"/>
        <w:numPr>
          <w:ilvl w:val="0"/>
          <w:numId w:val="39"/>
        </w:numPr>
        <w:shd w:val="clear" w:color="auto" w:fill="FFFFFF"/>
        <w:tabs>
          <w:tab w:val="num" w:pos="0"/>
          <w:tab w:val="left" w:pos="984"/>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прогнозирование исхода поражения;</w:t>
      </w:r>
    </w:p>
    <w:p w:rsidR="002C10C4" w:rsidRPr="002C10C4" w:rsidRDefault="002C10C4" w:rsidP="002C10C4">
      <w:pPr>
        <w:widowControl w:val="0"/>
        <w:numPr>
          <w:ilvl w:val="0"/>
          <w:numId w:val="39"/>
        </w:numPr>
        <w:shd w:val="clear" w:color="auto" w:fill="FFFFFF"/>
        <w:tabs>
          <w:tab w:val="num" w:pos="0"/>
          <w:tab w:val="left" w:pos="984"/>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медицинская сортировка;</w:t>
      </w:r>
    </w:p>
    <w:p w:rsidR="002C10C4" w:rsidRPr="002C10C4" w:rsidRDefault="002C10C4" w:rsidP="002C10C4">
      <w:pPr>
        <w:widowControl w:val="0"/>
        <w:numPr>
          <w:ilvl w:val="0"/>
          <w:numId w:val="39"/>
        </w:numPr>
        <w:shd w:val="clear" w:color="auto" w:fill="FFFFFF"/>
        <w:tabs>
          <w:tab w:val="num" w:pos="0"/>
          <w:tab w:val="left" w:pos="984"/>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оказание неотложной помощи.</w:t>
      </w:r>
    </w:p>
    <w:p w:rsidR="002C10C4" w:rsidRPr="002C10C4" w:rsidRDefault="002C10C4" w:rsidP="002C10C4">
      <w:pPr>
        <w:widowControl w:val="0"/>
        <w:shd w:val="clear" w:color="auto" w:fill="FFFFFF"/>
        <w:tabs>
          <w:tab w:val="num" w:pos="0"/>
          <w:tab w:val="left" w:pos="984"/>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4</w:t>
      </w:r>
    </w:p>
    <w:p w:rsidR="002C10C4" w:rsidRPr="002C10C4" w:rsidRDefault="002C10C4" w:rsidP="002C10C4">
      <w:pPr>
        <w:shd w:val="clear" w:color="auto" w:fill="FFFFFF"/>
        <w:tabs>
          <w:tab w:val="num" w:pos="0"/>
          <w:tab w:val="left" w:pos="1134"/>
          <w:tab w:val="left" w:pos="1666"/>
        </w:tabs>
        <w:spacing w:after="0" w:line="240" w:lineRule="auto"/>
        <w:ind w:firstLine="709"/>
        <w:jc w:val="both"/>
        <w:rPr>
          <w:rFonts w:ascii="Times New Roman" w:hAnsi="Times New Roman"/>
          <w:iCs/>
          <w:caps/>
          <w:spacing w:val="-2"/>
          <w:sz w:val="24"/>
          <w:szCs w:val="24"/>
          <w:lang w:eastAsia="ru-RU"/>
        </w:rPr>
      </w:pPr>
    </w:p>
    <w:p w:rsidR="002C10C4" w:rsidRPr="002C10C4" w:rsidRDefault="002C10C4" w:rsidP="002C10C4">
      <w:pPr>
        <w:shd w:val="clear" w:color="auto" w:fill="FFFFFF"/>
        <w:tabs>
          <w:tab w:val="num" w:pos="0"/>
          <w:tab w:val="left" w:pos="1134"/>
          <w:tab w:val="left" w:pos="1666"/>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2"/>
          <w:sz w:val="24"/>
          <w:szCs w:val="24"/>
          <w:lang w:eastAsia="ru-RU"/>
        </w:rPr>
        <w:t>83.</w:t>
      </w:r>
      <w:r w:rsidRPr="002C10C4">
        <w:rPr>
          <w:rFonts w:ascii="Times New Roman" w:hAnsi="Times New Roman"/>
          <w:iCs/>
          <w:caps/>
          <w:sz w:val="24"/>
          <w:szCs w:val="24"/>
          <w:lang w:eastAsia="ru-RU"/>
        </w:rPr>
        <w:tab/>
        <w:t>При медицинской сортировке лучевых пораженных необходимо решать следующие задачи:</w:t>
      </w:r>
    </w:p>
    <w:p w:rsidR="002C10C4" w:rsidRPr="002C10C4" w:rsidRDefault="002C10C4" w:rsidP="002C10C4">
      <w:pPr>
        <w:widowControl w:val="0"/>
        <w:numPr>
          <w:ilvl w:val="0"/>
          <w:numId w:val="40"/>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lastRenderedPageBreak/>
        <w:t>разделить пострадавших по степени тяжести для решения вопроса об очередности эвакуации:</w:t>
      </w:r>
    </w:p>
    <w:p w:rsidR="002C10C4" w:rsidRPr="002C10C4" w:rsidRDefault="002C10C4" w:rsidP="002C10C4">
      <w:pPr>
        <w:widowControl w:val="0"/>
        <w:numPr>
          <w:ilvl w:val="0"/>
          <w:numId w:val="41"/>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выделить группы пострадавших с наиболее легкими поражениями;</w:t>
      </w:r>
    </w:p>
    <w:p w:rsidR="002C10C4" w:rsidRPr="002C10C4" w:rsidRDefault="002C10C4" w:rsidP="002C10C4">
      <w:pPr>
        <w:widowControl w:val="0"/>
        <w:numPr>
          <w:ilvl w:val="0"/>
          <w:numId w:val="40"/>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выявить группы лиц, требующих медицинской помощи в ближайшее время;</w:t>
      </w:r>
    </w:p>
    <w:p w:rsidR="002C10C4" w:rsidRPr="002C10C4" w:rsidRDefault="002C10C4" w:rsidP="002C10C4">
      <w:pPr>
        <w:widowControl w:val="0"/>
        <w:numPr>
          <w:ilvl w:val="0"/>
          <w:numId w:val="41"/>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определить сроки, объем помощи;</w:t>
      </w:r>
    </w:p>
    <w:p w:rsidR="002C10C4" w:rsidRPr="002C10C4" w:rsidRDefault="002C10C4" w:rsidP="002C10C4">
      <w:pPr>
        <w:widowControl w:val="0"/>
        <w:numPr>
          <w:ilvl w:val="0"/>
          <w:numId w:val="41"/>
        </w:numPr>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установить время госпитализации.</w:t>
      </w:r>
    </w:p>
    <w:p w:rsidR="002C10C4" w:rsidRPr="002C10C4" w:rsidRDefault="002C10C4" w:rsidP="002C10C4">
      <w:pPr>
        <w:widowControl w:val="0"/>
        <w:shd w:val="clear" w:color="auto" w:fill="FFFFFF"/>
        <w:tabs>
          <w:tab w:val="num" w:pos="0"/>
          <w:tab w:val="left" w:pos="994"/>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Правильный ответ 1, 3</w:t>
      </w:r>
    </w:p>
    <w:p w:rsidR="002C10C4" w:rsidRPr="002C10C4" w:rsidRDefault="002C10C4" w:rsidP="002C10C4">
      <w:pPr>
        <w:shd w:val="clear" w:color="auto" w:fill="FFFFFF"/>
        <w:tabs>
          <w:tab w:val="num" w:pos="0"/>
          <w:tab w:val="left" w:pos="1134"/>
          <w:tab w:val="left" w:pos="1354"/>
        </w:tabs>
        <w:spacing w:after="0" w:line="240" w:lineRule="auto"/>
        <w:ind w:firstLine="709"/>
        <w:jc w:val="both"/>
        <w:rPr>
          <w:rFonts w:ascii="Times New Roman" w:hAnsi="Times New Roman"/>
          <w:iCs/>
          <w:caps/>
          <w:sz w:val="24"/>
          <w:szCs w:val="24"/>
          <w:lang w:eastAsia="ru-RU"/>
        </w:rPr>
      </w:pPr>
    </w:p>
    <w:p w:rsidR="002C10C4" w:rsidRPr="002C10C4" w:rsidRDefault="002C10C4" w:rsidP="002C10C4">
      <w:pPr>
        <w:shd w:val="clear" w:color="auto" w:fill="FFFFFF"/>
        <w:tabs>
          <w:tab w:val="num" w:pos="0"/>
          <w:tab w:val="left" w:pos="1134"/>
          <w:tab w:val="left" w:pos="1354"/>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z w:val="24"/>
          <w:szCs w:val="24"/>
          <w:lang w:eastAsia="ru-RU"/>
        </w:rPr>
        <w:t>84.</w:t>
      </w:r>
      <w:r w:rsidRPr="002C10C4">
        <w:rPr>
          <w:rFonts w:ascii="Times New Roman" w:hAnsi="Times New Roman"/>
          <w:iCs/>
          <w:caps/>
          <w:sz w:val="24"/>
          <w:szCs w:val="24"/>
          <w:lang w:eastAsia="ru-RU"/>
        </w:rPr>
        <w:tab/>
        <w:t>К числу нуждающихся в неотложной помощи относят:</w:t>
      </w:r>
    </w:p>
    <w:p w:rsidR="002C10C4" w:rsidRPr="002C10C4" w:rsidRDefault="002C10C4" w:rsidP="002C10C4">
      <w:pPr>
        <w:widowControl w:val="0"/>
        <w:numPr>
          <w:ilvl w:val="0"/>
          <w:numId w:val="42"/>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 xml:space="preserve">больных ОЛБ </w:t>
      </w:r>
      <w:r w:rsidRPr="002C10C4">
        <w:rPr>
          <w:rFonts w:ascii="Times New Roman" w:hAnsi="Times New Roman"/>
          <w:sz w:val="24"/>
          <w:szCs w:val="24"/>
          <w:lang w:val="en-US" w:eastAsia="ru-RU"/>
        </w:rPr>
        <w:t>II</w:t>
      </w:r>
      <w:r w:rsidRPr="002C10C4">
        <w:rPr>
          <w:rFonts w:ascii="Times New Roman" w:hAnsi="Times New Roman"/>
          <w:sz w:val="24"/>
          <w:szCs w:val="24"/>
          <w:lang w:eastAsia="ru-RU"/>
        </w:rPr>
        <w:t xml:space="preserve"> степени в период разгара;</w:t>
      </w:r>
    </w:p>
    <w:p w:rsidR="002C10C4" w:rsidRPr="002C10C4" w:rsidRDefault="002C10C4" w:rsidP="002C10C4">
      <w:pPr>
        <w:widowControl w:val="0"/>
        <w:numPr>
          <w:ilvl w:val="0"/>
          <w:numId w:val="42"/>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 xml:space="preserve">больных ОЛБ </w:t>
      </w:r>
      <w:r w:rsidRPr="002C10C4">
        <w:rPr>
          <w:rFonts w:ascii="Times New Roman" w:hAnsi="Times New Roman"/>
          <w:sz w:val="24"/>
          <w:szCs w:val="24"/>
          <w:lang w:val="en-US" w:eastAsia="ru-RU"/>
        </w:rPr>
        <w:t>III</w:t>
      </w:r>
      <w:r w:rsidRPr="002C10C4">
        <w:rPr>
          <w:rFonts w:ascii="Times New Roman" w:hAnsi="Times New Roman"/>
          <w:sz w:val="24"/>
          <w:szCs w:val="24"/>
          <w:lang w:eastAsia="ru-RU"/>
        </w:rPr>
        <w:t xml:space="preserve"> степени в период разгара;</w:t>
      </w:r>
    </w:p>
    <w:p w:rsidR="002C10C4" w:rsidRPr="002C10C4" w:rsidRDefault="002C10C4" w:rsidP="002C10C4">
      <w:pPr>
        <w:widowControl w:val="0"/>
        <w:numPr>
          <w:ilvl w:val="0"/>
          <w:numId w:val="42"/>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 xml:space="preserve">больных ОЛБ </w:t>
      </w:r>
      <w:r w:rsidRPr="002C10C4">
        <w:rPr>
          <w:rFonts w:ascii="Times New Roman" w:hAnsi="Times New Roman"/>
          <w:sz w:val="24"/>
          <w:szCs w:val="24"/>
          <w:lang w:val="en-US" w:eastAsia="ru-RU"/>
        </w:rPr>
        <w:t>III</w:t>
      </w:r>
      <w:r w:rsidRPr="002C10C4">
        <w:rPr>
          <w:rFonts w:ascii="Times New Roman" w:hAnsi="Times New Roman"/>
          <w:sz w:val="24"/>
          <w:szCs w:val="24"/>
          <w:lang w:eastAsia="ru-RU"/>
        </w:rPr>
        <w:t xml:space="preserve"> степени в период первичной реакции;</w:t>
      </w:r>
    </w:p>
    <w:p w:rsidR="002C10C4" w:rsidRPr="002C10C4" w:rsidRDefault="002C10C4" w:rsidP="002C10C4">
      <w:pPr>
        <w:widowControl w:val="0"/>
        <w:numPr>
          <w:ilvl w:val="0"/>
          <w:numId w:val="42"/>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 xml:space="preserve">больных ОЛБ </w:t>
      </w:r>
      <w:r w:rsidRPr="002C10C4">
        <w:rPr>
          <w:rFonts w:ascii="Times New Roman" w:hAnsi="Times New Roman"/>
          <w:sz w:val="24"/>
          <w:szCs w:val="24"/>
          <w:lang w:val="en-US" w:eastAsia="ru-RU"/>
        </w:rPr>
        <w:t>IV</w:t>
      </w:r>
      <w:r w:rsidRPr="002C10C4">
        <w:rPr>
          <w:rFonts w:ascii="Times New Roman" w:hAnsi="Times New Roman"/>
          <w:sz w:val="24"/>
          <w:szCs w:val="24"/>
          <w:lang w:eastAsia="ru-RU"/>
        </w:rPr>
        <w:t xml:space="preserve"> степени в период разгара;</w:t>
      </w:r>
    </w:p>
    <w:p w:rsidR="002C10C4" w:rsidRPr="002C10C4" w:rsidRDefault="002C10C4" w:rsidP="002C10C4">
      <w:pPr>
        <w:widowControl w:val="0"/>
        <w:numPr>
          <w:ilvl w:val="0"/>
          <w:numId w:val="42"/>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больных ОЛБ при наличии местных лучевых поражений.</w:t>
      </w:r>
    </w:p>
    <w:p w:rsidR="002C10C4" w:rsidRPr="002C10C4" w:rsidRDefault="002C10C4" w:rsidP="002C10C4">
      <w:pPr>
        <w:widowControl w:val="0"/>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Правильный ответ 1, 2, 3, 4</w:t>
      </w:r>
    </w:p>
    <w:p w:rsidR="002C10C4" w:rsidRPr="002C10C4" w:rsidRDefault="002C10C4" w:rsidP="002C10C4">
      <w:pPr>
        <w:shd w:val="clear" w:color="auto" w:fill="FFFFFF"/>
        <w:tabs>
          <w:tab w:val="num" w:pos="0"/>
          <w:tab w:val="left" w:pos="1134"/>
          <w:tab w:val="left" w:pos="1368"/>
        </w:tabs>
        <w:spacing w:after="0" w:line="240" w:lineRule="auto"/>
        <w:ind w:firstLine="709"/>
        <w:jc w:val="both"/>
        <w:rPr>
          <w:rFonts w:ascii="Times New Roman" w:hAnsi="Times New Roman"/>
          <w:iCs/>
          <w:caps/>
          <w:spacing w:val="-4"/>
          <w:sz w:val="24"/>
          <w:szCs w:val="24"/>
          <w:lang w:eastAsia="ru-RU"/>
        </w:rPr>
      </w:pPr>
    </w:p>
    <w:p w:rsidR="002C10C4" w:rsidRPr="002C10C4" w:rsidRDefault="002C10C4" w:rsidP="002C10C4">
      <w:pPr>
        <w:shd w:val="clear" w:color="auto" w:fill="FFFFFF"/>
        <w:tabs>
          <w:tab w:val="num" w:pos="0"/>
          <w:tab w:val="left" w:pos="1134"/>
          <w:tab w:val="left" w:pos="1368"/>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4"/>
          <w:sz w:val="24"/>
          <w:szCs w:val="24"/>
          <w:lang w:eastAsia="ru-RU"/>
        </w:rPr>
        <w:t>85.</w:t>
      </w:r>
      <w:r w:rsidRPr="002C10C4">
        <w:rPr>
          <w:rFonts w:ascii="Times New Roman" w:hAnsi="Times New Roman"/>
          <w:iCs/>
          <w:caps/>
          <w:sz w:val="24"/>
          <w:szCs w:val="24"/>
          <w:lang w:eastAsia="ru-RU"/>
        </w:rPr>
        <w:tab/>
        <w:t>По характеру токсического воздействия аммиак относится к группе веществ:</w:t>
      </w:r>
    </w:p>
    <w:p w:rsidR="002C10C4" w:rsidRPr="002C10C4" w:rsidRDefault="002C10C4" w:rsidP="002C10C4">
      <w:pPr>
        <w:widowControl w:val="0"/>
        <w:numPr>
          <w:ilvl w:val="0"/>
          <w:numId w:val="20"/>
        </w:numPr>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25"/>
          <w:sz w:val="24"/>
          <w:szCs w:val="24"/>
          <w:lang w:eastAsia="ru-RU"/>
        </w:rPr>
      </w:pPr>
      <w:r w:rsidRPr="002C10C4">
        <w:rPr>
          <w:rFonts w:ascii="Times New Roman" w:hAnsi="Times New Roman"/>
          <w:sz w:val="24"/>
          <w:szCs w:val="24"/>
          <w:lang w:eastAsia="ru-RU"/>
        </w:rPr>
        <w:t>преимущественно удушающего действия;</w:t>
      </w:r>
    </w:p>
    <w:p w:rsidR="002C10C4" w:rsidRPr="002C10C4" w:rsidRDefault="002C10C4" w:rsidP="002C10C4">
      <w:pPr>
        <w:widowControl w:val="0"/>
        <w:numPr>
          <w:ilvl w:val="0"/>
          <w:numId w:val="20"/>
        </w:numPr>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 xml:space="preserve">преимущественно общеядовитого действия; </w:t>
      </w:r>
    </w:p>
    <w:p w:rsidR="002C10C4" w:rsidRPr="002C10C4" w:rsidRDefault="002C10C4" w:rsidP="002C10C4">
      <w:pPr>
        <w:widowControl w:val="0"/>
        <w:numPr>
          <w:ilvl w:val="0"/>
          <w:numId w:val="20"/>
        </w:numPr>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нейротропных ядов;</w:t>
      </w:r>
    </w:p>
    <w:p w:rsidR="002C10C4" w:rsidRPr="002C10C4" w:rsidRDefault="002C10C4" w:rsidP="002C10C4">
      <w:pPr>
        <w:widowControl w:val="0"/>
        <w:numPr>
          <w:ilvl w:val="0"/>
          <w:numId w:val="21"/>
        </w:numPr>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обладающих удушающим и нейротропным действиями;</w:t>
      </w:r>
    </w:p>
    <w:p w:rsidR="002C10C4" w:rsidRPr="002C10C4" w:rsidRDefault="002C10C4" w:rsidP="002C10C4">
      <w:pPr>
        <w:widowControl w:val="0"/>
        <w:numPr>
          <w:ilvl w:val="0"/>
          <w:numId w:val="21"/>
        </w:numPr>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метаболических ядов.</w:t>
      </w:r>
    </w:p>
    <w:p w:rsidR="002C10C4" w:rsidRPr="002C10C4" w:rsidRDefault="002C10C4" w:rsidP="002C10C4">
      <w:pPr>
        <w:widowControl w:val="0"/>
        <w:shd w:val="clear" w:color="auto" w:fill="FFFFFF"/>
        <w:tabs>
          <w:tab w:val="num" w:pos="0"/>
          <w:tab w:val="left" w:pos="979"/>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z w:val="24"/>
          <w:szCs w:val="24"/>
          <w:lang w:eastAsia="ru-RU"/>
        </w:rPr>
        <w:t>Правильный ответ 4</w:t>
      </w:r>
    </w:p>
    <w:p w:rsidR="002C10C4" w:rsidRPr="002C10C4" w:rsidRDefault="002C10C4" w:rsidP="002C10C4">
      <w:pPr>
        <w:shd w:val="clear" w:color="auto" w:fill="FFFFFF"/>
        <w:tabs>
          <w:tab w:val="num" w:pos="0"/>
          <w:tab w:val="left" w:pos="1134"/>
          <w:tab w:val="left" w:pos="1368"/>
        </w:tabs>
        <w:spacing w:after="0" w:line="240" w:lineRule="auto"/>
        <w:ind w:firstLine="709"/>
        <w:jc w:val="both"/>
        <w:rPr>
          <w:rFonts w:ascii="Times New Roman" w:hAnsi="Times New Roman"/>
          <w:iCs/>
          <w:caps/>
          <w:spacing w:val="-2"/>
          <w:sz w:val="24"/>
          <w:szCs w:val="24"/>
          <w:lang w:eastAsia="ru-RU"/>
        </w:rPr>
      </w:pPr>
    </w:p>
    <w:p w:rsidR="002C10C4" w:rsidRPr="002C10C4" w:rsidRDefault="002C10C4" w:rsidP="002C10C4">
      <w:pPr>
        <w:shd w:val="clear" w:color="auto" w:fill="FFFFFF"/>
        <w:tabs>
          <w:tab w:val="num" w:pos="0"/>
          <w:tab w:val="left" w:pos="1134"/>
          <w:tab w:val="left" w:pos="1368"/>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2"/>
          <w:sz w:val="24"/>
          <w:szCs w:val="24"/>
          <w:lang w:eastAsia="ru-RU"/>
        </w:rPr>
        <w:t>86.</w:t>
      </w:r>
      <w:r w:rsidRPr="002C10C4">
        <w:rPr>
          <w:rFonts w:ascii="Times New Roman" w:hAnsi="Times New Roman"/>
          <w:iCs/>
          <w:caps/>
          <w:sz w:val="24"/>
          <w:szCs w:val="24"/>
          <w:lang w:eastAsia="ru-RU"/>
        </w:rPr>
        <w:tab/>
        <w:t>Диоксин по характеру токсического действия относится к группе веществ:</w:t>
      </w:r>
    </w:p>
    <w:p w:rsidR="002C10C4" w:rsidRPr="002C10C4" w:rsidRDefault="002C10C4" w:rsidP="002C10C4">
      <w:pPr>
        <w:widowControl w:val="0"/>
        <w:numPr>
          <w:ilvl w:val="0"/>
          <w:numId w:val="22"/>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21"/>
          <w:sz w:val="24"/>
          <w:szCs w:val="24"/>
          <w:lang w:eastAsia="ru-RU"/>
        </w:rPr>
      </w:pPr>
      <w:r w:rsidRPr="002C10C4">
        <w:rPr>
          <w:rFonts w:ascii="Times New Roman" w:hAnsi="Times New Roman"/>
          <w:sz w:val="24"/>
          <w:szCs w:val="24"/>
          <w:lang w:eastAsia="ru-RU"/>
        </w:rPr>
        <w:t>*метаболических ядов;</w:t>
      </w:r>
    </w:p>
    <w:p w:rsidR="002C10C4" w:rsidRPr="002C10C4" w:rsidRDefault="002C10C4" w:rsidP="002C10C4">
      <w:pPr>
        <w:widowControl w:val="0"/>
        <w:numPr>
          <w:ilvl w:val="0"/>
          <w:numId w:val="22"/>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pacing w:val="-1"/>
          <w:sz w:val="24"/>
          <w:szCs w:val="24"/>
          <w:lang w:eastAsia="ru-RU"/>
        </w:rPr>
        <w:t>нейротропных ядов;</w:t>
      </w:r>
    </w:p>
    <w:p w:rsidR="002C10C4" w:rsidRPr="002C10C4" w:rsidRDefault="002C10C4" w:rsidP="002C10C4">
      <w:pPr>
        <w:widowControl w:val="0"/>
        <w:numPr>
          <w:ilvl w:val="0"/>
          <w:numId w:val="22"/>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6"/>
          <w:sz w:val="24"/>
          <w:szCs w:val="24"/>
          <w:lang w:eastAsia="ru-RU"/>
        </w:rPr>
      </w:pPr>
      <w:r w:rsidRPr="002C10C4">
        <w:rPr>
          <w:rFonts w:ascii="Times New Roman" w:hAnsi="Times New Roman"/>
          <w:spacing w:val="-1"/>
          <w:sz w:val="24"/>
          <w:szCs w:val="24"/>
          <w:lang w:eastAsia="ru-RU"/>
        </w:rPr>
        <w:t>удушающего действия;</w:t>
      </w:r>
    </w:p>
    <w:p w:rsidR="002C10C4" w:rsidRPr="002C10C4" w:rsidRDefault="002C10C4" w:rsidP="002C10C4">
      <w:pPr>
        <w:widowControl w:val="0"/>
        <w:numPr>
          <w:ilvl w:val="0"/>
          <w:numId w:val="22"/>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pacing w:val="-3"/>
          <w:sz w:val="24"/>
          <w:szCs w:val="24"/>
          <w:lang w:eastAsia="ru-RU"/>
        </w:rPr>
        <w:t xml:space="preserve">общеядовитого действия; </w:t>
      </w:r>
      <w:r w:rsidRPr="002C10C4">
        <w:rPr>
          <w:rFonts w:ascii="Times New Roman" w:hAnsi="Times New Roman"/>
          <w:sz w:val="24"/>
          <w:szCs w:val="24"/>
          <w:lang w:eastAsia="ru-RU"/>
        </w:rPr>
        <w:t>5)не является АХОВ.</w:t>
      </w:r>
    </w:p>
    <w:p w:rsidR="002C10C4" w:rsidRPr="002C10C4" w:rsidRDefault="002C10C4" w:rsidP="002C10C4">
      <w:pPr>
        <w:widowControl w:val="0"/>
        <w:numPr>
          <w:ilvl w:val="0"/>
          <w:numId w:val="22"/>
        </w:numPr>
        <w:shd w:val="clear" w:color="auto" w:fill="FFFFFF"/>
        <w:tabs>
          <w:tab w:val="num" w:pos="0"/>
          <w:tab w:val="left" w:pos="989"/>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shd w:val="clear" w:color="auto" w:fill="FFFFFF"/>
        <w:tabs>
          <w:tab w:val="num" w:pos="0"/>
          <w:tab w:val="left" w:pos="1134"/>
          <w:tab w:val="left" w:pos="1368"/>
        </w:tabs>
        <w:spacing w:after="0" w:line="240" w:lineRule="auto"/>
        <w:ind w:firstLine="709"/>
        <w:jc w:val="both"/>
        <w:rPr>
          <w:rFonts w:ascii="Times New Roman" w:hAnsi="Times New Roman"/>
          <w:iCs/>
          <w:caps/>
          <w:spacing w:val="-3"/>
          <w:sz w:val="24"/>
          <w:szCs w:val="24"/>
          <w:lang w:eastAsia="ru-RU"/>
        </w:rPr>
      </w:pPr>
    </w:p>
    <w:p w:rsidR="002C10C4" w:rsidRPr="002C10C4" w:rsidRDefault="002C10C4" w:rsidP="002C10C4">
      <w:pPr>
        <w:shd w:val="clear" w:color="auto" w:fill="FFFFFF"/>
        <w:tabs>
          <w:tab w:val="num" w:pos="0"/>
          <w:tab w:val="left" w:pos="1134"/>
          <w:tab w:val="left" w:pos="1368"/>
        </w:tabs>
        <w:spacing w:after="0" w:line="240" w:lineRule="auto"/>
        <w:ind w:firstLine="709"/>
        <w:jc w:val="both"/>
        <w:rPr>
          <w:rFonts w:ascii="Times New Roman" w:hAnsi="Times New Roman"/>
          <w:caps/>
          <w:sz w:val="24"/>
          <w:szCs w:val="24"/>
          <w:lang w:eastAsia="ru-RU"/>
        </w:rPr>
      </w:pPr>
      <w:r w:rsidRPr="002C10C4">
        <w:rPr>
          <w:rFonts w:ascii="Times New Roman" w:hAnsi="Times New Roman"/>
          <w:iCs/>
          <w:caps/>
          <w:spacing w:val="-3"/>
          <w:sz w:val="24"/>
          <w:szCs w:val="24"/>
          <w:lang w:eastAsia="ru-RU"/>
        </w:rPr>
        <w:t>87.</w:t>
      </w:r>
      <w:r w:rsidRPr="002C10C4">
        <w:rPr>
          <w:rFonts w:ascii="Times New Roman" w:hAnsi="Times New Roman"/>
          <w:iCs/>
          <w:caps/>
          <w:sz w:val="24"/>
          <w:szCs w:val="24"/>
          <w:lang w:eastAsia="ru-RU"/>
        </w:rPr>
        <w:tab/>
        <w:t>Удушающим и общеядовитым действием обладают:</w:t>
      </w:r>
    </w:p>
    <w:p w:rsidR="002C10C4" w:rsidRPr="002C10C4" w:rsidRDefault="002C10C4" w:rsidP="002C10C4">
      <w:pPr>
        <w:widowControl w:val="0"/>
        <w:numPr>
          <w:ilvl w:val="0"/>
          <w:numId w:val="23"/>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23"/>
          <w:sz w:val="24"/>
          <w:szCs w:val="24"/>
          <w:lang w:eastAsia="ru-RU"/>
        </w:rPr>
      </w:pPr>
      <w:r w:rsidRPr="002C10C4">
        <w:rPr>
          <w:rFonts w:ascii="Times New Roman" w:hAnsi="Times New Roman"/>
          <w:sz w:val="24"/>
          <w:szCs w:val="24"/>
          <w:lang w:eastAsia="ru-RU"/>
        </w:rPr>
        <w:t>акрилонитрил, окислы азота;</w:t>
      </w:r>
    </w:p>
    <w:p w:rsidR="002C10C4" w:rsidRPr="002C10C4" w:rsidRDefault="002C10C4" w:rsidP="002C10C4">
      <w:pPr>
        <w:widowControl w:val="0"/>
        <w:numPr>
          <w:ilvl w:val="0"/>
          <w:numId w:val="23"/>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8"/>
          <w:sz w:val="24"/>
          <w:szCs w:val="24"/>
          <w:lang w:eastAsia="ru-RU"/>
        </w:rPr>
      </w:pPr>
      <w:r w:rsidRPr="002C10C4">
        <w:rPr>
          <w:rFonts w:ascii="Times New Roman" w:hAnsi="Times New Roman"/>
          <w:sz w:val="24"/>
          <w:szCs w:val="24"/>
          <w:lang w:eastAsia="ru-RU"/>
        </w:rPr>
        <w:t>синильная кислота, окислы азота;</w:t>
      </w:r>
    </w:p>
    <w:p w:rsidR="002C10C4" w:rsidRPr="002C10C4" w:rsidRDefault="002C10C4" w:rsidP="002C10C4">
      <w:pPr>
        <w:widowControl w:val="0"/>
        <w:numPr>
          <w:ilvl w:val="0"/>
          <w:numId w:val="23"/>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z w:val="24"/>
          <w:szCs w:val="24"/>
          <w:lang w:eastAsia="ru-RU"/>
        </w:rPr>
        <w:t>акрилонитрил, синильная кислота;</w:t>
      </w:r>
    </w:p>
    <w:p w:rsidR="002C10C4" w:rsidRPr="002C10C4" w:rsidRDefault="002C10C4" w:rsidP="002C10C4">
      <w:pPr>
        <w:widowControl w:val="0"/>
        <w:numPr>
          <w:ilvl w:val="0"/>
          <w:numId w:val="23"/>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3"/>
          <w:sz w:val="24"/>
          <w:szCs w:val="24"/>
          <w:lang w:eastAsia="ru-RU"/>
        </w:rPr>
      </w:pPr>
      <w:r w:rsidRPr="002C10C4">
        <w:rPr>
          <w:rFonts w:ascii="Times New Roman" w:hAnsi="Times New Roman"/>
          <w:spacing w:val="-1"/>
          <w:sz w:val="24"/>
          <w:szCs w:val="24"/>
          <w:lang w:eastAsia="ru-RU"/>
        </w:rPr>
        <w:t>хлор, окислы азота;</w:t>
      </w:r>
    </w:p>
    <w:p w:rsidR="002C10C4" w:rsidRPr="002C10C4" w:rsidRDefault="002C10C4" w:rsidP="002C10C4">
      <w:pPr>
        <w:widowControl w:val="0"/>
        <w:numPr>
          <w:ilvl w:val="0"/>
          <w:numId w:val="23"/>
        </w:numPr>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pacing w:val="-2"/>
          <w:sz w:val="24"/>
          <w:szCs w:val="24"/>
          <w:lang w:eastAsia="ru-RU"/>
        </w:rPr>
        <w:t>аммиак, диоксин.</w:t>
      </w:r>
    </w:p>
    <w:p w:rsidR="002C10C4" w:rsidRPr="002C10C4" w:rsidRDefault="002C10C4" w:rsidP="002C10C4">
      <w:pPr>
        <w:widowControl w:val="0"/>
        <w:shd w:val="clear" w:color="auto" w:fill="FFFFFF"/>
        <w:tabs>
          <w:tab w:val="num" w:pos="0"/>
          <w:tab w:val="left" w:pos="998"/>
          <w:tab w:val="left" w:pos="1134"/>
        </w:tabs>
        <w:autoSpaceDE w:val="0"/>
        <w:autoSpaceDN w:val="0"/>
        <w:adjustRightInd w:val="0"/>
        <w:spacing w:after="0" w:line="240" w:lineRule="auto"/>
        <w:ind w:firstLine="709"/>
        <w:jc w:val="both"/>
        <w:rPr>
          <w:rFonts w:ascii="Times New Roman" w:hAnsi="Times New Roman"/>
          <w:spacing w:val="-9"/>
          <w:sz w:val="24"/>
          <w:szCs w:val="24"/>
          <w:lang w:eastAsia="ru-RU"/>
        </w:rPr>
      </w:pPr>
      <w:r w:rsidRPr="002C10C4">
        <w:rPr>
          <w:rFonts w:ascii="Times New Roman" w:hAnsi="Times New Roman"/>
          <w:spacing w:val="-2"/>
          <w:sz w:val="24"/>
          <w:szCs w:val="24"/>
          <w:lang w:eastAsia="ru-RU"/>
        </w:rPr>
        <w:t>Правильный ответ 1</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u w:val="single"/>
          <w:lang w:eastAsia="ru-RU"/>
        </w:rPr>
      </w:pP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caps/>
          <w:sz w:val="24"/>
          <w:szCs w:val="24"/>
          <w:lang w:eastAsia="ru-RU"/>
        </w:rPr>
        <w:t>88. Государственный резерв это:</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 особый федеральный (общероссийский) запас материальных ценностей;</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2) неснижаемый запас материальных ценностей (постоянно поддерживаемый объем хранения).</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3) запасы мобилизационного резерва, которые  создаются для мобилизационных нужд Российской Феде рации.</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sz w:val="24"/>
          <w:szCs w:val="24"/>
          <w:lang w:eastAsia="ru-RU"/>
        </w:rPr>
        <w:t>правильный ответ 1, 2, 3</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caps/>
          <w:sz w:val="24"/>
          <w:szCs w:val="24"/>
          <w:lang w:eastAsia="ru-RU"/>
        </w:rPr>
        <w:t>89. Военное положение это:</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lastRenderedPageBreak/>
        <w:t>1) особый правовой режим, вводимый на территории Российской Федерации или в отдельных ее местностях в случае агрессии против Российской Федерации или непосредственной угрозы агрессии;</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2) особый правовой режим, вводимый на территории Российской Федерации или в отдельных ее местностях, допускающий отдельные ограничения прав и свобод граждан;</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3) создание Вооруженных Сил РФ в целях обороны.</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sz w:val="24"/>
          <w:szCs w:val="24"/>
          <w:lang w:eastAsia="ru-RU"/>
        </w:rPr>
        <w:t>Правильный ответ 1, 2</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caps/>
          <w:sz w:val="24"/>
          <w:szCs w:val="24"/>
          <w:lang w:eastAsia="ru-RU"/>
        </w:rPr>
        <w:t>90. Мобилизационная подготовка здравоохранения это:</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 комплекс мероприятий по заблаговременной подготовке к медицинскому обеспечению при защите государства от вооруженного нападения и нужд населения в военное время;</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2) комплекс мероприятий по переводу здравоохранения РФ на работу в условиях военного времени;</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3) комплекс мероприятий по заблаговременной подготовке органов управления, предприятий и организаций здравоохранения РФ к работе в условиях ЧС мирного времени.</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caps/>
          <w:sz w:val="24"/>
          <w:szCs w:val="24"/>
          <w:lang w:eastAsia="ru-RU"/>
        </w:rPr>
        <w:t>91. Мобподготовка и мобилизация проводится в соответствии со следующими основными принципами:</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 централизованное руководство;</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2) заблаговременность, плановость и контроль;</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3) государственный характер деятельности.</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Правильный ответ 1,2</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caps/>
          <w:sz w:val="24"/>
          <w:szCs w:val="24"/>
          <w:lang w:eastAsia="ru-RU"/>
        </w:rPr>
      </w:pPr>
      <w:r w:rsidRPr="002C10C4">
        <w:rPr>
          <w:rFonts w:ascii="Times New Roman" w:hAnsi="Times New Roman"/>
          <w:caps/>
          <w:sz w:val="24"/>
          <w:szCs w:val="24"/>
          <w:lang w:eastAsia="ru-RU"/>
        </w:rPr>
        <w:t>92. Задачами мобподготовки здравоохранения являются:</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1) разработка правовых и методических документов;</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2) подготовка учреждений, организаций и предприятий здравоохранения к работе в период мобилизации и в военное время.</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3) организация воинского учета в учреждениях и организациях здравоохранения.</w:t>
      </w:r>
    </w:p>
    <w:p w:rsidR="002C10C4" w:rsidRPr="002C10C4" w:rsidRDefault="002C10C4" w:rsidP="002C10C4">
      <w:pPr>
        <w:tabs>
          <w:tab w:val="num" w:pos="0"/>
          <w:tab w:val="left" w:pos="360"/>
          <w:tab w:val="left" w:pos="1134"/>
        </w:tabs>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Правильный ответ 1, 2, 3</w:t>
      </w:r>
    </w:p>
    <w:p w:rsidR="002C10C4" w:rsidRPr="002C10C4" w:rsidRDefault="002C10C4" w:rsidP="002C10C4">
      <w:pPr>
        <w:tabs>
          <w:tab w:val="num" w:pos="0"/>
          <w:tab w:val="left" w:pos="1134"/>
        </w:tabs>
        <w:spacing w:after="0" w:line="240" w:lineRule="auto"/>
        <w:ind w:firstLine="709"/>
        <w:jc w:val="both"/>
        <w:rPr>
          <w:rFonts w:ascii="Times New Roman" w:hAnsi="Times New Roman"/>
          <w:iCs/>
          <w:sz w:val="24"/>
          <w:szCs w:val="24"/>
        </w:rPr>
      </w:pP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iCs/>
          <w:sz w:val="24"/>
          <w:szCs w:val="24"/>
        </w:rPr>
        <w:t>93.ГЛУБИНА ЗОНЫ ЗАРАЖЕНИЯ АХОВ ОПРЕДЕЛЯЕТСЯ:</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1)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2)характером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2C10C4" w:rsidRPr="002C10C4" w:rsidRDefault="002C10C4" w:rsidP="002C10C4">
      <w:pPr>
        <w:numPr>
          <w:ilvl w:val="0"/>
          <w:numId w:val="13"/>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агрегатным состоянием вещества, характером местности, степенью вертикальной устойчивости воздуха, температурой воздуха;</w:t>
      </w:r>
    </w:p>
    <w:p w:rsidR="002C10C4" w:rsidRPr="002C10C4" w:rsidRDefault="002C10C4" w:rsidP="002C10C4">
      <w:pPr>
        <w:numPr>
          <w:ilvl w:val="0"/>
          <w:numId w:val="13"/>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не определяется;</w:t>
      </w:r>
    </w:p>
    <w:p w:rsidR="002C10C4" w:rsidRPr="002C10C4" w:rsidRDefault="002C10C4" w:rsidP="002C10C4">
      <w:pPr>
        <w:numPr>
          <w:ilvl w:val="0"/>
          <w:numId w:val="13"/>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характером местности, стойкостью вещества, скоростью ветра, температурой воздуха.</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Правильный ответ 1.</w:t>
      </w:r>
    </w:p>
    <w:p w:rsidR="002C10C4" w:rsidRPr="002C10C4" w:rsidRDefault="002C10C4" w:rsidP="002C10C4">
      <w:pPr>
        <w:tabs>
          <w:tab w:val="num" w:pos="0"/>
          <w:tab w:val="left" w:pos="1134"/>
        </w:tabs>
        <w:spacing w:after="0" w:line="240" w:lineRule="auto"/>
        <w:ind w:firstLine="709"/>
        <w:jc w:val="both"/>
        <w:rPr>
          <w:rFonts w:ascii="Times New Roman" w:hAnsi="Times New Roman"/>
          <w:iCs/>
          <w:sz w:val="24"/>
          <w:szCs w:val="24"/>
        </w:rPr>
      </w:pP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iCs/>
          <w:sz w:val="24"/>
          <w:szCs w:val="24"/>
        </w:rPr>
        <w:t>94.</w:t>
      </w:r>
      <w:r w:rsidRPr="002C10C4">
        <w:rPr>
          <w:rFonts w:ascii="Times New Roman" w:hAnsi="Times New Roman"/>
          <w:iCs/>
          <w:sz w:val="24"/>
          <w:szCs w:val="24"/>
        </w:rPr>
        <w:tab/>
        <w:t>ОЧАГОМ ПОРАЖЕНИЯ АХОВ НАЗЫВАЮТ:</w:t>
      </w:r>
    </w:p>
    <w:p w:rsidR="002C10C4" w:rsidRPr="002C10C4" w:rsidRDefault="002C10C4" w:rsidP="002C10C4">
      <w:pPr>
        <w:numPr>
          <w:ilvl w:val="0"/>
          <w:numId w:val="14"/>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территорию, в пределах которой в результате аварии на химически опасном объекте произошли массовые поражения людей;</w:t>
      </w:r>
    </w:p>
    <w:p w:rsidR="002C10C4" w:rsidRPr="002C10C4" w:rsidRDefault="002C10C4" w:rsidP="002C10C4">
      <w:pPr>
        <w:numPr>
          <w:ilvl w:val="0"/>
          <w:numId w:val="14"/>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территорию, на которой могут быть массовые поражения людей;</w:t>
      </w:r>
    </w:p>
    <w:p w:rsidR="002C10C4" w:rsidRPr="002C10C4" w:rsidRDefault="002C10C4" w:rsidP="002C10C4">
      <w:pPr>
        <w:numPr>
          <w:ilvl w:val="0"/>
          <w:numId w:val="15"/>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местность, опасную для здоровья и жизни людей вследствие действия АХОВ;</w:t>
      </w:r>
    </w:p>
    <w:p w:rsidR="002C10C4" w:rsidRPr="002C10C4" w:rsidRDefault="002C10C4" w:rsidP="002C10C4">
      <w:pPr>
        <w:numPr>
          <w:ilvl w:val="0"/>
          <w:numId w:val="15"/>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местность, зараженную АХОВ в пределах опасных для здоровья и жизни людей;</w:t>
      </w:r>
    </w:p>
    <w:p w:rsidR="002C10C4" w:rsidRPr="002C10C4" w:rsidRDefault="002C10C4" w:rsidP="002C10C4">
      <w:pPr>
        <w:numPr>
          <w:ilvl w:val="0"/>
          <w:numId w:val="15"/>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lastRenderedPageBreak/>
        <w:t>территорию, подвергшуюся заражению АХОВ вследствие аварии на химически опасном объекте.</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Правильный ответ 1</w:t>
      </w:r>
    </w:p>
    <w:p w:rsidR="002C10C4" w:rsidRPr="002C10C4" w:rsidRDefault="002C10C4" w:rsidP="002C10C4">
      <w:pPr>
        <w:tabs>
          <w:tab w:val="num" w:pos="0"/>
          <w:tab w:val="left" w:pos="1134"/>
        </w:tabs>
        <w:spacing w:after="0" w:line="240" w:lineRule="auto"/>
        <w:ind w:firstLine="709"/>
        <w:jc w:val="both"/>
        <w:rPr>
          <w:rFonts w:ascii="Times New Roman" w:hAnsi="Times New Roman"/>
          <w:iCs/>
          <w:sz w:val="24"/>
          <w:szCs w:val="24"/>
        </w:rPr>
      </w:pP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iCs/>
          <w:sz w:val="24"/>
          <w:szCs w:val="24"/>
        </w:rPr>
        <w:t>95.</w:t>
      </w:r>
      <w:r w:rsidRPr="002C10C4">
        <w:rPr>
          <w:rFonts w:ascii="Times New Roman" w:hAnsi="Times New Roman"/>
          <w:iCs/>
          <w:sz w:val="24"/>
          <w:szCs w:val="24"/>
        </w:rPr>
        <w:tab/>
        <w:t>ИСХОДНЫЕ ДАННЫЕ ДЛЯ ОПРЕДЕЛЕНИЯ ВЕЛИЧИНЫ И СТРУКТУРЫ ПОТЕРЬ НАСЕЛЕНИЯ В ЗОНЕ ЗАРАЖЕНИЯ АХОВ:</w:t>
      </w:r>
    </w:p>
    <w:p w:rsidR="002C10C4" w:rsidRPr="002C10C4" w:rsidRDefault="002C10C4" w:rsidP="002C10C4">
      <w:pPr>
        <w:numPr>
          <w:ilvl w:val="0"/>
          <w:numId w:val="16"/>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2C10C4" w:rsidRPr="002C10C4" w:rsidRDefault="002C10C4" w:rsidP="002C10C4">
      <w:pPr>
        <w:numPr>
          <w:ilvl w:val="0"/>
          <w:numId w:val="16"/>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концентрация вещества в воздухе, наличие противогазов, метеоусловия, характер местности;</w:t>
      </w:r>
    </w:p>
    <w:p w:rsidR="002C10C4" w:rsidRPr="002C10C4" w:rsidRDefault="002C10C4" w:rsidP="002C10C4">
      <w:pPr>
        <w:numPr>
          <w:ilvl w:val="0"/>
          <w:numId w:val="16"/>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агрегатное состояние вещества в момент аварии, внезапность выброса (разлива) вещества, наличие средств защиты, метеоусловия;</w:t>
      </w:r>
    </w:p>
    <w:p w:rsidR="002C10C4" w:rsidRPr="002C10C4" w:rsidRDefault="002C10C4" w:rsidP="002C10C4">
      <w:pPr>
        <w:numPr>
          <w:ilvl w:val="0"/>
          <w:numId w:val="16"/>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токсичность вещества, масштаб аварии, метеоусловия, наличие средств защиты;</w:t>
      </w:r>
    </w:p>
    <w:p w:rsidR="002C10C4" w:rsidRPr="002C10C4" w:rsidRDefault="002C10C4" w:rsidP="002C10C4">
      <w:pPr>
        <w:numPr>
          <w:ilvl w:val="0"/>
          <w:numId w:val="16"/>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время суток, масштаб разлива вещества, наличие средств защиты, готовность здравоохранения к ликвидации последствий аварии.</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Правильный ответ 1</w:t>
      </w:r>
    </w:p>
    <w:p w:rsidR="002C10C4" w:rsidRPr="002C10C4" w:rsidRDefault="002C10C4" w:rsidP="002C10C4">
      <w:pPr>
        <w:tabs>
          <w:tab w:val="num" w:pos="0"/>
          <w:tab w:val="left" w:pos="1134"/>
        </w:tabs>
        <w:spacing w:after="0" w:line="240" w:lineRule="auto"/>
        <w:ind w:firstLine="709"/>
        <w:jc w:val="both"/>
        <w:rPr>
          <w:rFonts w:ascii="Times New Roman" w:hAnsi="Times New Roman"/>
          <w:iCs/>
          <w:sz w:val="24"/>
          <w:szCs w:val="24"/>
        </w:rPr>
      </w:pP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iCs/>
          <w:sz w:val="24"/>
          <w:szCs w:val="24"/>
        </w:rPr>
        <w:t>96.</w:t>
      </w:r>
      <w:r w:rsidRPr="002C10C4">
        <w:rPr>
          <w:rFonts w:ascii="Times New Roman" w:hAnsi="Times New Roman"/>
          <w:iCs/>
          <w:sz w:val="24"/>
          <w:szCs w:val="24"/>
        </w:rPr>
        <w:tab/>
        <w:t>ОСНОВНЫЕ МЕТЕОРОЛОГИЧЕСКИЕ ФАКТОРЫ, ОПРЕДЕЛЯЮЩИЕ СТОЙКОСТЬ АХОВ:</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1) температура и влажность воздуха, осадки;</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2) степень вертикальной устойчивости воздуха, температура воздуха, скорость ветра;</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3) степень вертикальной устойчивости воздуха, влажность воздуха, скорость ветра;</w:t>
      </w:r>
    </w:p>
    <w:p w:rsidR="002C10C4" w:rsidRPr="002C10C4" w:rsidRDefault="002C10C4" w:rsidP="002C10C4">
      <w:pPr>
        <w:numPr>
          <w:ilvl w:val="0"/>
          <w:numId w:val="17"/>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скорость ветра, температура воздуха, температура почвы;</w:t>
      </w:r>
    </w:p>
    <w:p w:rsidR="002C10C4" w:rsidRPr="002C10C4" w:rsidRDefault="002C10C4" w:rsidP="002C10C4">
      <w:pPr>
        <w:numPr>
          <w:ilvl w:val="0"/>
          <w:numId w:val="17"/>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влажность воздуха, осадки, температура подстилающей поверхности.</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Правильный ответ 2</w:t>
      </w:r>
    </w:p>
    <w:p w:rsidR="002C10C4" w:rsidRPr="002C10C4" w:rsidRDefault="002C10C4" w:rsidP="002C10C4">
      <w:pPr>
        <w:tabs>
          <w:tab w:val="num" w:pos="0"/>
          <w:tab w:val="left" w:pos="1134"/>
        </w:tabs>
        <w:spacing w:after="0" w:line="240" w:lineRule="auto"/>
        <w:ind w:firstLine="709"/>
        <w:jc w:val="both"/>
        <w:rPr>
          <w:rFonts w:ascii="Times New Roman" w:hAnsi="Times New Roman"/>
          <w:iCs/>
          <w:sz w:val="24"/>
          <w:szCs w:val="24"/>
        </w:rPr>
      </w:pP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iCs/>
          <w:sz w:val="24"/>
          <w:szCs w:val="24"/>
        </w:rPr>
        <w:t>97.</w:t>
      </w:r>
      <w:r w:rsidRPr="002C10C4">
        <w:rPr>
          <w:rFonts w:ascii="Times New Roman" w:hAnsi="Times New Roman"/>
          <w:iCs/>
          <w:sz w:val="24"/>
          <w:szCs w:val="24"/>
        </w:rPr>
        <w:tab/>
        <w:t>ВЕЛИЧИНА ПОТЕРЬ НАСЕЛЕНИЯ ВСЛЕДСТВИЕ АВАРИИ НА ХИМИЧЕСКИ ОПАСНОМ ОБЪЕКТЕ ОПРЕДЕЛЯЕТСЯ (ОСНОВНЫЕ ФАКТОРЫ):</w:t>
      </w:r>
    </w:p>
    <w:p w:rsidR="002C10C4" w:rsidRPr="002C10C4" w:rsidRDefault="002C10C4" w:rsidP="002C10C4">
      <w:pPr>
        <w:numPr>
          <w:ilvl w:val="0"/>
          <w:numId w:val="18"/>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масштабами заражения (площадь зоны заражения), плотностью населения, степенью защиты;</w:t>
      </w:r>
    </w:p>
    <w:p w:rsidR="002C10C4" w:rsidRPr="002C10C4" w:rsidRDefault="002C10C4" w:rsidP="002C10C4">
      <w:pPr>
        <w:numPr>
          <w:ilvl w:val="0"/>
          <w:numId w:val="18"/>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метеоусловиями, степенью защиты, площадью зоны заражения;</w:t>
      </w:r>
    </w:p>
    <w:p w:rsidR="002C10C4" w:rsidRPr="002C10C4" w:rsidRDefault="002C10C4" w:rsidP="002C10C4">
      <w:pPr>
        <w:numPr>
          <w:ilvl w:val="0"/>
          <w:numId w:val="18"/>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наличием противогазов, количеством АХОВ и площадью их разлива, скоростью ветра;</w:t>
      </w:r>
    </w:p>
    <w:p w:rsidR="002C10C4" w:rsidRPr="002C10C4" w:rsidRDefault="002C10C4" w:rsidP="002C10C4">
      <w:pPr>
        <w:numPr>
          <w:ilvl w:val="0"/>
          <w:numId w:val="18"/>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метеоусловиями, местом нахождения людей, наличием средств индивидуальной защиты;</w:t>
      </w:r>
    </w:p>
    <w:p w:rsidR="002C10C4" w:rsidRPr="002C10C4" w:rsidRDefault="002C10C4" w:rsidP="002C10C4">
      <w:pPr>
        <w:numPr>
          <w:ilvl w:val="0"/>
          <w:numId w:val="18"/>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масштабами химически опасного объекта, плотностью населения, временем суток.</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Правильный ответ 1</w:t>
      </w:r>
    </w:p>
    <w:p w:rsidR="002C10C4" w:rsidRPr="002C10C4" w:rsidRDefault="002C10C4" w:rsidP="002C10C4">
      <w:pPr>
        <w:tabs>
          <w:tab w:val="num" w:pos="0"/>
          <w:tab w:val="left" w:pos="1134"/>
        </w:tabs>
        <w:spacing w:after="0" w:line="240" w:lineRule="auto"/>
        <w:ind w:firstLine="709"/>
        <w:jc w:val="both"/>
        <w:rPr>
          <w:rFonts w:ascii="Times New Roman" w:hAnsi="Times New Roman"/>
          <w:iCs/>
          <w:sz w:val="24"/>
          <w:szCs w:val="24"/>
        </w:rPr>
      </w:pP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iCs/>
          <w:sz w:val="24"/>
          <w:szCs w:val="24"/>
        </w:rPr>
        <w:t>98.</w:t>
      </w:r>
      <w:r w:rsidRPr="002C10C4">
        <w:rPr>
          <w:rFonts w:ascii="Times New Roman" w:hAnsi="Times New Roman"/>
          <w:iCs/>
          <w:sz w:val="24"/>
          <w:szCs w:val="24"/>
        </w:rPr>
        <w:tab/>
        <w:t>ПЕРЕЧИСЛЕННЫЕ ВЕЩЕСТВА ОТНОСЯТСЯ К БЫСТРОДЕЙСТВУЮЩИМ АХОВ:</w:t>
      </w:r>
    </w:p>
    <w:p w:rsidR="002C10C4" w:rsidRPr="002C10C4" w:rsidRDefault="002C10C4" w:rsidP="002C10C4">
      <w:pPr>
        <w:numPr>
          <w:ilvl w:val="0"/>
          <w:numId w:val="19"/>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хлор, аммиак, синильная кислота;</w:t>
      </w:r>
    </w:p>
    <w:p w:rsidR="002C10C4" w:rsidRPr="002C10C4" w:rsidRDefault="002C10C4" w:rsidP="002C10C4">
      <w:pPr>
        <w:numPr>
          <w:ilvl w:val="0"/>
          <w:numId w:val="19"/>
        </w:num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фосген, аммиак, хлор; 3)акрилонитрил, окислы азота, фосген; 4) диоксин, хлорацетоцетон;</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5) фосген, хлор, диоксин.</w:t>
      </w:r>
    </w:p>
    <w:p w:rsidR="002C10C4" w:rsidRPr="002C10C4" w:rsidRDefault="002C10C4" w:rsidP="002C10C4">
      <w:pPr>
        <w:tabs>
          <w:tab w:val="num" w:pos="0"/>
          <w:tab w:val="left" w:pos="1134"/>
        </w:tabs>
        <w:spacing w:after="0" w:line="240" w:lineRule="auto"/>
        <w:ind w:firstLine="709"/>
        <w:jc w:val="both"/>
        <w:rPr>
          <w:rFonts w:ascii="Times New Roman" w:hAnsi="Times New Roman"/>
          <w:sz w:val="24"/>
          <w:szCs w:val="24"/>
        </w:rPr>
      </w:pPr>
      <w:r w:rsidRPr="002C10C4">
        <w:rPr>
          <w:rFonts w:ascii="Times New Roman" w:hAnsi="Times New Roman"/>
          <w:sz w:val="24"/>
          <w:szCs w:val="24"/>
        </w:rPr>
        <w:t>Правильный ответ 1</w:t>
      </w:r>
    </w:p>
    <w:p w:rsidR="002C10C4" w:rsidRPr="002C10C4" w:rsidRDefault="002C10C4" w:rsidP="002C10C4">
      <w:pPr>
        <w:shd w:val="clear" w:color="auto" w:fill="FFFFFF"/>
        <w:tabs>
          <w:tab w:val="left" w:pos="245"/>
          <w:tab w:val="left" w:pos="284"/>
          <w:tab w:val="left" w:pos="540"/>
        </w:tabs>
        <w:spacing w:after="0" w:line="240" w:lineRule="auto"/>
        <w:rPr>
          <w:rFonts w:ascii="Times New Roman" w:hAnsi="Times New Roman"/>
          <w:sz w:val="24"/>
          <w:szCs w:val="24"/>
          <w:lang w:eastAsia="ru-RU"/>
        </w:rPr>
      </w:pPr>
    </w:p>
    <w:p w:rsidR="002C10C4" w:rsidRPr="002C10C4" w:rsidRDefault="002C10C4" w:rsidP="002C10C4">
      <w:pPr>
        <w:shd w:val="clear" w:color="auto" w:fill="FFFFFF"/>
        <w:tabs>
          <w:tab w:val="left" w:pos="4253"/>
        </w:tabs>
        <w:spacing w:after="0" w:line="240" w:lineRule="auto"/>
        <w:ind w:firstLine="1134"/>
        <w:rPr>
          <w:rFonts w:ascii="Times New Roman" w:hAnsi="Times New Roman"/>
          <w:sz w:val="24"/>
          <w:szCs w:val="24"/>
          <w:lang w:eastAsia="ru-RU"/>
        </w:rPr>
      </w:pPr>
      <w:r w:rsidRPr="002C10C4">
        <w:rPr>
          <w:rFonts w:ascii="Times New Roman" w:hAnsi="Times New Roman"/>
          <w:iCs/>
          <w:sz w:val="24"/>
          <w:szCs w:val="24"/>
          <w:lang w:eastAsia="ru-RU"/>
        </w:rPr>
        <w:t>99.ЭПИДЕМИОЛОГИЧЕСКАЯ БЕЗОПАСНОСТЬ ВОДЫ ДОСТИГАЕТСЯ</w:t>
      </w:r>
      <w:r w:rsidRPr="002C10C4">
        <w:rPr>
          <w:rFonts w:ascii="Times New Roman" w:hAnsi="Times New Roman"/>
          <w:iCs/>
          <w:caps/>
          <w:sz w:val="24"/>
          <w:szCs w:val="24"/>
          <w:lang w:eastAsia="ru-RU"/>
        </w:rPr>
        <w:t xml:space="preserve"> путем</w:t>
      </w:r>
    </w:p>
    <w:p w:rsidR="002C10C4" w:rsidRPr="002C10C4" w:rsidRDefault="002C10C4" w:rsidP="002C10C4">
      <w:pPr>
        <w:shd w:val="clear" w:color="auto" w:fill="FFFFFF"/>
        <w:tabs>
          <w:tab w:val="left" w:pos="298"/>
        </w:tabs>
        <w:spacing w:after="0" w:line="240" w:lineRule="auto"/>
        <w:rPr>
          <w:rFonts w:ascii="Times New Roman" w:hAnsi="Times New Roman"/>
          <w:sz w:val="24"/>
          <w:szCs w:val="24"/>
          <w:lang w:eastAsia="ru-RU"/>
        </w:rPr>
      </w:pPr>
      <w:r w:rsidRPr="002C10C4">
        <w:rPr>
          <w:rFonts w:ascii="Times New Roman" w:hAnsi="Times New Roman"/>
          <w:iCs/>
          <w:sz w:val="24"/>
          <w:szCs w:val="24"/>
          <w:lang w:eastAsia="ru-RU"/>
        </w:rPr>
        <w:t xml:space="preserve">              1)отстаивания</w:t>
      </w:r>
    </w:p>
    <w:p w:rsidR="002C10C4" w:rsidRPr="002C10C4" w:rsidRDefault="002C10C4" w:rsidP="002C10C4">
      <w:pPr>
        <w:shd w:val="clear" w:color="auto" w:fill="FFFFFF"/>
        <w:tabs>
          <w:tab w:val="left" w:pos="298"/>
        </w:tabs>
        <w:spacing w:after="0" w:line="240" w:lineRule="auto"/>
        <w:rPr>
          <w:rFonts w:ascii="Times New Roman" w:hAnsi="Times New Roman"/>
          <w:sz w:val="24"/>
          <w:szCs w:val="24"/>
          <w:lang w:eastAsia="ru-RU"/>
        </w:rPr>
      </w:pPr>
      <w:r w:rsidRPr="002C10C4">
        <w:rPr>
          <w:rFonts w:ascii="Times New Roman" w:hAnsi="Times New Roman"/>
          <w:iCs/>
          <w:sz w:val="24"/>
          <w:szCs w:val="24"/>
          <w:lang w:eastAsia="ru-RU"/>
        </w:rPr>
        <w:lastRenderedPageBreak/>
        <w:t xml:space="preserve">              2)коагуляции</w:t>
      </w:r>
    </w:p>
    <w:p w:rsidR="002C10C4" w:rsidRPr="002C10C4" w:rsidRDefault="002C10C4" w:rsidP="002C10C4">
      <w:pPr>
        <w:shd w:val="clear" w:color="auto" w:fill="FFFFFF"/>
        <w:tabs>
          <w:tab w:val="left" w:pos="298"/>
        </w:tabs>
        <w:spacing w:after="0" w:line="240" w:lineRule="auto"/>
        <w:rPr>
          <w:rFonts w:ascii="Times New Roman" w:hAnsi="Times New Roman"/>
          <w:sz w:val="24"/>
          <w:szCs w:val="24"/>
          <w:lang w:eastAsia="ru-RU"/>
        </w:rPr>
      </w:pPr>
      <w:r w:rsidRPr="002C10C4">
        <w:rPr>
          <w:rFonts w:ascii="Times New Roman" w:hAnsi="Times New Roman"/>
          <w:iCs/>
          <w:sz w:val="24"/>
          <w:szCs w:val="24"/>
          <w:lang w:eastAsia="ru-RU"/>
        </w:rPr>
        <w:t xml:space="preserve">              3)фильтрации</w:t>
      </w:r>
    </w:p>
    <w:p w:rsidR="002C10C4" w:rsidRPr="002C10C4" w:rsidRDefault="002C10C4" w:rsidP="002C10C4">
      <w:pPr>
        <w:shd w:val="clear" w:color="auto" w:fill="FFFFFF"/>
        <w:tabs>
          <w:tab w:val="left" w:pos="216"/>
        </w:tabs>
        <w:spacing w:after="0" w:line="240" w:lineRule="auto"/>
        <w:rPr>
          <w:rFonts w:ascii="Times New Roman" w:hAnsi="Times New Roman"/>
          <w:sz w:val="24"/>
          <w:szCs w:val="24"/>
          <w:lang w:eastAsia="ru-RU"/>
        </w:rPr>
      </w:pPr>
      <w:r w:rsidRPr="002C10C4">
        <w:rPr>
          <w:rFonts w:ascii="Times New Roman" w:hAnsi="Times New Roman"/>
          <w:iCs/>
          <w:sz w:val="24"/>
          <w:szCs w:val="24"/>
          <w:lang w:eastAsia="ru-RU"/>
        </w:rPr>
        <w:t xml:space="preserve">              4)обеззараживания</w:t>
      </w:r>
    </w:p>
    <w:p w:rsidR="002C10C4" w:rsidRPr="002C10C4" w:rsidRDefault="002C10C4" w:rsidP="002C10C4">
      <w:pPr>
        <w:shd w:val="clear" w:color="auto" w:fill="FFFFFF"/>
        <w:tabs>
          <w:tab w:val="left" w:pos="312"/>
        </w:tabs>
        <w:spacing w:after="0" w:line="240" w:lineRule="auto"/>
        <w:rPr>
          <w:rFonts w:ascii="Times New Roman" w:hAnsi="Times New Roman"/>
          <w:iCs/>
          <w:sz w:val="24"/>
          <w:szCs w:val="24"/>
          <w:lang w:eastAsia="ru-RU"/>
        </w:rPr>
      </w:pPr>
      <w:r w:rsidRPr="002C10C4">
        <w:rPr>
          <w:rFonts w:ascii="Times New Roman" w:hAnsi="Times New Roman"/>
          <w:iCs/>
          <w:sz w:val="24"/>
          <w:szCs w:val="24"/>
          <w:lang w:eastAsia="ru-RU"/>
        </w:rPr>
        <w:t xml:space="preserve">              5)опреснения</w:t>
      </w:r>
    </w:p>
    <w:p w:rsidR="002C10C4" w:rsidRPr="002C10C4" w:rsidRDefault="002C10C4" w:rsidP="002C10C4">
      <w:pPr>
        <w:shd w:val="clear" w:color="auto" w:fill="FFFFFF"/>
        <w:tabs>
          <w:tab w:val="left" w:pos="355"/>
          <w:tab w:val="left" w:pos="1853"/>
        </w:tabs>
        <w:spacing w:after="0" w:line="240" w:lineRule="auto"/>
        <w:ind w:firstLine="1134"/>
        <w:rPr>
          <w:rFonts w:ascii="Times New Roman" w:hAnsi="Times New Roman"/>
          <w:sz w:val="24"/>
          <w:szCs w:val="24"/>
          <w:lang w:eastAsia="ru-RU"/>
        </w:rPr>
      </w:pPr>
      <w:r w:rsidRPr="002C10C4">
        <w:rPr>
          <w:rFonts w:ascii="Times New Roman" w:hAnsi="Times New Roman"/>
          <w:sz w:val="24"/>
          <w:szCs w:val="24"/>
          <w:lang w:eastAsia="ru-RU"/>
        </w:rPr>
        <w:t>Правильный ответ: 4</w:t>
      </w:r>
    </w:p>
    <w:p w:rsidR="002C10C4" w:rsidRPr="002C10C4" w:rsidRDefault="002C10C4" w:rsidP="002C10C4">
      <w:pPr>
        <w:shd w:val="clear" w:color="auto" w:fill="FFFFFF"/>
        <w:tabs>
          <w:tab w:val="left" w:pos="418"/>
        </w:tabs>
        <w:spacing w:after="0" w:line="240" w:lineRule="auto"/>
        <w:ind w:firstLine="1134"/>
        <w:rPr>
          <w:rFonts w:ascii="Times New Roman" w:hAnsi="Times New Roman"/>
          <w:sz w:val="24"/>
          <w:szCs w:val="24"/>
          <w:lang w:eastAsia="ru-RU"/>
        </w:rPr>
      </w:pPr>
      <w:r w:rsidRPr="002C10C4">
        <w:rPr>
          <w:rFonts w:ascii="Times New Roman" w:hAnsi="Times New Roman"/>
          <w:sz w:val="24"/>
          <w:szCs w:val="24"/>
          <w:lang w:eastAsia="ru-RU"/>
        </w:rPr>
        <w:t>100.ФИЗИЧЕСКИЙ МЕТОД ОБЕЗЗАРАЖИВАНИЯ ВОДЫ В БЫТУ</w:t>
      </w:r>
    </w:p>
    <w:p w:rsidR="002C10C4" w:rsidRPr="002C10C4" w:rsidRDefault="002C10C4" w:rsidP="002C10C4">
      <w:pPr>
        <w:shd w:val="clear" w:color="auto" w:fill="FFFFFF"/>
        <w:tabs>
          <w:tab w:val="left" w:pos="274"/>
        </w:tabs>
        <w:spacing w:after="0" w:line="240" w:lineRule="auto"/>
        <w:rPr>
          <w:rFonts w:ascii="Times New Roman" w:hAnsi="Times New Roman"/>
          <w:sz w:val="24"/>
          <w:szCs w:val="24"/>
          <w:lang w:eastAsia="ru-RU"/>
        </w:rPr>
      </w:pPr>
      <w:r w:rsidRPr="002C10C4">
        <w:rPr>
          <w:rFonts w:ascii="Times New Roman" w:hAnsi="Times New Roman"/>
          <w:sz w:val="24"/>
          <w:szCs w:val="24"/>
          <w:lang w:eastAsia="ru-RU"/>
        </w:rPr>
        <w:t xml:space="preserve">              1)кипячение</w:t>
      </w:r>
    </w:p>
    <w:p w:rsidR="002C10C4" w:rsidRPr="002C10C4" w:rsidRDefault="002C10C4" w:rsidP="002C10C4">
      <w:pPr>
        <w:shd w:val="clear" w:color="auto" w:fill="FFFFFF"/>
        <w:tabs>
          <w:tab w:val="left" w:pos="274"/>
        </w:tabs>
        <w:spacing w:after="0" w:line="240" w:lineRule="auto"/>
        <w:rPr>
          <w:rFonts w:ascii="Times New Roman" w:hAnsi="Times New Roman"/>
          <w:sz w:val="24"/>
          <w:szCs w:val="24"/>
          <w:lang w:eastAsia="ru-RU"/>
        </w:rPr>
      </w:pPr>
      <w:r w:rsidRPr="002C10C4">
        <w:rPr>
          <w:rFonts w:ascii="Times New Roman" w:hAnsi="Times New Roman"/>
          <w:sz w:val="24"/>
          <w:szCs w:val="24"/>
          <w:lang w:eastAsia="ru-RU"/>
        </w:rPr>
        <w:t xml:space="preserve">              2)отстаивание</w:t>
      </w:r>
    </w:p>
    <w:p w:rsidR="002C10C4" w:rsidRPr="002C10C4" w:rsidRDefault="002C10C4" w:rsidP="002C10C4">
      <w:pPr>
        <w:shd w:val="clear" w:color="auto" w:fill="FFFFFF"/>
        <w:tabs>
          <w:tab w:val="left" w:pos="274"/>
        </w:tabs>
        <w:spacing w:after="0" w:line="240" w:lineRule="auto"/>
        <w:rPr>
          <w:rFonts w:ascii="Times New Roman" w:hAnsi="Times New Roman"/>
          <w:sz w:val="24"/>
          <w:szCs w:val="24"/>
          <w:lang w:eastAsia="ru-RU"/>
        </w:rPr>
      </w:pPr>
      <w:r w:rsidRPr="002C10C4">
        <w:rPr>
          <w:rFonts w:ascii="Times New Roman" w:hAnsi="Times New Roman"/>
          <w:sz w:val="24"/>
          <w:szCs w:val="24"/>
          <w:lang w:eastAsia="ru-RU"/>
        </w:rPr>
        <w:t xml:space="preserve">              3)вымораживание</w:t>
      </w:r>
    </w:p>
    <w:p w:rsidR="002C10C4" w:rsidRPr="002C10C4" w:rsidRDefault="002C10C4" w:rsidP="002C10C4">
      <w:pPr>
        <w:shd w:val="clear" w:color="auto" w:fill="FFFFFF"/>
        <w:tabs>
          <w:tab w:val="left" w:pos="274"/>
        </w:tabs>
        <w:spacing w:after="0" w:line="240" w:lineRule="auto"/>
        <w:rPr>
          <w:rFonts w:ascii="Times New Roman" w:hAnsi="Times New Roman"/>
          <w:sz w:val="24"/>
          <w:szCs w:val="24"/>
          <w:lang w:eastAsia="ru-RU"/>
        </w:rPr>
      </w:pPr>
      <w:r w:rsidRPr="002C10C4">
        <w:rPr>
          <w:rFonts w:ascii="Times New Roman" w:hAnsi="Times New Roman"/>
          <w:sz w:val="24"/>
          <w:szCs w:val="24"/>
          <w:lang w:eastAsia="ru-RU"/>
        </w:rPr>
        <w:t xml:space="preserve">              4)фильтрование</w:t>
      </w:r>
    </w:p>
    <w:p w:rsidR="002C10C4" w:rsidRPr="002C10C4" w:rsidRDefault="002C10C4" w:rsidP="002C10C4">
      <w:pPr>
        <w:shd w:val="clear" w:color="auto" w:fill="FFFFFF"/>
        <w:tabs>
          <w:tab w:val="left" w:pos="274"/>
        </w:tabs>
        <w:spacing w:after="0" w:line="240" w:lineRule="auto"/>
        <w:rPr>
          <w:rFonts w:ascii="Times New Roman" w:hAnsi="Times New Roman"/>
          <w:sz w:val="24"/>
          <w:szCs w:val="24"/>
          <w:lang w:eastAsia="ru-RU"/>
        </w:rPr>
      </w:pPr>
      <w:r w:rsidRPr="002C10C4">
        <w:rPr>
          <w:rFonts w:ascii="Times New Roman" w:hAnsi="Times New Roman"/>
          <w:sz w:val="24"/>
          <w:szCs w:val="24"/>
          <w:lang w:eastAsia="ru-RU"/>
        </w:rPr>
        <w:t xml:space="preserve">               5)серебрение</w:t>
      </w:r>
    </w:p>
    <w:p w:rsidR="002C10C4" w:rsidRPr="002C10C4" w:rsidRDefault="002C10C4" w:rsidP="002C10C4">
      <w:pPr>
        <w:shd w:val="clear" w:color="auto" w:fill="FFFFFF"/>
        <w:tabs>
          <w:tab w:val="left" w:pos="355"/>
          <w:tab w:val="left" w:pos="1853"/>
        </w:tabs>
        <w:spacing w:after="0" w:line="240" w:lineRule="auto"/>
        <w:ind w:firstLine="1134"/>
        <w:rPr>
          <w:rFonts w:ascii="Times New Roman" w:hAnsi="Times New Roman"/>
          <w:sz w:val="24"/>
          <w:szCs w:val="24"/>
          <w:lang w:eastAsia="ru-RU"/>
        </w:rPr>
      </w:pPr>
      <w:r w:rsidRPr="002C10C4">
        <w:rPr>
          <w:rFonts w:ascii="Times New Roman" w:hAnsi="Times New Roman"/>
          <w:sz w:val="24"/>
          <w:szCs w:val="24"/>
          <w:lang w:eastAsia="ru-RU"/>
        </w:rPr>
        <w:t>Правильный ответ: 1</w:t>
      </w:r>
    </w:p>
    <w:p w:rsidR="002C10C4" w:rsidRPr="002C10C4" w:rsidRDefault="002C10C4" w:rsidP="002C10C4">
      <w:pPr>
        <w:widowControl w:val="0"/>
        <w:shd w:val="clear" w:color="auto" w:fill="FFFFFF"/>
        <w:tabs>
          <w:tab w:val="num" w:pos="0"/>
          <w:tab w:val="left" w:pos="974"/>
          <w:tab w:val="left" w:pos="1134"/>
        </w:tabs>
        <w:autoSpaceDE w:val="0"/>
        <w:autoSpaceDN w:val="0"/>
        <w:adjustRightInd w:val="0"/>
        <w:spacing w:after="0" w:line="240" w:lineRule="auto"/>
        <w:ind w:firstLine="709"/>
        <w:jc w:val="both"/>
        <w:rPr>
          <w:rFonts w:ascii="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101. Характерными признаками Staphylococcus aureus являются: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наличие золотистого пигмента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способность коагулировать плазму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наличие фермента лецитиназы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наличие белого пигмента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наличие Vi-антигена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6) токсинообразование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102. Устойчивость стафилококков к пенициллину может быть обусловлена продукцией фермента…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плазмокоагулазы</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гиалуронидаза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фибринолизина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бета-лактамазы (пенициллиназы)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103. Свойство стафилококков вызывать пищевые отравления обусловлена способностью продуцировать…</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плазмокоагулаза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гиалоронидаза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фибринолизин</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альфа-токсин</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энтеротоксин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6) дерматотоксин</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104. При подозрении на стафилококковую инфекцию посев исследуемого материала проводится на…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МПБ</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МПА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ЖСА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среда Эндо</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солевой бульон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6) висмут-сульфитный агар</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1055. Стафилококковый анатоксин применяется с целью…</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профилактики стафилококковых инфекции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лечения острых стафилококковых инфекций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профилактики аллергии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лечения аллергии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lastRenderedPageBreak/>
        <w:t>106. При лечении острых стафилококковых инфекций (в том числе сепсиса) целесообразно назначение:</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стафилококкового анатоксина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стафилококковой вакцины</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антистафилококкового иммуноглобулина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107. Стрептококки выделяют следующие токсины:</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нейротоксин</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энтеротоксин</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эритротоксин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тетанотоксин</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О-стрептолизин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108. Стрептококки вызывают следующие заболевания: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ревматизм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скарлатину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пищевые отравления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рожистое воспаление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энтероколиты</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6) гнойно-воспалительные процессы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109. Определение титра антител к О-стрептолизину проводится для диагностики…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ревматизма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стафилококкового сепсиса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гепатита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пищевых отравлений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110. Основными морфологическими признаками пневмококков являются: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наличие капсулы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грам (+) кокки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грам (-) кокки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наличие внутриклеточных включений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расположение в мазке цепочками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парное расположение в мазке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111. Морфологические и тинкториальные свойства пневмококков:</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грам (-) кокки, располагающиеся парами и окруженные капсулой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грам (+) кокки, располагающиеся парами и окруженные капсулой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грам (+) кокки, располагающиеся цепочкой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грам (-) кокки, располагающиеся цепочкой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112. Основными методами исследований при диагностике пневмококковых инфекций являются: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бактериоскопический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аллергологический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бактериологический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серологический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биологический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113. При подозрении на пневмококковую инфекцию посев исследуемого материала проводится на следующие питательные среды:</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МПА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lastRenderedPageBreak/>
        <w:t>2) МПБ</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ЖСА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кровяной агар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сахарный бульон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6) солевой бульон</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114. Для выявления антител к пневмококкам в исследуемой сыворотке используется реакция…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РА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РИФ</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РСК</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РН</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РПГА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115. Морфологические и тинкториальные свойства менингококков:</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грам (+) кокки, диплококки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грам (-) кокки, диплококки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грам (+) кокки, располагающиеся цепочкой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грам (-) кокки, располагающиеся цепочкой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116. В процессе лабораторной диагностики менингококковой инфекции осуществляется следующая подготовка исследуемого материала: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обработка кислотой для удаления сопутствующей микрофлоры</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материал до исследования хранится в холодильнике</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предварительное прогревание для устранения сопутствующей микрофлоры</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материал транспортируется в лабораторию в максимально короткие сроки и хранится при температуре + 37?С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117. При подозрении на менингококковую инфекцию посев исследуемого материала проводится на следующие питательные среды:</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МПА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МПБ</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ЖСА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сахарный бульон</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сахарный бульон с добавлением сыворотки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6) МПА с добавлением крови или сыворотки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118. Менингококковые вакцины применяются с целью:</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плановой профилактики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экстренной профилактики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профилактики по эпидпоказаниям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119. Для определения титра менингококковых антител в исследуемой сыворотке применяется: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РА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РП</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РСК</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РПГА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реакция Кумбса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120. Морфологические признаки гонококков:</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грам (+) единичные кокки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lastRenderedPageBreak/>
        <w:t>2) грам (-)единичные кокки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грам (-) диплококки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грам (+) диплококки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грам (+) кокки, располагающиеся цепочкой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121. Гонококки избирательно поражают клетки…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однослойного плоского эпителия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многослойного плоского эпителия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цилиндрического эпителия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гладких мышечных волокон</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122. Соответствие перечисленных ниже микроорганизмов и их тинкториальных свойств: а) грамположительные микроорганизмы: стафилококки, стрептококки, пневмококки; б) грамотрицательные микроорганизмы: гонококки, менингококки; в) грамположительные бактерии: стафилококки, гонококки, стрептококки; г) грамотрицательные бактерии: менингококки, гонококки, пневмококки.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а б*</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а в</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б в</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в г</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123. Распределение патогенных кокков по семействам: а) Micrococcaceae: стафилококк; б) Streptococcaceae: стрептококки, пневмококки; в) Neisseriaceae: гонококки, менингококки; г) Neisseriaceae: пневмококки, гонококки, менингококки.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а, б, в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б, в</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а, в, г</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а, б, г</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124. Свойства вирулентности стафилококков:</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ферментация маннита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гемолиз эритроцитов барана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коагулазная активность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каталазная активность</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бета-лактамазная активность</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125. Микроорганизмы, инфицирующие плод при прохождении по родовым путям и способные вызвать менингит новорожденных:</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val="fr-FR" w:eastAsia="ru-RU"/>
        </w:rPr>
      </w:pPr>
      <w:r w:rsidRPr="002C10C4">
        <w:rPr>
          <w:rFonts w:ascii="Times New Roman" w:eastAsia="Times New Roman" w:hAnsi="Times New Roman"/>
          <w:sz w:val="24"/>
          <w:szCs w:val="24"/>
          <w:lang w:val="fr-FR" w:eastAsia="ru-RU"/>
        </w:rPr>
        <w:t>1) Staphylococcus epidermidis</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val="fr-FR" w:eastAsia="ru-RU"/>
        </w:rPr>
      </w:pPr>
      <w:r w:rsidRPr="002C10C4">
        <w:rPr>
          <w:rFonts w:ascii="Times New Roman" w:eastAsia="Times New Roman" w:hAnsi="Times New Roman"/>
          <w:sz w:val="24"/>
          <w:szCs w:val="24"/>
          <w:lang w:val="fr-FR" w:eastAsia="ru-RU"/>
        </w:rPr>
        <w:t>2) Staphylococcus aureus</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val="fr-FR" w:eastAsia="ru-RU"/>
        </w:rPr>
      </w:pPr>
      <w:r w:rsidRPr="002C10C4">
        <w:rPr>
          <w:rFonts w:ascii="Times New Roman" w:eastAsia="Times New Roman" w:hAnsi="Times New Roman"/>
          <w:sz w:val="24"/>
          <w:szCs w:val="24"/>
          <w:lang w:val="fr-FR" w:eastAsia="ru-RU"/>
        </w:rPr>
        <w:t>3) Streptococcus pyogenes</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val="fr-FR" w:eastAsia="ru-RU"/>
        </w:rPr>
      </w:pPr>
      <w:r w:rsidRPr="002C10C4">
        <w:rPr>
          <w:rFonts w:ascii="Times New Roman" w:eastAsia="Times New Roman" w:hAnsi="Times New Roman"/>
          <w:sz w:val="24"/>
          <w:szCs w:val="24"/>
          <w:lang w:val="fr-FR" w:eastAsia="ru-RU"/>
        </w:rPr>
        <w:t>4) Streptococcus agalactiae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val="fr-FR" w:eastAsia="ru-RU"/>
        </w:rPr>
      </w:pPr>
      <w:r w:rsidRPr="002C10C4">
        <w:rPr>
          <w:rFonts w:ascii="Times New Roman" w:eastAsia="Times New Roman" w:hAnsi="Times New Roman"/>
          <w:sz w:val="24"/>
          <w:szCs w:val="24"/>
          <w:lang w:val="fr-FR" w:eastAsia="ru-RU"/>
        </w:rPr>
        <w:t>5) Streptococcus pneumoniae</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val="fr-FR"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val="fr-FR" w:eastAsia="ru-RU"/>
        </w:rPr>
      </w:pPr>
      <w:r w:rsidRPr="002C10C4">
        <w:rPr>
          <w:rFonts w:ascii="Times New Roman" w:eastAsia="Times New Roman" w:hAnsi="Times New Roman"/>
          <w:sz w:val="24"/>
          <w:szCs w:val="24"/>
          <w:lang w:val="fr-FR" w:eastAsia="ru-RU"/>
        </w:rPr>
        <w:t xml:space="preserve">126. </w:t>
      </w:r>
      <w:r w:rsidRPr="002C10C4">
        <w:rPr>
          <w:rFonts w:ascii="Times New Roman" w:eastAsia="Times New Roman" w:hAnsi="Times New Roman"/>
          <w:sz w:val="24"/>
          <w:szCs w:val="24"/>
          <w:lang w:eastAsia="ru-RU"/>
        </w:rPr>
        <w:t>Фактор</w:t>
      </w:r>
      <w:r w:rsidRPr="002C10C4">
        <w:rPr>
          <w:rFonts w:ascii="Times New Roman" w:eastAsia="Times New Roman" w:hAnsi="Times New Roman"/>
          <w:sz w:val="24"/>
          <w:szCs w:val="24"/>
          <w:lang w:val="fr-FR" w:eastAsia="ru-RU"/>
        </w:rPr>
        <w:t xml:space="preserve">, </w:t>
      </w:r>
      <w:r w:rsidRPr="002C10C4">
        <w:rPr>
          <w:rFonts w:ascii="Times New Roman" w:eastAsia="Times New Roman" w:hAnsi="Times New Roman"/>
          <w:sz w:val="24"/>
          <w:szCs w:val="24"/>
          <w:lang w:eastAsia="ru-RU"/>
        </w:rPr>
        <w:t>определяющий</w:t>
      </w:r>
      <w:r w:rsidRPr="002C10C4">
        <w:rPr>
          <w:rFonts w:ascii="Times New Roman" w:eastAsia="Times New Roman" w:hAnsi="Times New Roman"/>
          <w:sz w:val="24"/>
          <w:szCs w:val="24"/>
          <w:lang w:val="fr-FR" w:eastAsia="ru-RU"/>
        </w:rPr>
        <w:t xml:space="preserve"> </w:t>
      </w:r>
      <w:r w:rsidRPr="002C10C4">
        <w:rPr>
          <w:rFonts w:ascii="Times New Roman" w:eastAsia="Times New Roman" w:hAnsi="Times New Roman"/>
          <w:sz w:val="24"/>
          <w:szCs w:val="24"/>
          <w:lang w:eastAsia="ru-RU"/>
        </w:rPr>
        <w:t>способность</w:t>
      </w:r>
      <w:r w:rsidRPr="002C10C4">
        <w:rPr>
          <w:rFonts w:ascii="Times New Roman" w:eastAsia="Times New Roman" w:hAnsi="Times New Roman"/>
          <w:sz w:val="24"/>
          <w:szCs w:val="24"/>
          <w:lang w:val="fr-FR" w:eastAsia="ru-RU"/>
        </w:rPr>
        <w:t xml:space="preserve"> </w:t>
      </w:r>
      <w:r w:rsidRPr="002C10C4">
        <w:rPr>
          <w:rFonts w:ascii="Times New Roman" w:eastAsia="Times New Roman" w:hAnsi="Times New Roman"/>
          <w:sz w:val="24"/>
          <w:szCs w:val="24"/>
          <w:lang w:eastAsia="ru-RU"/>
        </w:rPr>
        <w:t>гонококков</w:t>
      </w:r>
      <w:r w:rsidRPr="002C10C4">
        <w:rPr>
          <w:rFonts w:ascii="Times New Roman" w:eastAsia="Times New Roman" w:hAnsi="Times New Roman"/>
          <w:sz w:val="24"/>
          <w:szCs w:val="24"/>
          <w:lang w:val="fr-FR" w:eastAsia="ru-RU"/>
        </w:rPr>
        <w:t xml:space="preserve"> </w:t>
      </w:r>
      <w:r w:rsidRPr="002C10C4">
        <w:rPr>
          <w:rFonts w:ascii="Times New Roman" w:eastAsia="Times New Roman" w:hAnsi="Times New Roman"/>
          <w:sz w:val="24"/>
          <w:szCs w:val="24"/>
          <w:lang w:eastAsia="ru-RU"/>
        </w:rPr>
        <w:t>инфицировать</w:t>
      </w:r>
      <w:r w:rsidRPr="002C10C4">
        <w:rPr>
          <w:rFonts w:ascii="Times New Roman" w:eastAsia="Times New Roman" w:hAnsi="Times New Roman"/>
          <w:sz w:val="24"/>
          <w:szCs w:val="24"/>
          <w:lang w:val="fr-FR" w:eastAsia="ru-RU"/>
        </w:rPr>
        <w:t xml:space="preserve"> </w:t>
      </w:r>
      <w:r w:rsidRPr="002C10C4">
        <w:rPr>
          <w:rFonts w:ascii="Times New Roman" w:eastAsia="Times New Roman" w:hAnsi="Times New Roman"/>
          <w:sz w:val="24"/>
          <w:szCs w:val="24"/>
          <w:lang w:eastAsia="ru-RU"/>
        </w:rPr>
        <w:t>эпителий</w:t>
      </w:r>
      <w:r w:rsidRPr="002C10C4">
        <w:rPr>
          <w:rFonts w:ascii="Times New Roman" w:eastAsia="Times New Roman" w:hAnsi="Times New Roman"/>
          <w:sz w:val="24"/>
          <w:szCs w:val="24"/>
          <w:lang w:val="fr-FR" w:eastAsia="ru-RU"/>
        </w:rPr>
        <w:t xml:space="preserve"> </w:t>
      </w:r>
      <w:r w:rsidRPr="002C10C4">
        <w:rPr>
          <w:rFonts w:ascii="Times New Roman" w:eastAsia="Times New Roman" w:hAnsi="Times New Roman"/>
          <w:sz w:val="24"/>
          <w:szCs w:val="24"/>
          <w:lang w:eastAsia="ru-RU"/>
        </w:rPr>
        <w:t>уретры</w:t>
      </w:r>
      <w:r w:rsidRPr="002C10C4">
        <w:rPr>
          <w:rFonts w:ascii="Times New Roman" w:eastAsia="Times New Roman" w:hAnsi="Times New Roman"/>
          <w:sz w:val="24"/>
          <w:szCs w:val="24"/>
          <w:lang w:val="fr-FR" w:eastAsia="ru-RU"/>
        </w:rPr>
        <w:t>:</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образование ферментов, расщепляющих молекулы Ig</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антифагоцитарное действие капсульных полисахаридов</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внутриклеточный паразитизм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наличие пилей и микроворсинок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устойчивость к бактерицидным факторам сыворотки крови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lastRenderedPageBreak/>
        <w:t>127. Грамотрицательные кокки – причины уреатритов:</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 xml:space="preserve">1) </w:t>
      </w:r>
      <w:r w:rsidRPr="002C10C4">
        <w:rPr>
          <w:rFonts w:ascii="Times New Roman" w:eastAsia="Times New Roman" w:hAnsi="Times New Roman"/>
          <w:sz w:val="24"/>
          <w:szCs w:val="24"/>
          <w:lang w:val="en-US" w:eastAsia="ru-RU"/>
        </w:rPr>
        <w:t>Branhamella</w:t>
      </w:r>
      <w:r w:rsidRPr="002C10C4">
        <w:rPr>
          <w:rFonts w:ascii="Times New Roman" w:eastAsia="Times New Roman" w:hAnsi="Times New Roman"/>
          <w:sz w:val="24"/>
          <w:szCs w:val="24"/>
          <w:lang w:eastAsia="ru-RU"/>
        </w:rPr>
        <w:t xml:space="preserve"> </w:t>
      </w:r>
      <w:r w:rsidRPr="002C10C4">
        <w:rPr>
          <w:rFonts w:ascii="Times New Roman" w:eastAsia="Times New Roman" w:hAnsi="Times New Roman"/>
          <w:sz w:val="24"/>
          <w:szCs w:val="24"/>
          <w:lang w:val="en-US" w:eastAsia="ru-RU"/>
        </w:rPr>
        <w:t>catarrhalis</w:t>
      </w:r>
      <w:r w:rsidRPr="002C10C4">
        <w:rPr>
          <w:rFonts w:ascii="Times New Roman" w:eastAsia="Times New Roman" w:hAnsi="Times New Roman"/>
          <w:sz w:val="24"/>
          <w:szCs w:val="24"/>
          <w:lang w:eastAsia="ru-RU"/>
        </w:rPr>
        <w:t xml:space="preserve">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val="pt-BR" w:eastAsia="ru-RU"/>
        </w:rPr>
      </w:pPr>
      <w:r w:rsidRPr="002C10C4">
        <w:rPr>
          <w:rFonts w:ascii="Times New Roman" w:eastAsia="Times New Roman" w:hAnsi="Times New Roman"/>
          <w:sz w:val="24"/>
          <w:szCs w:val="24"/>
          <w:lang w:val="pt-BR" w:eastAsia="ru-RU"/>
        </w:rPr>
        <w:t>2) Neisseria meningitidis</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val="pt-BR" w:eastAsia="ru-RU"/>
        </w:rPr>
      </w:pPr>
      <w:r w:rsidRPr="002C10C4">
        <w:rPr>
          <w:rFonts w:ascii="Times New Roman" w:eastAsia="Times New Roman" w:hAnsi="Times New Roman"/>
          <w:sz w:val="24"/>
          <w:szCs w:val="24"/>
          <w:lang w:val="pt-BR" w:eastAsia="ru-RU"/>
        </w:rPr>
        <w:t>3) Neisseria sicca</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val="pt-BR" w:eastAsia="ru-RU"/>
        </w:rPr>
      </w:pPr>
      <w:r w:rsidRPr="002C10C4">
        <w:rPr>
          <w:rFonts w:ascii="Times New Roman" w:eastAsia="Times New Roman" w:hAnsi="Times New Roman"/>
          <w:sz w:val="24"/>
          <w:szCs w:val="24"/>
          <w:lang w:val="pt-BR" w:eastAsia="ru-RU"/>
        </w:rPr>
        <w:t>4) Neisseria subflava</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val="pt-BR"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128. Дифференциально-диагностическими средами для культивирования энтеробактерии служат:</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МПА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ЖСА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сывороточный агар</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среда Плоскирева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среда Эндо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6) среда Левина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129. Дифференцирующим фактором питательных сред Эндо и Левина является…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агар-агар</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сахароза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фуксин</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глюкоза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натрий-хлор</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6) лактоза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130. Для изучения сахаролитической активности бактерий делают посевы на: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среду Олькеницкого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сывороточный агар</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среды Гисса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среду Ресселя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кровяной агар</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6) ЖСА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131. Для изучения протеолитической активности бактерий осуществляются посевы на: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желатин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молоко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ЖСА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МПА с последующим выявлением сероводорода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МПА с последующим выявлением индола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6) среду Эндо</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132. Возбудителями эшерихиозов могут быть:</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сальмонеллы</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дизентерийные палочки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условно-патогенные бактерии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энтеропатогенные кишечные палочки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энтероинвазивные кишечные палочки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6) энтеротоксигенные кишечные палочки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133. Кишечные палочки могут вызывать следующие заболевания: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эшерихиозы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сальмонеллез</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гнойно-воспалительные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lastRenderedPageBreak/>
        <w:t>4) пищевые отравления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дизентерию</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134. На среде Эндо дизентерийные палочки вырастают в виде колоний: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малинового цвета с металлическим блеском</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бесцветных, окруженных слизистым валом</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черного цвета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бесцветных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135. Все перечисленные ниже энтеробактерии обладают жгутиками, кроме…</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 xml:space="preserve">1) эшерихий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сальмонелл</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шигелл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иерсиний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136. Признаки, характерные для патогенных энтеробактерий: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ферментация глюкозы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наличие О-антигена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наличие ЛПС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ферментация лактозы</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137. Питательные среды для ферментации лактозы энтеробактериями: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агар с эозином и метиленовым синим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тройной железо-сахарный агар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среда Плоскирева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селенитовый бульон</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138. Энтеробактерии, вызывающие восходящие инфекции мочевого пузыря.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val="en-US" w:eastAsia="ru-RU"/>
        </w:rPr>
      </w:pPr>
      <w:r w:rsidRPr="002C10C4">
        <w:rPr>
          <w:rFonts w:ascii="Times New Roman" w:eastAsia="Times New Roman" w:hAnsi="Times New Roman"/>
          <w:sz w:val="24"/>
          <w:szCs w:val="24"/>
          <w:lang w:val="en-US" w:eastAsia="ru-RU"/>
        </w:rPr>
        <w:t>1) Citrobacter freundii</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val="en-US" w:eastAsia="ru-RU"/>
        </w:rPr>
      </w:pPr>
      <w:r w:rsidRPr="002C10C4">
        <w:rPr>
          <w:rFonts w:ascii="Times New Roman" w:eastAsia="Times New Roman" w:hAnsi="Times New Roman"/>
          <w:sz w:val="24"/>
          <w:szCs w:val="24"/>
          <w:lang w:val="en-US" w:eastAsia="ru-RU"/>
        </w:rPr>
        <w:t>2) Klebsiella pneumoniae</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val="en-US" w:eastAsia="ru-RU"/>
        </w:rPr>
      </w:pPr>
      <w:r w:rsidRPr="002C10C4">
        <w:rPr>
          <w:rFonts w:ascii="Times New Roman" w:eastAsia="Times New Roman" w:hAnsi="Times New Roman"/>
          <w:sz w:val="24"/>
          <w:szCs w:val="24"/>
          <w:lang w:val="en-US" w:eastAsia="ru-RU"/>
        </w:rPr>
        <w:t>3) Enterobacter cloacae</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Escherichia coli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139. Семейство энтеробактерий разделено на: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трибы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роды</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вид</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штамм</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140. Основные свойства О и Н-антигенов энтеробактерий: а) О-антиген: липополисахарид, термостабильный; б) Н-антиген: белковой природы, термолабильный; в) О-антиген: белок, термолабильный; г) Н-антиген: липополисахарид, термостабильный: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а, б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а, г</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б, в</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в, г</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141. Факторы вирулентности синегнойной палочки: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коллагеназа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экзотоксин 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эластаза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гиалуронидаза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142. Пигменты синегнойной палочки: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пиоцианин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продигиозин</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пиорубин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пиомеланин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143. Культуральные особенности синегнойной палочки: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требует сложных питательных сред</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растёт на синтетических безбелковых средах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необходимы адсорбенты метаболитов</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растёт на простых средах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144. Биохимические особенности Pseudomonas aeruginosa:</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синтезирует триметиламин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протеолитическая активность умеренная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утилизирует гемоглобин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активно ферментирует сахара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145. Факторы патогенности у возбудителя столбняка: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эндотоксины</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капсула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экзотоксины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спора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гиалуронидаза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146. Механизм заражения при столбняке:</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орально-фекальный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трансмиссивный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вертикальный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аэрогенный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контактный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147. Столбняк развивается при попадании в организм.</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возбудителя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спор возбудителя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экзотоксина возбудителя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эндотоксина возбудителя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148. Воротами инфекции при столбняке являются: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клетки цилиндрического эпителия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желудочно-кишечный тракт</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раневая поверхность кожи и слизистых оболочек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149. Патогенез при столбняке обусловлен:</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действием эндотоксина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действием экзотоксина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инвазивностью возбудителя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150. Для предупреждения столбняка проводится профилактика…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плановая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экстренная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lastRenderedPageBreak/>
        <w:t>3) по эпидпоказаниям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151. Для профилактики столбняка с целью активной иммунизации применяются препараты:</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вакцина АКДС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АС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дифтерийный анатоксин</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вакцина TABte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152. Для экстренной профилактики столбняка применяются препараты:</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столбнячный анатоксин</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холероген-анатоксин</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вакцина БЦЖ</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противостолбнячная сыворотка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противостолбнячный иммуноглобулин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153. Правильные суждения: а) для профилактики и лечения столбняка можно применять только гомологичные сывороточные препараты; б) для профилактики и лечения столбняка можно применять как гомологичные, так и гетерологичные сывороточные иммунные препараты; в) перед введением гетерологичных сывороточных противостолбнячных препаратов у больных необходимо проводить кожную пробу; г) проведение кожных проб перед введением гетерологичных сывороток не обязательно; д) гетерологичные сывороточные препараты вводятся подкожно или внутримышечно.</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б, в, д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а, г</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а, б, в</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в, г, д</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154. Механизм заражения при газовой гангрене:</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фекально-оральный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трансмиссивный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вертикальный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аэрогенный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контактный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155. Газовая гангрена развивается при попадании в организм…</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возбудителя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спор возбудителя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экзотоксина возбудителя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эндотоксина возбудителя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156. Воротами инфекции при газовой гангрене являются: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клетки цилиндрического эпителия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раневая поверхность кожи и слизистых оболочек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желудочно-кишечный тракт</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157. Патогенез при газовой гангрене обусловлен...</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действием эндотоксина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действием экзотоксина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инвазивностью возбудителя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ферментами патогенности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lastRenderedPageBreak/>
        <w:t>158. Для профилактики газовой применяются препараты:</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секста-анатоксин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вакцина TABte</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АС</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гетерогенная поливалентная иммунная сыворотка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159. Для предупреждения газовой гангрены проводится профилактика...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плановая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экстренная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по эпидпоказаниям</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смешанная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160. Правильные суждения: а) перед введением гетерологичных иммунных противогангренозных сывороток у больных необходимо проводить кожную пробу; б) перед введением гетерологичных сывороточных препаратов проведение кожных проб у больного не обязательно; в) гетерологичную противогангренозную сыворотку можно вводить только подкожно или внутримышечно; г) в критических ситуациях при крайне тяжелом состоянии больных разрешается внутривенное введение противогангренозных сывороток:</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а, г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а, б, в, г</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б, в</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б, г</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 xml:space="preserve">161. Соответствие названия анаэробных инфекций и характерных для них первых признаков: а) столбняк: тризм жевательных мышц и «сардоническая улыбка»; б) газовая гангрена: отёчность околораневых тканей и быстрое нарастание явлений интоксикации; в) ботулизм: изменения со стороны органов зрения (расстройство аккомодации, двоение в глазах); г) столбняк: изменения со стороны органов зрения (расстройство аккомодации, двоение в глазах).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а, б, в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б, в, г</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б, в</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в, г</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162. Терминальное расположение спор в виде «барабанных палочек» характерно для возбудителей: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сибирской язвы</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ботулизма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газовой гангрены</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столбняка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163. Образование нейротоксина у Clostridium tetani происходит в стадии клеточного цикла: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lag-фаза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log-фаза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фаза покоя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фаза гибели клеток</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прорастания споры</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164. Морфологически возбудитель туберкулеза собой представляет…</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 xml:space="preserve">1) грам (-) палочки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lastRenderedPageBreak/>
        <w:t xml:space="preserve">2) грам (+) кокки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грам (+) спорообразующую палочку</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грам (+) неспорообразующую палочку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165. Факторы патогенности возбудителя туберкулеза: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экзотоксин</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капсула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корд-фактор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воск Д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5) миколовая кислота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6) плазмокоагулаза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166. В клинической практике основными методами лабораторной диагностики проказы являются: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бактериологический</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бактериоскопический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аллергологический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 xml:space="preserve">167. Отличительные особенности возбудителей туберкулёза и микобактериозов: а) Mycobacterium tuberculosis: наличие уреазы, образование никотиновой кислоты; б) M. bovis: наличие уреазы; в) M. avium: жёлтый пигмент; 4) M. kansasii: биологическая проба.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а, б, в, г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а, б</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б, в, г</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а, в, г</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168. Биовары gravis, mitis имеют возбудители:</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дифтерии *</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коклюша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бронхисептикоза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паракоклюша</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169. К зоонозам относятся инфекционные заболевания:</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1) которыми болеют только животные</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2) которыми болеют как люди, так и животные</w:t>
      </w:r>
    </w:p>
    <w:p w:rsidR="002C10C4" w:rsidRP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3) источником инфекции которых являются только животные *</w:t>
      </w:r>
    </w:p>
    <w:p w:rsidR="002C10C4" w:rsidRDefault="002C10C4"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C10C4">
        <w:rPr>
          <w:rFonts w:ascii="Times New Roman" w:eastAsia="Times New Roman" w:hAnsi="Times New Roman"/>
          <w:sz w:val="24"/>
          <w:szCs w:val="24"/>
          <w:lang w:eastAsia="ru-RU"/>
        </w:rPr>
        <w:t>4) источником инфекции которых могут быть как люди, так и животные</w:t>
      </w:r>
    </w:p>
    <w:p w:rsidR="00B40E22" w:rsidRPr="002C10C4" w:rsidRDefault="00B40E22" w:rsidP="002C10C4">
      <w:pPr>
        <w:tabs>
          <w:tab w:val="left" w:pos="1134"/>
          <w:tab w:val="left" w:pos="1276"/>
        </w:tabs>
        <w:spacing w:after="0" w:line="240" w:lineRule="auto"/>
        <w:ind w:firstLine="709"/>
        <w:jc w:val="both"/>
        <w:rPr>
          <w:rFonts w:ascii="Times New Roman" w:eastAsia="Times New Roman" w:hAnsi="Times New Roman"/>
          <w:sz w:val="24"/>
          <w:szCs w:val="24"/>
          <w:lang w:eastAsia="ru-RU"/>
        </w:rPr>
      </w:pPr>
    </w:p>
    <w:p w:rsidR="002C10C4" w:rsidRPr="00B40E22" w:rsidRDefault="00B40E22" w:rsidP="002C10C4">
      <w:pPr>
        <w:widowControl w:val="0"/>
        <w:suppressAutoHyphens/>
        <w:spacing w:after="0" w:line="240" w:lineRule="auto"/>
        <w:rPr>
          <w:rFonts w:ascii="Times New Roman" w:hAnsi="Times New Roman"/>
          <w:sz w:val="24"/>
          <w:szCs w:val="24"/>
          <w:u w:val="single"/>
          <w:lang w:eastAsia="ru-RU"/>
        </w:rPr>
      </w:pPr>
      <w:r>
        <w:rPr>
          <w:rFonts w:ascii="Times New Roman" w:hAnsi="Times New Roman"/>
          <w:sz w:val="24"/>
          <w:szCs w:val="24"/>
          <w:lang w:eastAsia="ru-RU"/>
        </w:rPr>
        <w:t xml:space="preserve">          </w:t>
      </w:r>
      <w:r w:rsidR="002C10C4" w:rsidRPr="00B40E22">
        <w:rPr>
          <w:rFonts w:ascii="Times New Roman" w:hAnsi="Times New Roman"/>
          <w:sz w:val="24"/>
          <w:szCs w:val="24"/>
          <w:lang w:eastAsia="ru-RU"/>
        </w:rPr>
        <w:t>170</w:t>
      </w:r>
      <w:r w:rsidR="002C10C4" w:rsidRPr="002C10C4">
        <w:rPr>
          <w:rFonts w:ascii="Times New Roman" w:hAnsi="Times New Roman"/>
          <w:b/>
          <w:sz w:val="24"/>
          <w:szCs w:val="24"/>
          <w:lang w:eastAsia="ru-RU"/>
        </w:rPr>
        <w:t>.</w:t>
      </w:r>
      <w:r w:rsidR="002C10C4" w:rsidRPr="00B40E22">
        <w:rPr>
          <w:rFonts w:ascii="Times New Roman" w:hAnsi="Times New Roman"/>
          <w:sz w:val="24"/>
          <w:szCs w:val="24"/>
          <w:lang w:eastAsia="ru-RU"/>
        </w:rPr>
        <w:t>Укажите основные направления приоритетного национального проекта «Здоровье» в 2006-2007 гг.:</w:t>
      </w:r>
    </w:p>
    <w:p w:rsidR="002C10C4" w:rsidRPr="002C10C4" w:rsidRDefault="002C10C4" w:rsidP="002C10C4">
      <w:pPr>
        <w:tabs>
          <w:tab w:val="left" w:pos="0"/>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Развитие первичной медицинской помощи</w:t>
      </w:r>
    </w:p>
    <w:p w:rsidR="002C10C4" w:rsidRPr="002C10C4" w:rsidRDefault="002C10C4" w:rsidP="002C10C4">
      <w:pPr>
        <w:tabs>
          <w:tab w:val="left" w:pos="0"/>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Развитие профилактического направления МП</w:t>
      </w:r>
    </w:p>
    <w:p w:rsidR="002C10C4" w:rsidRPr="002C10C4" w:rsidRDefault="002C10C4" w:rsidP="002C10C4">
      <w:pPr>
        <w:tabs>
          <w:tab w:val="left" w:pos="0"/>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Доступность высокотехнологичной помощи</w:t>
      </w:r>
    </w:p>
    <w:p w:rsidR="002C10C4" w:rsidRPr="002C10C4" w:rsidRDefault="002C10C4" w:rsidP="002C10C4">
      <w:pPr>
        <w:tabs>
          <w:tab w:val="left" w:pos="0"/>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Введение родовых сертификатов</w:t>
      </w:r>
    </w:p>
    <w:p w:rsidR="002C10C4" w:rsidRPr="002C10C4" w:rsidRDefault="002C10C4" w:rsidP="002C10C4">
      <w:pPr>
        <w:tabs>
          <w:tab w:val="left" w:pos="0"/>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д) Увеличение пособий по материнству и детству </w:t>
      </w:r>
    </w:p>
    <w:p w:rsidR="002C10C4" w:rsidRDefault="002C10C4" w:rsidP="002C10C4">
      <w:pPr>
        <w:tabs>
          <w:tab w:val="left" w:pos="0"/>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*е) </w:t>
      </w:r>
      <w:r w:rsidRPr="002C10C4">
        <w:rPr>
          <w:rFonts w:ascii="Times New Roman" w:hAnsi="Times New Roman"/>
          <w:b/>
          <w:sz w:val="24"/>
          <w:szCs w:val="24"/>
          <w:lang w:eastAsia="ru-RU"/>
        </w:rPr>
        <w:t>Всё перечисленное верно</w:t>
      </w:r>
      <w:r w:rsidRPr="002C10C4">
        <w:rPr>
          <w:rFonts w:ascii="Times New Roman" w:hAnsi="Times New Roman"/>
          <w:sz w:val="24"/>
          <w:szCs w:val="24"/>
          <w:lang w:eastAsia="ru-RU"/>
        </w:rPr>
        <w:t xml:space="preserve"> </w:t>
      </w:r>
    </w:p>
    <w:p w:rsidR="00B40E22" w:rsidRPr="002C10C4" w:rsidRDefault="00B40E22" w:rsidP="002C10C4">
      <w:pPr>
        <w:tabs>
          <w:tab w:val="left" w:pos="0"/>
          <w:tab w:val="left" w:pos="993"/>
        </w:tabs>
        <w:spacing w:after="0" w:line="240" w:lineRule="auto"/>
        <w:jc w:val="both"/>
        <w:rPr>
          <w:rFonts w:ascii="Times New Roman" w:hAnsi="Times New Roman"/>
          <w:sz w:val="24"/>
          <w:szCs w:val="24"/>
          <w:lang w:eastAsia="ru-RU"/>
        </w:rPr>
      </w:pPr>
    </w:p>
    <w:p w:rsidR="002C10C4" w:rsidRPr="00B40E22" w:rsidRDefault="00B40E22" w:rsidP="002C10C4">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2C10C4" w:rsidRPr="00B40E22">
        <w:rPr>
          <w:rFonts w:ascii="Times New Roman" w:hAnsi="Times New Roman"/>
          <w:sz w:val="24"/>
          <w:szCs w:val="24"/>
          <w:lang w:eastAsia="ru-RU"/>
        </w:rPr>
        <w:t>171</w:t>
      </w:r>
      <w:r w:rsidR="002C10C4" w:rsidRPr="002C10C4">
        <w:rPr>
          <w:rFonts w:ascii="Times New Roman" w:hAnsi="Times New Roman"/>
          <w:b/>
          <w:sz w:val="24"/>
          <w:szCs w:val="24"/>
          <w:lang w:eastAsia="ru-RU"/>
        </w:rPr>
        <w:t xml:space="preserve">. </w:t>
      </w:r>
      <w:r w:rsidR="002C10C4" w:rsidRPr="00B40E22">
        <w:rPr>
          <w:rFonts w:ascii="Times New Roman" w:hAnsi="Times New Roman"/>
          <w:sz w:val="24"/>
          <w:szCs w:val="24"/>
          <w:lang w:eastAsia="ru-RU"/>
        </w:rPr>
        <w:t>Основная задача демографической политики Российской Федерации на период до 2025 года является: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Сокращение уровня смертности в 1,6 раза, особенно в трудоспособном возрасте от внешних причин;</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Сокращение уровня материнской и младенческой смертности в 2 раза;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lastRenderedPageBreak/>
        <w:t>в) Укрепление репродуктивного здоровья населения, здоровья детей и подростков;</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Увеличение продолжительности активной жизни;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д) Существенное снижение уровня заболеваемости социально-значимыми и представляющими опасность для окружающих заболеваниями;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е) Повышение уровня рождаемости в 1,5 раза, за счёт рождения в семьях второго ребёнка и последующих детей;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ж) Привлечение мигрантов в соответствии с потребностями демографического развития</w:t>
      </w:r>
    </w:p>
    <w:p w:rsid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з</w:t>
      </w:r>
      <w:r w:rsidRPr="002C10C4">
        <w:rPr>
          <w:rFonts w:ascii="Times New Roman" w:hAnsi="Times New Roman"/>
          <w:b/>
          <w:sz w:val="24"/>
          <w:szCs w:val="24"/>
          <w:lang w:eastAsia="ru-RU"/>
        </w:rPr>
        <w:t>) Верно всё.</w:t>
      </w:r>
    </w:p>
    <w:p w:rsidR="00B40E22" w:rsidRPr="002C10C4" w:rsidRDefault="00B40E22" w:rsidP="002C10C4">
      <w:pPr>
        <w:tabs>
          <w:tab w:val="left" w:pos="993"/>
        </w:tabs>
        <w:spacing w:after="0" w:line="240" w:lineRule="auto"/>
        <w:jc w:val="both"/>
        <w:rPr>
          <w:rFonts w:ascii="Times New Roman" w:hAnsi="Times New Roman"/>
          <w:sz w:val="24"/>
          <w:szCs w:val="24"/>
          <w:lang w:eastAsia="ru-RU"/>
        </w:rPr>
      </w:pPr>
    </w:p>
    <w:p w:rsidR="002C10C4" w:rsidRPr="00B40E22" w:rsidRDefault="00B40E22" w:rsidP="002C10C4">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2C10C4" w:rsidRPr="00B40E22">
        <w:rPr>
          <w:rFonts w:ascii="Times New Roman" w:hAnsi="Times New Roman"/>
          <w:sz w:val="24"/>
          <w:szCs w:val="24"/>
          <w:lang w:eastAsia="ru-RU"/>
        </w:rPr>
        <w:t>172.</w:t>
      </w:r>
      <w:r w:rsidR="002C10C4" w:rsidRPr="002C10C4">
        <w:rPr>
          <w:rFonts w:ascii="Times New Roman" w:hAnsi="Times New Roman"/>
          <w:b/>
          <w:sz w:val="24"/>
          <w:szCs w:val="24"/>
          <w:lang w:eastAsia="ru-RU"/>
        </w:rPr>
        <w:t xml:space="preserve"> </w:t>
      </w:r>
      <w:r w:rsidR="002C10C4" w:rsidRPr="00B40E22">
        <w:rPr>
          <w:rFonts w:ascii="Times New Roman" w:hAnsi="Times New Roman"/>
          <w:sz w:val="24"/>
          <w:szCs w:val="24"/>
          <w:lang w:eastAsia="ru-RU"/>
        </w:rPr>
        <w:t>Задача по повышению уровня рождаемости согласно демографической политики РФ до 2025 года включает в себя: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Поддержка семей, имеющих детей;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Предоставление пособий в связи с рождением и воспитанием детей;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в) Усиление стимулирующей роли господдержки семей, имеющих детей в форме предоставления материнского (семейного) капитала с расширением образованием услуг для тетей, масштабное строительство доступного жилья для семей с детьми;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Развитие ипотечного кредитования;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д) Реализация региональных программ, обеспечение жильём молодых семей.</w:t>
      </w:r>
    </w:p>
    <w:p w:rsid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*е) Верно всё</w:t>
      </w:r>
    </w:p>
    <w:p w:rsidR="00B40E22" w:rsidRPr="002C10C4" w:rsidRDefault="00B40E22" w:rsidP="002C10C4">
      <w:pPr>
        <w:tabs>
          <w:tab w:val="left" w:pos="993"/>
        </w:tabs>
        <w:spacing w:after="0" w:line="240" w:lineRule="auto"/>
        <w:jc w:val="both"/>
        <w:rPr>
          <w:rFonts w:ascii="Times New Roman" w:hAnsi="Times New Roman"/>
          <w:b/>
          <w:sz w:val="24"/>
          <w:szCs w:val="24"/>
          <w:lang w:eastAsia="ru-RU"/>
        </w:rPr>
      </w:pPr>
    </w:p>
    <w:p w:rsidR="002C10C4" w:rsidRPr="00B40E22" w:rsidRDefault="00B40E22"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Pr>
          <w:rFonts w:ascii="Times New Roman" w:hAnsi="Times New Roman"/>
          <w:sz w:val="24"/>
          <w:szCs w:val="24"/>
          <w:lang w:eastAsia="ru-RU" w:bidi="he-IL"/>
        </w:rPr>
        <w:t xml:space="preserve">         </w:t>
      </w:r>
      <w:r w:rsidR="002C10C4" w:rsidRPr="00B40E22">
        <w:rPr>
          <w:rFonts w:ascii="Times New Roman" w:hAnsi="Times New Roman"/>
          <w:sz w:val="24"/>
          <w:szCs w:val="24"/>
          <w:lang w:eastAsia="ru-RU" w:bidi="he-IL"/>
        </w:rPr>
        <w:t>173.</w:t>
      </w:r>
      <w:r w:rsidR="002C10C4" w:rsidRPr="002C10C4">
        <w:rPr>
          <w:rFonts w:ascii="Times New Roman" w:hAnsi="Times New Roman"/>
          <w:b/>
          <w:sz w:val="24"/>
          <w:szCs w:val="24"/>
          <w:lang w:eastAsia="ru-RU" w:bidi="he-IL"/>
        </w:rPr>
        <w:t xml:space="preserve"> </w:t>
      </w:r>
      <w:r w:rsidR="002C10C4" w:rsidRPr="00B40E22">
        <w:rPr>
          <w:rFonts w:ascii="Times New Roman" w:hAnsi="Times New Roman"/>
          <w:sz w:val="24"/>
          <w:szCs w:val="24"/>
          <w:lang w:eastAsia="ru-RU" w:bidi="he-IL"/>
        </w:rPr>
        <w:t xml:space="preserve">К понятию эффективности здравоохранения относятся следующие составляющие: 1) медицинская эффективность, социальная эффективность, статистическая эффективность; 2) социальная эффективность, морально-психологическая эффективность, наглядная эффективность; З) медицинская эффективность, социальная эффективность, экономическая эффективность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а) 1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б) 2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2C10C4">
        <w:rPr>
          <w:rFonts w:ascii="Times New Roman" w:hAnsi="Times New Roman"/>
          <w:b/>
          <w:sz w:val="24"/>
          <w:szCs w:val="24"/>
          <w:lang w:eastAsia="ru-RU" w:bidi="he-IL"/>
        </w:rPr>
        <w:t xml:space="preserve">*в) 3 </w:t>
      </w:r>
    </w:p>
    <w:p w:rsidR="002C10C4" w:rsidRPr="00B40E22" w:rsidRDefault="00B40E22" w:rsidP="002C10C4">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C10C4" w:rsidRPr="00B40E22">
        <w:rPr>
          <w:rFonts w:ascii="Times New Roman" w:hAnsi="Times New Roman"/>
          <w:bCs/>
          <w:sz w:val="24"/>
          <w:szCs w:val="24"/>
          <w:lang w:eastAsia="ru-RU"/>
        </w:rPr>
        <w:t>174.</w:t>
      </w:r>
      <w:r w:rsidR="002C10C4" w:rsidRPr="002C10C4">
        <w:rPr>
          <w:rFonts w:ascii="Times New Roman" w:hAnsi="Times New Roman"/>
          <w:b/>
          <w:bCs/>
          <w:sz w:val="24"/>
          <w:szCs w:val="24"/>
          <w:lang w:eastAsia="ru-RU"/>
        </w:rPr>
        <w:t xml:space="preserve"> </w:t>
      </w:r>
      <w:r w:rsidR="002C10C4" w:rsidRPr="00B40E22">
        <w:rPr>
          <w:rFonts w:ascii="Times New Roman" w:hAnsi="Times New Roman"/>
          <w:bCs/>
          <w:sz w:val="24"/>
          <w:szCs w:val="24"/>
          <w:lang w:eastAsia="ru-RU"/>
        </w:rPr>
        <w:t xml:space="preserve">Социальная эффективность здравоохранения выражается в: 1) достижении поставленных целей в области профилактики заболевания и улучшении состояния пациента; 2) улучшении состояния пациента и снижении уровня заболеваемости; 3) снижении уровня заболеваемости и увеличении продолжительности жизни; 4) увеличении продолжительности жизни и оцененном вкладе в рост производительности труда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а) 1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б) 2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 xml:space="preserve">*в) 3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г) 4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bCs/>
          <w:iCs/>
          <w:sz w:val="24"/>
          <w:szCs w:val="24"/>
          <w:lang w:eastAsia="ru-RU" w:bidi="he-IL"/>
        </w:rPr>
      </w:pPr>
    </w:p>
    <w:p w:rsidR="002C10C4" w:rsidRPr="00B40E22" w:rsidRDefault="00B40E22" w:rsidP="002C10C4">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Pr>
          <w:rFonts w:ascii="Times New Roman" w:hAnsi="Times New Roman"/>
          <w:bCs/>
          <w:iCs/>
          <w:sz w:val="24"/>
          <w:szCs w:val="24"/>
          <w:lang w:eastAsia="ru-RU" w:bidi="he-IL"/>
        </w:rPr>
        <w:t xml:space="preserve">           </w:t>
      </w:r>
      <w:r w:rsidR="002C10C4" w:rsidRPr="00B40E22">
        <w:rPr>
          <w:rFonts w:ascii="Times New Roman" w:hAnsi="Times New Roman"/>
          <w:bCs/>
          <w:iCs/>
          <w:sz w:val="24"/>
          <w:szCs w:val="24"/>
          <w:lang w:eastAsia="ru-RU" w:bidi="he-IL"/>
        </w:rPr>
        <w:t xml:space="preserve">175. </w:t>
      </w:r>
      <w:r w:rsidR="002C10C4" w:rsidRPr="00B40E22">
        <w:rPr>
          <w:rFonts w:ascii="Times New Roman" w:hAnsi="Times New Roman"/>
          <w:bCs/>
          <w:sz w:val="24"/>
          <w:szCs w:val="24"/>
          <w:lang w:eastAsia="ru-RU" w:bidi="he-IL"/>
        </w:rPr>
        <w:t xml:space="preserve">Основными задачами здравоохранения на современном этапе являются все нижеперечисленные, кроме: </w:t>
      </w:r>
    </w:p>
    <w:p w:rsidR="002C10C4" w:rsidRPr="002C10C4" w:rsidRDefault="002C10C4" w:rsidP="002C10C4">
      <w:pPr>
        <w:widowControl w:val="0"/>
        <w:tabs>
          <w:tab w:val="left" w:pos="479"/>
          <w:tab w:val="left" w:pos="993"/>
          <w:tab w:val="center" w:pos="5543"/>
          <w:tab w:val="left" w:pos="6042"/>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а) Недопущения снижения объемов медицинской и лекарственной помощи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б) Использования финансовых и иных ресурсов на приоритетных направлениях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в) Сохранения общественного сектора здравоохранения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2C10C4">
        <w:rPr>
          <w:rFonts w:ascii="Times New Roman" w:hAnsi="Times New Roman"/>
          <w:b/>
          <w:sz w:val="24"/>
          <w:szCs w:val="24"/>
          <w:lang w:eastAsia="ru-RU" w:bidi="he-IL"/>
        </w:rPr>
        <w:t xml:space="preserve">*г) Увеличения кадрового потенциала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д) Повышения эффективности использования ресурсов системы здравоохранения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bidi="he-IL"/>
        </w:rPr>
      </w:pPr>
    </w:p>
    <w:p w:rsidR="002C10C4" w:rsidRPr="00B40E22" w:rsidRDefault="00B40E22" w:rsidP="002C10C4">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Pr>
          <w:rFonts w:ascii="Times New Roman" w:hAnsi="Times New Roman"/>
          <w:bCs/>
          <w:sz w:val="24"/>
          <w:szCs w:val="24"/>
          <w:lang w:eastAsia="ru-RU" w:bidi="he-IL"/>
        </w:rPr>
        <w:t xml:space="preserve">          </w:t>
      </w:r>
      <w:r w:rsidR="002C10C4" w:rsidRPr="00B40E22">
        <w:rPr>
          <w:rFonts w:ascii="Times New Roman" w:hAnsi="Times New Roman"/>
          <w:bCs/>
          <w:sz w:val="24"/>
          <w:szCs w:val="24"/>
          <w:lang w:eastAsia="ru-RU" w:bidi="he-IL"/>
        </w:rPr>
        <w:t xml:space="preserve">176. Какова наиболее ярко выраженная тенденция происходящих структурных преобразований в здравоохранении: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а) Сокращение средней продолжительности лечения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6) Снижение обеспеченности населения медицинскими кадрами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2C10C4">
        <w:rPr>
          <w:rFonts w:ascii="Times New Roman" w:hAnsi="Times New Roman"/>
          <w:b/>
          <w:sz w:val="24"/>
          <w:szCs w:val="24"/>
          <w:lang w:eastAsia="ru-RU" w:bidi="he-IL"/>
        </w:rPr>
        <w:t xml:space="preserve">*в) Сокращение коечного фонда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г) Сокращение среднего числа посещений на одного жителя в год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bidi="he-IL"/>
        </w:rPr>
      </w:pPr>
    </w:p>
    <w:p w:rsidR="002C10C4" w:rsidRPr="00B40E22" w:rsidRDefault="002C10C4" w:rsidP="002C10C4">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sidRPr="00B40E22">
        <w:rPr>
          <w:rFonts w:ascii="Times New Roman" w:hAnsi="Times New Roman"/>
          <w:bCs/>
          <w:sz w:val="24"/>
          <w:szCs w:val="24"/>
          <w:lang w:eastAsia="ru-RU" w:bidi="he-IL"/>
        </w:rPr>
        <w:t>177. Повышение качества медицинской помощи населению возможно при выполнении следующих ме</w:t>
      </w:r>
      <w:r w:rsidRPr="00B40E22">
        <w:rPr>
          <w:rFonts w:ascii="Times New Roman" w:hAnsi="Times New Roman"/>
          <w:sz w:val="24"/>
          <w:szCs w:val="24"/>
          <w:lang w:eastAsia="ru-RU" w:bidi="he-IL"/>
        </w:rPr>
        <w:t xml:space="preserve">роприятий: </w:t>
      </w:r>
      <w:r w:rsidRPr="00B40E22">
        <w:rPr>
          <w:rFonts w:ascii="Times New Roman" w:hAnsi="Times New Roman"/>
          <w:bCs/>
          <w:sz w:val="24"/>
          <w:szCs w:val="24"/>
          <w:lang w:eastAsia="ru-RU" w:bidi="he-IL"/>
        </w:rPr>
        <w:t xml:space="preserve">1) улучшении технологии оказания лечебно-профилактической помощи; 2) обучении методам контроля качества всех работающих в медицинских учреждениях; З) участии всех специалистов в мероприятиях по контролю качества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rPr>
        <w:t>а</w:t>
      </w:r>
      <w:r w:rsidRPr="002C10C4">
        <w:rPr>
          <w:rFonts w:ascii="Times New Roman" w:hAnsi="Times New Roman"/>
          <w:sz w:val="24"/>
          <w:szCs w:val="24"/>
          <w:lang w:eastAsia="ru-RU" w:bidi="he-IL"/>
        </w:rPr>
        <w:t xml:space="preserve">) 1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б) 2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в) 3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2C10C4">
        <w:rPr>
          <w:rFonts w:ascii="Times New Roman" w:hAnsi="Times New Roman"/>
          <w:b/>
          <w:sz w:val="24"/>
          <w:szCs w:val="24"/>
          <w:lang w:eastAsia="ru-RU"/>
        </w:rPr>
        <w:t>*г</w:t>
      </w:r>
      <w:r w:rsidRPr="002C10C4">
        <w:rPr>
          <w:rFonts w:ascii="Times New Roman" w:hAnsi="Times New Roman"/>
          <w:b/>
          <w:sz w:val="24"/>
          <w:szCs w:val="24"/>
          <w:lang w:eastAsia="ru-RU" w:bidi="he-IL"/>
        </w:rPr>
        <w:t xml:space="preserve">) Всех вышеперечисленных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rPr>
      </w:pPr>
    </w:p>
    <w:p w:rsidR="002C10C4" w:rsidRPr="00B40E22" w:rsidRDefault="002C10C4" w:rsidP="002C10C4">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rPr>
      </w:pPr>
      <w:r w:rsidRPr="00B40E22">
        <w:rPr>
          <w:rFonts w:ascii="Times New Roman" w:hAnsi="Times New Roman"/>
          <w:bCs/>
          <w:sz w:val="24"/>
          <w:szCs w:val="24"/>
          <w:lang w:eastAsia="ru-RU"/>
        </w:rPr>
        <w:t xml:space="preserve">178. Для чего используются результаты контроля качества медицинской помощи?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1) Улучшения оказания медицинской помощи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2) Перспективного планирования </w:t>
      </w:r>
    </w:p>
    <w:p w:rsidR="002C10C4" w:rsidRPr="002C10C4" w:rsidRDefault="002C10C4" w:rsidP="002C10C4">
      <w:pPr>
        <w:widowControl w:val="0"/>
        <w:numPr>
          <w:ilvl w:val="0"/>
          <w:numId w:val="57"/>
        </w:numPr>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 xml:space="preserve">Управления качеством медицинской помощи </w:t>
      </w:r>
    </w:p>
    <w:p w:rsidR="002C10C4" w:rsidRPr="002C10C4" w:rsidRDefault="002C10C4" w:rsidP="002C10C4">
      <w:pPr>
        <w:widowControl w:val="0"/>
        <w:numPr>
          <w:ilvl w:val="0"/>
          <w:numId w:val="57"/>
        </w:numPr>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 xml:space="preserve">Составления статистического отчета </w:t>
      </w:r>
    </w:p>
    <w:p w:rsidR="002C10C4" w:rsidRPr="002C10C4" w:rsidRDefault="002C10C4" w:rsidP="002C10C4">
      <w:pPr>
        <w:widowControl w:val="0"/>
        <w:tabs>
          <w:tab w:val="left" w:pos="993"/>
          <w:tab w:val="left" w:pos="3023"/>
          <w:tab w:val="right" w:pos="4117"/>
          <w:tab w:val="left" w:pos="4948"/>
        </w:tabs>
        <w:autoSpaceDE w:val="0"/>
        <w:autoSpaceDN w:val="0"/>
        <w:adjustRightInd w:val="0"/>
        <w:spacing w:after="0" w:line="240" w:lineRule="auto"/>
        <w:jc w:val="both"/>
        <w:rPr>
          <w:rFonts w:ascii="Times New Roman" w:hAnsi="Times New Roman"/>
          <w:i/>
          <w:iCs/>
          <w:sz w:val="24"/>
          <w:szCs w:val="24"/>
          <w:lang w:eastAsia="ru-RU"/>
        </w:rPr>
      </w:pPr>
      <w:r w:rsidRPr="002C10C4">
        <w:rPr>
          <w:rFonts w:ascii="Times New Roman" w:hAnsi="Times New Roman"/>
          <w:sz w:val="24"/>
          <w:szCs w:val="24"/>
          <w:lang w:eastAsia="ru-RU"/>
        </w:rPr>
        <w:t xml:space="preserve">5) Обеспечения качественной медицинской помощи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b/>
          <w:sz w:val="24"/>
          <w:szCs w:val="24"/>
          <w:lang w:eastAsia="ru-RU"/>
        </w:rPr>
        <w:t>*а) верно 1, 2, 4;</w:t>
      </w:r>
      <w:r w:rsidRPr="002C10C4">
        <w:rPr>
          <w:rFonts w:ascii="Times New Roman" w:hAnsi="Times New Roman"/>
          <w:sz w:val="24"/>
          <w:szCs w:val="24"/>
          <w:lang w:eastAsia="ru-RU"/>
        </w:rPr>
        <w:t xml:space="preserve">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б) верно 2, 3, 4;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в) верно 1, 3, 4;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г) верно 2, 3, 5;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д) верно 1,3,5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rPr>
      </w:pPr>
    </w:p>
    <w:p w:rsidR="002C10C4" w:rsidRPr="00B40E22" w:rsidRDefault="002C10C4" w:rsidP="002C10C4">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rPr>
      </w:pPr>
      <w:r w:rsidRPr="00B40E22">
        <w:rPr>
          <w:rFonts w:ascii="Times New Roman" w:hAnsi="Times New Roman"/>
          <w:bCs/>
          <w:sz w:val="24"/>
          <w:szCs w:val="24"/>
          <w:lang w:eastAsia="ru-RU"/>
        </w:rPr>
        <w:t xml:space="preserve">179. Стандартизация в здравоохранении - это ...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а) Совокупность нормативных документов и организационно-технических мероприятий, охватывающая все стадии жизненного цикла нормативного документа, содержащего требования к объектам стандартизаций в сфере здравоохранения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*б</w:t>
      </w:r>
      <w:r w:rsidRPr="002C10C4">
        <w:rPr>
          <w:rFonts w:ascii="Times New Roman" w:hAnsi="Times New Roman"/>
          <w:b/>
          <w:sz w:val="24"/>
          <w:szCs w:val="24"/>
          <w:lang w:eastAsia="ru-RU"/>
        </w:rPr>
        <w:t xml:space="preserve">) Деятельность, направленная на достижение оптимальной степени упорядочивания в здравоохранении путем разработки и установления требований, норм, правил, характеристик условий, продукции, технологий, работ, услуг, применяемых в здравоохранении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в) Деятельность по применению стандарта в своей научно-технической, опытно-конструкторской, технологической, проектной, производственной, управленческой, учебно-педагогической и других видах деятельности в здравоохранении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г) Процесс, устанавливающий 'правила, общие принципы или характеристики, касающиеся объектов стандартизации, различных видов деятельности или их результатов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p>
    <w:p w:rsidR="002C10C4" w:rsidRPr="00B40E22"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B40E22">
        <w:rPr>
          <w:rFonts w:ascii="Times New Roman" w:hAnsi="Times New Roman"/>
          <w:sz w:val="24"/>
          <w:szCs w:val="24"/>
          <w:lang w:eastAsia="ru-RU"/>
        </w:rPr>
        <w:t>180. К объектам стандартизации в здравоохранении относятся:</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Медицинские услуги</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Технологии выполнения медицинских услуг</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Техническое обеспечение выполнения медицинских услуг</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Качество медицинских услуг</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*д) Все перечисленное</w:t>
      </w:r>
    </w:p>
    <w:p w:rsidR="002C10C4" w:rsidRPr="002C10C4" w:rsidRDefault="002C10C4" w:rsidP="002C10C4">
      <w:pPr>
        <w:widowControl w:val="0"/>
        <w:tabs>
          <w:tab w:val="left" w:pos="993"/>
          <w:tab w:val="left" w:pos="9498"/>
        </w:tabs>
        <w:autoSpaceDE w:val="0"/>
        <w:autoSpaceDN w:val="0"/>
        <w:adjustRightInd w:val="0"/>
        <w:spacing w:after="0" w:line="240" w:lineRule="auto"/>
        <w:jc w:val="both"/>
        <w:rPr>
          <w:rFonts w:ascii="Times New Roman" w:hAnsi="Times New Roman"/>
          <w:b/>
          <w:bCs/>
          <w:sz w:val="24"/>
          <w:szCs w:val="24"/>
          <w:lang w:eastAsia="ru-RU"/>
        </w:rPr>
      </w:pPr>
    </w:p>
    <w:p w:rsidR="002C10C4" w:rsidRPr="00B40E22" w:rsidRDefault="002C10C4" w:rsidP="002C10C4">
      <w:pPr>
        <w:widowControl w:val="0"/>
        <w:tabs>
          <w:tab w:val="left" w:pos="993"/>
          <w:tab w:val="left" w:pos="9498"/>
        </w:tabs>
        <w:autoSpaceDE w:val="0"/>
        <w:autoSpaceDN w:val="0"/>
        <w:adjustRightInd w:val="0"/>
        <w:spacing w:after="0" w:line="240" w:lineRule="auto"/>
        <w:jc w:val="both"/>
        <w:rPr>
          <w:rFonts w:ascii="Times New Roman" w:hAnsi="Times New Roman"/>
          <w:bCs/>
          <w:sz w:val="24"/>
          <w:szCs w:val="24"/>
          <w:lang w:eastAsia="ru-RU"/>
        </w:rPr>
      </w:pPr>
      <w:r w:rsidRPr="00B40E22">
        <w:rPr>
          <w:rFonts w:ascii="Times New Roman" w:hAnsi="Times New Roman"/>
          <w:bCs/>
          <w:sz w:val="24"/>
          <w:szCs w:val="24"/>
          <w:lang w:eastAsia="ru-RU"/>
        </w:rPr>
        <w:t xml:space="preserve">181. Основными объектами стандартизации в здравоохранении являются: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а) Организационные технологии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б) Медицинские услуги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в) Технологии выполнения медицинских услуг </w:t>
      </w:r>
    </w:p>
    <w:p w:rsidR="002C10C4" w:rsidRPr="002C10C4" w:rsidRDefault="002C10C4" w:rsidP="002C10C4">
      <w:pPr>
        <w:widowControl w:val="0"/>
        <w:tabs>
          <w:tab w:val="left" w:pos="993"/>
          <w:tab w:val="left" w:pos="6379"/>
          <w:tab w:val="left" w:pos="9498"/>
          <w:tab w:val="left" w:pos="9639"/>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г) Техническое обеспечение выполнения медицинских услуг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д) Качество медицинских услуг.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е) Квалификация медицинского, фармацевтического, вспомогательного персонала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ж) Производство, условия реализации, качество лекарственных средств и изделий медицинской техники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lastRenderedPageBreak/>
        <w:t xml:space="preserve">з) Учетно-отчетная документация, используемая в системе здравоохранения и медицинского страхования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и) Информационные технологии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к) Экономические аспекты здравоохранения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л) Получение, переработка и введение в организм органов и тканей, полученных от донора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м) Обеспечение этических правил в здравоохранении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*н</w:t>
      </w:r>
      <w:r w:rsidRPr="002C10C4">
        <w:rPr>
          <w:rFonts w:ascii="Times New Roman" w:hAnsi="Times New Roman"/>
          <w:b/>
          <w:sz w:val="24"/>
          <w:szCs w:val="24"/>
          <w:lang w:eastAsia="ru-RU"/>
        </w:rPr>
        <w:t xml:space="preserve">) Все перечислено, верно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о) Нет правильного ответа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p>
    <w:p w:rsidR="002C10C4" w:rsidRPr="00B40E22"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B40E22">
        <w:rPr>
          <w:rFonts w:ascii="Times New Roman" w:hAnsi="Times New Roman"/>
          <w:sz w:val="24"/>
          <w:szCs w:val="24"/>
          <w:lang w:eastAsia="ru-RU"/>
        </w:rPr>
        <w:t xml:space="preserve">182. Медико-экономический стандарт - это документ определяющий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 xml:space="preserve">*а) Механизм ценообразования в системе медицинского страхования для лиц, учреждений и их подразделений и основываются на диагностических и лечебно-технологических стандартах.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Объем лечебно-диагностических процедур и технологию их выполнения</w:t>
      </w:r>
    </w:p>
    <w:p w:rsidR="002C10C4" w:rsidRPr="002C10C4" w:rsidRDefault="002C10C4" w:rsidP="002C10C4">
      <w:pPr>
        <w:widowControl w:val="0"/>
        <w:tabs>
          <w:tab w:val="left" w:pos="993"/>
          <w:tab w:val="left" w:pos="7655"/>
          <w:tab w:val="left" w:pos="7797"/>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в) Результативность лечения и стоимостные показатели </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p>
    <w:p w:rsidR="002C10C4" w:rsidRPr="002C10C4" w:rsidRDefault="00B40E22" w:rsidP="002C10C4">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183</w:t>
      </w:r>
      <w:r w:rsidR="002C10C4" w:rsidRPr="002C10C4">
        <w:rPr>
          <w:rFonts w:ascii="Times New Roman" w:hAnsi="Times New Roman"/>
          <w:sz w:val="24"/>
          <w:szCs w:val="24"/>
          <w:lang w:eastAsia="ru-RU"/>
        </w:rPr>
        <w:t>. Что входит в понятие «информатизация здравоохранения»?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Использование компьютерной техники в подразделениях здравоохранения для автоматизации производственных процессов;</w:t>
      </w:r>
    </w:p>
    <w:p w:rsidR="002C10C4" w:rsidRPr="00B40E22" w:rsidRDefault="002C10C4" w:rsidP="002C10C4">
      <w:pPr>
        <w:tabs>
          <w:tab w:val="left" w:pos="993"/>
        </w:tabs>
        <w:spacing w:after="0" w:line="240" w:lineRule="auto"/>
        <w:jc w:val="both"/>
        <w:rPr>
          <w:rFonts w:ascii="Times New Roman" w:hAnsi="Times New Roman"/>
          <w:sz w:val="24"/>
          <w:szCs w:val="24"/>
          <w:lang w:eastAsia="ru-RU"/>
        </w:rPr>
      </w:pPr>
      <w:r w:rsidRPr="00B40E22">
        <w:rPr>
          <w:rFonts w:ascii="Times New Roman" w:hAnsi="Times New Roman"/>
          <w:sz w:val="24"/>
          <w:szCs w:val="24"/>
          <w:lang w:eastAsia="ru-RU"/>
        </w:rPr>
        <w:t xml:space="preserve">*Б) Комплекс мер по обеспечению полного и своевременного использования достоверных знаний во всех областях медицинской деятельности;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Интенсификация перемещения и потребления информации;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Все перечисленное выше.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B40E22" w:rsidP="002C10C4">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184</w:t>
      </w:r>
      <w:r w:rsidR="002C10C4" w:rsidRPr="002C10C4">
        <w:rPr>
          <w:rFonts w:ascii="Times New Roman" w:hAnsi="Times New Roman"/>
          <w:sz w:val="24"/>
          <w:szCs w:val="24"/>
          <w:lang w:eastAsia="ru-RU"/>
        </w:rPr>
        <w:t>. Укажите предельную численность населения на городском терапевтическом участке:</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*а) 1700 человек взрослого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1800 человек взрослого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1955 человек взрослого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2200 человек взрослого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д) 2500 человек взрослого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185. Каковы главные особенности деятельности врача общей практики:</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*а) владение знаниями и практическими навыками по терапии и смежным специальностям;</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владение знаниями и практическими навыками по акушерству, гинекологии и педиатрии;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владение знаниями и практическими навыками по хирургии;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владение знаниями и практическими навыками по педиатрии.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186. Что определяет максимальную доступность врача общей (семейной) практики для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продолжительный амбулаторный прием и вызов врача на дом к больному;</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универсальность знаний и практических навыков и высокая техническая оснащенность;</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развитая система медицинского страхования;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b/>
          <w:sz w:val="24"/>
          <w:szCs w:val="24"/>
          <w:lang w:eastAsia="ru-RU"/>
        </w:rPr>
        <w:t>*г) все вышеперечисленное</w:t>
      </w:r>
      <w:r w:rsidRPr="002C10C4">
        <w:rPr>
          <w:rFonts w:ascii="Times New Roman" w:hAnsi="Times New Roman"/>
          <w:sz w:val="24"/>
          <w:szCs w:val="24"/>
          <w:lang w:eastAsia="ru-RU"/>
        </w:rPr>
        <w:t>.</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187. Все следующие учреждения относятся к лечебно-профилактическим, кроме: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амбулаторно-поликлинические, диспансеры;</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больничные, скорой и неотложной медицинской помощи;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санаторно-курортные и охраны материнства и детства;</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*г) судебно-медицинской экспертизы и аптечные.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188. Организация диспансерного наблюдения включает, КРОМЕ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активное выявление и взятие на учет больных и лиц с факторами риска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активное динамическое наблюдение и лечение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проведение лечебно-оздоровительных мероприятий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регулирование потока посетителей поликлиники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д) анализ качества и эффективности диспансерного наблюдения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189. Каковы главные особенности врача семейной практики?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владение знаниями и практическими навыками по терапии;</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*б) владение знаниями и практическими навыками по терапии, педиатрии и смежным специальностям;</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владение знаниями и практическими навыками по педиатрии;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владение знаниями и практическими навыками по стоматологии и гинекологии.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190. Принципами организации медицинской помощи населению в амбулаторно-поликлинических учреждениях являются: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индивидуальное отношение к пациентам</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участковость</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диспансерный метод</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профилактическое направление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д) единство науки и практики</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*е) все перечисленное верно</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191. В задачи оказания амбулаторно-поликлинической помощи входит:</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повышение качества медицинской помощи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повышение качества деятельности медицинских учреждений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интеграция профилактической и лечебной работы</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осуществление мероприятий по первичной профилактике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д) осуществление мероприятий по вторичной профилактике</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*е) все перечисленное верно</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192. Целью диспансеризации населения является: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оценка здоровья населения на момент обследования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наблюдение за прикрепленным контингентом</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сохранение здоровья пациентов конкретного ЛПУ</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оказание специальной медицинской помощи</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 xml:space="preserve">*д) </w:t>
      </w:r>
      <w:r w:rsidRPr="002C10C4">
        <w:rPr>
          <w:rFonts w:ascii="Times New Roman" w:hAnsi="Times New Roman"/>
          <w:b/>
          <w:sz w:val="24"/>
          <w:szCs w:val="24"/>
          <w:lang w:eastAsia="ru-RU"/>
        </w:rPr>
        <w:t>улучшение здоровья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е) своевременная госпитализация пациентов</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ж) все перечисленное верно</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193. Основными направлениями совершенствования стационарной помощи являются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а) смещение акцентов к увеличению объема амбулаторно-поликлинической помощи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б) развитие стационарозаменяющих технологий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в) этапность в оказании медицинской помощи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г) дифференциация больничных учреждений по интенсивности лечеб-но-диагностического процесса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д) развитие форм и методов благотворительной помощи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*е) </w:t>
      </w:r>
      <w:r w:rsidRPr="002C10C4">
        <w:rPr>
          <w:rFonts w:ascii="Times New Roman" w:hAnsi="Times New Roman"/>
          <w:b/>
          <w:color w:val="000000"/>
          <w:sz w:val="24"/>
          <w:szCs w:val="24"/>
        </w:rPr>
        <w:t>все вышеперечисленное</w:t>
      </w:r>
      <w:r w:rsidRPr="002C10C4">
        <w:rPr>
          <w:rFonts w:ascii="Times New Roman" w:hAnsi="Times New Roman"/>
          <w:color w:val="000000"/>
          <w:sz w:val="24"/>
          <w:szCs w:val="24"/>
        </w:rPr>
        <w:t xml:space="preserve">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ж) нет правильного ответа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lastRenderedPageBreak/>
        <w:t xml:space="preserve">194. Основные направления развития специализированной стационарной помощи предусматривают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а) создание межрайонных специализированных центров и больниц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б) специализацию коечного фонда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в) дифференциацию коечного фонда по интенсивности лечебно-диагностического процесса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г) этапность в оказании медицинской помощи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д) нет правильного ответа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color w:val="000000"/>
          <w:sz w:val="24"/>
          <w:szCs w:val="24"/>
        </w:rPr>
      </w:pPr>
      <w:r w:rsidRPr="002C10C4">
        <w:rPr>
          <w:rFonts w:ascii="Times New Roman" w:hAnsi="Times New Roman"/>
          <w:color w:val="000000"/>
          <w:sz w:val="24"/>
          <w:szCs w:val="24"/>
        </w:rPr>
        <w:t>*е</w:t>
      </w:r>
      <w:r w:rsidRPr="002C10C4">
        <w:rPr>
          <w:rFonts w:ascii="Times New Roman" w:hAnsi="Times New Roman"/>
          <w:b/>
          <w:color w:val="000000"/>
          <w:sz w:val="24"/>
          <w:szCs w:val="24"/>
        </w:rPr>
        <w:t xml:space="preserve">) все вышеперечисленное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195. Приемное отделение не осуществляет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а) круглосуточную госпитализацию больных по профилям заболеваний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б) оказание первой медицинской помощи нуждающимся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в) анализ расхождений диагнозов "скорой" и приемного отделения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г) анализ причин отказа в госпитализации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color w:val="000000"/>
          <w:sz w:val="24"/>
          <w:szCs w:val="24"/>
        </w:rPr>
      </w:pPr>
      <w:r w:rsidRPr="002C10C4">
        <w:rPr>
          <w:rFonts w:ascii="Times New Roman" w:hAnsi="Times New Roman"/>
          <w:b/>
          <w:color w:val="000000"/>
          <w:sz w:val="24"/>
          <w:szCs w:val="24"/>
        </w:rPr>
        <w:t xml:space="preserve">*д) выдачу документов, удостоверяющих временную нетрудоспособность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196. Не осуществляется в отделении интенсивной терапии и реанимации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а) оказание помощи наиболее тяжелому контингенту больных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б) интенсивное наблюдение за послеоперационными больными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color w:val="000000"/>
          <w:sz w:val="24"/>
          <w:szCs w:val="24"/>
        </w:rPr>
      </w:pPr>
      <w:r w:rsidRPr="002C10C4">
        <w:rPr>
          <w:rFonts w:ascii="Times New Roman" w:hAnsi="Times New Roman"/>
          <w:b/>
          <w:color w:val="000000"/>
          <w:sz w:val="24"/>
          <w:szCs w:val="24"/>
        </w:rPr>
        <w:t xml:space="preserve">*в) оказание медицинской помощи амбулаторным больным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г) интенсивное наблюдение за больными инфарктом миокарда в острой стадии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197. Преемственность в работе стационара и поликлиники не предусматривает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а) подготовку больного к госпитализации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б) анализ совпадения диагнозов поликлиники и стационара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в) анализ обоснованности направления на госпитализацию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rPr>
      </w:pPr>
      <w:r w:rsidRPr="002C10C4">
        <w:rPr>
          <w:rFonts w:ascii="Times New Roman" w:hAnsi="Times New Roman"/>
          <w:b/>
          <w:sz w:val="24"/>
          <w:szCs w:val="24"/>
        </w:rPr>
        <w:t xml:space="preserve">*г) централизацию плановой госпитализации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198. Каналами госпитализации являются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а) направление поликлиники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б) направление "скорой"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в) "самотек"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rPr>
      </w:pPr>
      <w:r w:rsidRPr="002C10C4">
        <w:rPr>
          <w:rFonts w:ascii="Times New Roman" w:hAnsi="Times New Roman"/>
          <w:b/>
          <w:sz w:val="24"/>
          <w:szCs w:val="24"/>
        </w:rPr>
        <w:t xml:space="preserve">*г) все вышеперечисленное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199. При изучении отказов в госпитализации используется следующая медицинская документация: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а) статистический талон на прием (25-2/у);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б) карта выбывшего из стационара (066/у);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в) учетная форма 007/у;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г) учетная форма 016/у;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rPr>
      </w:pPr>
      <w:r w:rsidRPr="002C10C4">
        <w:rPr>
          <w:rFonts w:ascii="Times New Roman" w:hAnsi="Times New Roman"/>
          <w:b/>
          <w:sz w:val="24"/>
          <w:szCs w:val="24"/>
        </w:rPr>
        <w:t xml:space="preserve">*д) учетная форма 001/у.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200. Оценка работы стационара включает в себя следующие показатели: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а) среднее число дней работы койки за год;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б) среднегодовое число занятых и свободных коек;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в) оборот койки;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г) средние сроки пребывания больного в стационаре.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rPr>
      </w:pPr>
      <w:r w:rsidRPr="002C10C4">
        <w:rPr>
          <w:rFonts w:ascii="Times New Roman" w:hAnsi="Times New Roman"/>
          <w:b/>
          <w:sz w:val="24"/>
          <w:szCs w:val="24"/>
        </w:rPr>
        <w:t>*д) все выше перечисленное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201. В состав сельского врачебного участка входят перечисленные, кроме: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фельдшерско-акушерских пунктов;</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lastRenderedPageBreak/>
        <w:t>б) участковой больницы;</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*в) санаториев, располагающихся на территориях сельских населенных пунктов.</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202. Основными задачами и функциями сельской участковой больницы являются все, кроме: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оказание лечебно-профилактической помощи;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проведение лечебно-профилактических мероприятий по охране здоровья матери и ребенка;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организация диспансерного наблюдения;</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*г) проведение медико-социальной экспертизы.</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203. На первом этапе оказания медицинской помощи сельскому населению находятся следующие медицинские учреждения: а) центральная районная больница б) ФАП в) сельская участковая больница г) детская больница д) врачебная амбулатория е) районная больница ж) объединенная районная больница з) стационар родильного дома и) детская областная больница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1) верно а), б), з)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 верно а) в) д)</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*3) верно б) в) д)</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204. На втором этапе медицинской помощи сельскому населению находятся следующие медицинские учреждения: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*а) центральная районная больница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ФАП</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сельская участковая больница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детская больница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д) врачебная амбулатория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е) объединенная областная больница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з</w:t>
      </w:r>
      <w:r w:rsidRPr="002C10C4">
        <w:rPr>
          <w:rFonts w:ascii="Times New Roman" w:hAnsi="Times New Roman"/>
          <w:b/>
          <w:sz w:val="24"/>
          <w:szCs w:val="24"/>
          <w:lang w:eastAsia="ru-RU"/>
        </w:rPr>
        <w:t xml:space="preserve">) </w:t>
      </w:r>
      <w:r w:rsidRPr="002C10C4">
        <w:rPr>
          <w:rFonts w:ascii="Times New Roman" w:hAnsi="Times New Roman"/>
          <w:sz w:val="24"/>
          <w:szCs w:val="24"/>
          <w:lang w:eastAsia="ru-RU"/>
        </w:rPr>
        <w:t>детская областная больница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205. На третьем этапе медицинской помощи сельскому населению находятся следующие медицинские учреждения: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а) центральная районная больница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ФАП</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сельская участковая больница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детская больница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д) врачебная амбулатория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е) номерная районная больница</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*ж</w:t>
      </w:r>
      <w:r w:rsidRPr="002C10C4">
        <w:rPr>
          <w:rFonts w:ascii="Times New Roman" w:hAnsi="Times New Roman"/>
          <w:b/>
          <w:sz w:val="24"/>
          <w:szCs w:val="24"/>
          <w:lang w:eastAsia="ru-RU"/>
        </w:rPr>
        <w:t>) стационар родильного дома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з) детская областная больница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206.Охрана здоровья граждан – это совокупность мер, направленных на, КРОМЕ: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сохранение и укрепление физического и психического здоровья каждого человека;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поддержание долголетней активной жизни человека;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предоставление медпомощи в случае утраты здоровья;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обеспечение санитарно-эпидемиологического благополучия территории;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207.Принципами охраны здоровья граждан являются, КРОМЕ: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доступность медико-социальной помощи;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б) соблюдение прав человека и гражданина в области охраны здоровья;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в) приоритет профилактических мер;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г)социальная защищенность граждан;</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lastRenderedPageBreak/>
        <w:t xml:space="preserve">*д) ответственность граждан за сохранение и укрепление своего здоровья.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208. ФЗ "Об основах охраны здоровья граждан в РФ об охране здоровья граждан» регулируют отношения, КРОМЕ: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а) граждан;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б) органов государственной власти и управления;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в)хозяйствующих субъектов, субъектов государственной, муниципальной и частной систем здравоохранения;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РФ и других государств в области охраны здоровья граждан;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209. Государство обеспечивает гражданам охрану здоровья в зависимости от:</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пола;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социального положения; в)национальности;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места жительства;</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w:t>
      </w:r>
      <w:r w:rsidRPr="002C10C4">
        <w:rPr>
          <w:rFonts w:ascii="Times New Roman" w:hAnsi="Times New Roman"/>
          <w:b/>
          <w:sz w:val="24"/>
          <w:szCs w:val="24"/>
          <w:lang w:eastAsia="ru-RU"/>
        </w:rPr>
        <w:t xml:space="preserve">д) независимо от всего вышеперечисленного.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210. Право на охрану здоровья обеспечивается, КРОМЕ: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а) создание благоприятных условий труда и быта;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производство и реализации доброкачественных продуктов питания;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загрязнением окружающей природной среды;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г) предоставлением доступной медико-социальной помощи;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211. Информация о факторах, влияющих на здоровье предоставляется, КРОМЕ: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а) местной администрацией;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*б) правительством РФ;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в) через средства массовой информации;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непосредственно гражданам по их запросам;</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212. Медико-социальная помощь включает в себя: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а) профилактическую;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б)лечебно-диагностическую;</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в) выплату пособия по временной нетрудоспособности;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г) зубопротезную; </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 xml:space="preserve">*д) все вышеперечисленное.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213. Лечащий врач имеет право:</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 xml:space="preserve">а) приглашать консультантов и организовывать консилиум;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б) проводит сеансы массового целительства;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в) единолично выдавать листок нетрудоспособности сроком до 60 дней;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b/>
          <w:sz w:val="24"/>
          <w:szCs w:val="24"/>
          <w:lang w:eastAsia="ru-RU"/>
        </w:rPr>
        <w:t>г) отказаться от наблюдения и лечения пациента при определенных условиях;</w:t>
      </w:r>
      <w:r w:rsidRPr="002C10C4">
        <w:rPr>
          <w:rFonts w:ascii="Times New Roman" w:hAnsi="Times New Roman"/>
          <w:sz w:val="24"/>
          <w:szCs w:val="24"/>
          <w:lang w:eastAsia="ru-RU"/>
        </w:rPr>
        <w:t xml:space="preserve">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д) предоставлять информацию о состоянии здоровья пациента другим лицам.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Верно: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1) а) и б);</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2) а) и д);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*3) а) и г).</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B40E22" w:rsidP="002C10C4">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214</w:t>
      </w:r>
      <w:r w:rsidR="002C10C4" w:rsidRPr="002C10C4">
        <w:rPr>
          <w:rFonts w:ascii="Times New Roman" w:hAnsi="Times New Roman"/>
          <w:sz w:val="24"/>
          <w:szCs w:val="24"/>
          <w:lang w:eastAsia="ru-RU"/>
        </w:rPr>
        <w:t>. Предоставление сведений, составляющих врачебную тайну без согласия гражданина или его законного представителя допускается:</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 xml:space="preserve">а) в целях обследования и лечения гражданина, не способного из-за своего состояния выразить свою волю; </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б) при угрозе распространения инфекционных заболеваний, массовых отравлений и поражений;</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lastRenderedPageBreak/>
        <w:t xml:space="preserve"> в) по запросу органов дознания и следствия, прокурора и суда; </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г)в случае оказания помощи несовершеннолетнему в возрасте до 15 лет для информирования его родителей или законных представителей;</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 xml:space="preserve"> д) при наличии оснований, позволяющих полагать, что вред здоровью гражданина причинен в результате противоправных действий.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*е) все ответы верны</w:t>
      </w:r>
    </w:p>
    <w:p w:rsid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ж) все ответы не верны</w:t>
      </w:r>
    </w:p>
    <w:p w:rsidR="00B40E22" w:rsidRPr="002C10C4" w:rsidRDefault="00B40E22" w:rsidP="002C10C4">
      <w:pPr>
        <w:tabs>
          <w:tab w:val="left" w:pos="993"/>
        </w:tabs>
        <w:spacing w:after="0" w:line="240" w:lineRule="auto"/>
        <w:jc w:val="both"/>
        <w:rPr>
          <w:rFonts w:ascii="Times New Roman" w:hAnsi="Times New Roman"/>
          <w:sz w:val="24"/>
          <w:szCs w:val="24"/>
          <w:lang w:eastAsia="ru-RU"/>
        </w:rPr>
      </w:pPr>
    </w:p>
    <w:p w:rsidR="002C10C4" w:rsidRPr="002C10C4" w:rsidRDefault="00B40E22" w:rsidP="002C10C4">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215</w:t>
      </w:r>
      <w:r w:rsidR="002C10C4" w:rsidRPr="002C10C4">
        <w:rPr>
          <w:rFonts w:ascii="Times New Roman" w:hAnsi="Times New Roman"/>
          <w:sz w:val="24"/>
          <w:szCs w:val="24"/>
          <w:lang w:eastAsia="ru-RU"/>
        </w:rPr>
        <w:t xml:space="preserve">. Медицинские работники имеют право на: </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*а) обеспечение условий деятельности в соответствии с требованиями охраны труда;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b/>
          <w:sz w:val="24"/>
          <w:szCs w:val="24"/>
          <w:lang w:eastAsia="ru-RU"/>
        </w:rPr>
        <w:t xml:space="preserve"> б) </w:t>
      </w:r>
      <w:r w:rsidRPr="002C10C4">
        <w:rPr>
          <w:rFonts w:ascii="Times New Roman" w:hAnsi="Times New Roman"/>
          <w:sz w:val="24"/>
          <w:szCs w:val="24"/>
          <w:lang w:eastAsia="ru-RU"/>
        </w:rPr>
        <w:t xml:space="preserve">страхование профессиональной ошибки, связанной с небрежным выполнением профессиональных обязанностей;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бесплатный проезд на общественном транспорте на работу и с работы;</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г) все вышеперечисленное.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217. Документами, дающими право заниматься медицинской или фармацевтической деятельностью в РФ, являются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а) диплом об окончании высшего или среднего медицинского (фармацевтического) учебного заведения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*б) </w:t>
      </w:r>
      <w:r w:rsidRPr="002C10C4">
        <w:rPr>
          <w:rFonts w:ascii="Times New Roman" w:hAnsi="Times New Roman"/>
          <w:b/>
          <w:sz w:val="24"/>
          <w:szCs w:val="24"/>
          <w:lang w:eastAsia="ru-RU"/>
        </w:rPr>
        <w:t>сертификат специалиста</w:t>
      </w:r>
      <w:r w:rsidRPr="002C10C4">
        <w:rPr>
          <w:rFonts w:ascii="Times New Roman" w:hAnsi="Times New Roman"/>
          <w:sz w:val="24"/>
          <w:szCs w:val="24"/>
          <w:lang w:eastAsia="ru-RU"/>
        </w:rPr>
        <w:t xml:space="preserve">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в) свидетельство об окончании интернатуры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свидетельство об окончании курсов повышения квалификации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218.Необходимым предварительным условием медицинского вмешательства является: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информированное добровольное согласие пациента, не достигшего 15-летнего возраста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w:t>
      </w:r>
      <w:r w:rsidRPr="002C10C4">
        <w:rPr>
          <w:rFonts w:ascii="Times New Roman" w:hAnsi="Times New Roman"/>
          <w:b/>
          <w:sz w:val="24"/>
          <w:szCs w:val="24"/>
          <w:lang w:eastAsia="ru-RU"/>
        </w:rPr>
        <w:t>б) информированное добровольное согласие взрослого пациента</w:t>
      </w:r>
      <w:r w:rsidRPr="002C10C4">
        <w:rPr>
          <w:rFonts w:ascii="Times New Roman" w:hAnsi="Times New Roman"/>
          <w:sz w:val="24"/>
          <w:szCs w:val="24"/>
          <w:lang w:eastAsia="ru-RU"/>
        </w:rPr>
        <w:t xml:space="preserve">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в) информированное добровольное согласие пациента, признанного судом недееспособным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219. Основные принципы охраны здоровья населения России: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а) соблюдение прав человека в области охраны здоровья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приоритет профилактических мероприятий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доступность медицинской помощи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г) ответственность государства и органов управления за здоровье граждан </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 xml:space="preserve">*д) все перечисленное верно </w:t>
      </w:r>
    </w:p>
    <w:p w:rsidR="002C10C4" w:rsidRPr="002C10C4" w:rsidRDefault="002C10C4" w:rsidP="002C10C4">
      <w:pPr>
        <w:tabs>
          <w:tab w:val="left" w:pos="993"/>
          <w:tab w:val="left" w:pos="1080"/>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 w:val="left" w:pos="1080"/>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220. Согласно определению ВОЗ, репродуктивное здоровье - это:</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гармония психосексуальных отношений в семье</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состояние физического и психического благополучия в вопросах, касающихся репродуктивной семьи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благополучие воспроизводства потомства</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w:t>
      </w:r>
      <w:r w:rsidRPr="002C10C4">
        <w:rPr>
          <w:rFonts w:ascii="Times New Roman" w:hAnsi="Times New Roman"/>
          <w:b/>
          <w:sz w:val="24"/>
          <w:szCs w:val="24"/>
          <w:lang w:eastAsia="ru-RU"/>
        </w:rPr>
        <w:t>г) состояния полного физического, психического и социального благополучия в вопросах, касающихся репродуктивной семьи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221. Назовите основные причины нарушения репродуктивного здоровья:</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беременность и роды</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 xml:space="preserve">* б) </w:t>
      </w:r>
      <w:r w:rsidRPr="002C10C4">
        <w:rPr>
          <w:rFonts w:ascii="Times New Roman" w:hAnsi="Times New Roman"/>
          <w:b/>
          <w:sz w:val="24"/>
          <w:szCs w:val="24"/>
          <w:lang w:eastAsia="ru-RU"/>
        </w:rPr>
        <w:t>искусственные аборты и заболевания, передающиеся половым путем</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хронические заболевания</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все перечисленное</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222.Планирование семьи - это:</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программа, направленная на регулирование рождаемости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lastRenderedPageBreak/>
        <w:t xml:space="preserve"> б) программа по сохранению репродуктивного здоровья населения</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мероприятия по профилактике абортов</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 xml:space="preserve">* </w:t>
      </w:r>
      <w:r w:rsidRPr="002C10C4">
        <w:rPr>
          <w:rFonts w:ascii="Times New Roman" w:hAnsi="Times New Roman"/>
          <w:b/>
          <w:sz w:val="24"/>
          <w:szCs w:val="24"/>
          <w:lang w:eastAsia="ru-RU"/>
        </w:rPr>
        <w:t>г) совокупность социально-экономических, правовых, медицинских мероприятий, направленных на сохранение репродуктивного здоровья, профилактику абортов и рождение желанных детей</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223. Назовите основные направления медицинской деятельности центра планирования семьи и репродукции: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 xml:space="preserve">* </w:t>
      </w:r>
      <w:r w:rsidRPr="002C10C4">
        <w:rPr>
          <w:rFonts w:ascii="Times New Roman" w:hAnsi="Times New Roman"/>
          <w:b/>
          <w:sz w:val="24"/>
          <w:szCs w:val="24"/>
          <w:lang w:eastAsia="ru-RU"/>
        </w:rPr>
        <w:t>а) подбор методов и средств контрацепции, профилактические гинекологические осмотры</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профилактические гинекологические осмотры</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прерывание беременности при сроке более 12 недель</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специализированное лечение у онкогинеколога</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224. Живорождение регистрируется при наличии всех перечисленных признаков жизни, кроме:</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самостоятельное дыхание</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сердцебиение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 xml:space="preserve"> *</w:t>
      </w:r>
      <w:r w:rsidRPr="002C10C4">
        <w:rPr>
          <w:rFonts w:ascii="Times New Roman" w:hAnsi="Times New Roman"/>
          <w:b/>
          <w:sz w:val="24"/>
          <w:szCs w:val="24"/>
          <w:lang w:eastAsia="ru-RU"/>
        </w:rPr>
        <w:t>в) крик ребенка</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пульсация пуповины</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произвольные движения мускулатуры</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225. Что подразумевается под термином “младенческая смертность”?</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смертность детей 1-ого месяца жизни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 xml:space="preserve">* </w:t>
      </w:r>
      <w:r w:rsidRPr="002C10C4">
        <w:rPr>
          <w:rFonts w:ascii="Times New Roman" w:hAnsi="Times New Roman"/>
          <w:b/>
          <w:sz w:val="24"/>
          <w:szCs w:val="24"/>
          <w:lang w:eastAsia="ru-RU"/>
        </w:rPr>
        <w:t>б) смертность детей 1-ого года жизни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смертность детей в 1-ю неделю жизни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смертность детей в 1-е сутки после рождения</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смертность детей в 1-е 28 дней жизни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226. Ранняя неонатальная смертность - это...</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 xml:space="preserve">* </w:t>
      </w:r>
      <w:r w:rsidRPr="002C10C4">
        <w:rPr>
          <w:rFonts w:ascii="Times New Roman" w:hAnsi="Times New Roman"/>
          <w:b/>
          <w:sz w:val="24"/>
          <w:szCs w:val="24"/>
          <w:lang w:eastAsia="ru-RU"/>
        </w:rPr>
        <w:t>а) смертность на первой неделе жизни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смертность в первый год жизни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смертность в первый месяц жизни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смертность в первые 28 дней жизни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смертность в первые сутки после рождения</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Правильный ответ а</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227. Неонатальная смертность - это...</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 xml:space="preserve">* </w:t>
      </w:r>
      <w:r w:rsidRPr="002C10C4">
        <w:rPr>
          <w:rFonts w:ascii="Times New Roman" w:hAnsi="Times New Roman"/>
          <w:b/>
          <w:sz w:val="24"/>
          <w:szCs w:val="24"/>
          <w:lang w:eastAsia="ru-RU"/>
        </w:rPr>
        <w:t>а) смертность на первом месяце жизни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смертность в первые сутки жизни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смертность на первой неделе жизни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смертность в первый год жизни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смертность детей до 1,5 лет</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228. Перинатальная смертность - это...</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 xml:space="preserve">* </w:t>
      </w:r>
      <w:r w:rsidRPr="002C10C4">
        <w:rPr>
          <w:rFonts w:ascii="Times New Roman" w:hAnsi="Times New Roman"/>
          <w:b/>
          <w:sz w:val="24"/>
          <w:szCs w:val="24"/>
          <w:lang w:eastAsia="ru-RU"/>
        </w:rPr>
        <w:t>а) суммарная характеристика мертворождаемости, и смертности во время родов и на первой неделе жизни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суммарная характеристика мертворождаемости и смертности во время родов</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суммарная характеристика мертворождаемости и смертности на первой неделе жизни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суммарная характеристика смертности во время родов и на первой неделе жизни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суммарная характеристика мертворождаемости и смертности во время родов и в первый месяц жизни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lastRenderedPageBreak/>
        <w:t xml:space="preserve"> 229. Материнская смертность-это...</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смертность женщин, обусловленная беременностью, независимо от ее продолжительности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смертность женщин во время родов</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смертность женщин во время родов и в течение 42-х дней после родов</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смертность женщин в течение 42 дней после родов</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 xml:space="preserve"> *</w:t>
      </w:r>
      <w:r w:rsidRPr="002C10C4">
        <w:rPr>
          <w:rFonts w:ascii="Times New Roman" w:hAnsi="Times New Roman"/>
          <w:b/>
          <w:sz w:val="24"/>
          <w:szCs w:val="24"/>
          <w:lang w:eastAsia="ru-RU"/>
        </w:rPr>
        <w:t>д) смерть женщин, обусловленная беременностью, независимо от ее продолжительности и наступившая в период беременности или в течение 42 дней после ее окончания от какой-либо причины, связанной с беременностью, отягощенной ею, либо ее ведением</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color w:val="000000"/>
          <w:sz w:val="24"/>
          <w:szCs w:val="24"/>
        </w:rPr>
        <w:t xml:space="preserve"> 230. </w:t>
      </w:r>
      <w:r w:rsidRPr="002C10C4">
        <w:rPr>
          <w:rFonts w:ascii="Times New Roman" w:hAnsi="Times New Roman"/>
          <w:sz w:val="24"/>
          <w:szCs w:val="24"/>
        </w:rPr>
        <w:t xml:space="preserve">Укажите информацию, которая не составляет врачебную тайну: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а) информация о состоянии здоровья гражданина;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б) информация о диагнозе заболевания гражданина;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rPr>
      </w:pPr>
      <w:r w:rsidRPr="002C10C4">
        <w:rPr>
          <w:rFonts w:ascii="Times New Roman" w:hAnsi="Times New Roman"/>
          <w:sz w:val="24"/>
          <w:szCs w:val="24"/>
        </w:rPr>
        <w:t xml:space="preserve">*в) </w:t>
      </w:r>
      <w:r w:rsidRPr="002C10C4">
        <w:rPr>
          <w:rFonts w:ascii="Times New Roman" w:hAnsi="Times New Roman"/>
          <w:b/>
          <w:sz w:val="24"/>
          <w:szCs w:val="24"/>
        </w:rPr>
        <w:t xml:space="preserve">информация о служебных обязанностях медицинского работника.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231. Как рассчитать раннюю неонатальную смертность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(число детей, умерших в возрасте 0-6 дней(168 часов) х 1000)/ число родившихся живыми и мертвыми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 xml:space="preserve">* </w:t>
      </w:r>
      <w:r w:rsidRPr="002C10C4">
        <w:rPr>
          <w:rFonts w:ascii="Times New Roman" w:hAnsi="Times New Roman"/>
          <w:b/>
          <w:sz w:val="24"/>
          <w:szCs w:val="24"/>
          <w:lang w:eastAsia="ru-RU"/>
        </w:rPr>
        <w:t>б) (число детей, умерших в возрасте 0-6 дней(168 часов) х 1000)/ число родившихся живыми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(число детей, умерших в первый месяц жизни х 1000)/ число родившихся живыми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(число детей умерших, в первые сутки жизни х 1000)/ число родившихся живыми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(число детей, умерших в первую неделю жизни х 1000)/число родившихся живыми и мертвыми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232. Основные причины материнской смертности в Российской Федерации?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аборты, кровотечения, ранние токсикозы</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 xml:space="preserve">* </w:t>
      </w:r>
      <w:r w:rsidRPr="002C10C4">
        <w:rPr>
          <w:rFonts w:ascii="Times New Roman" w:hAnsi="Times New Roman"/>
          <w:b/>
          <w:sz w:val="24"/>
          <w:szCs w:val="24"/>
          <w:lang w:eastAsia="ru-RU"/>
        </w:rPr>
        <w:t>б) аборты, кровотечения, сепсис</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кровотечения, экстрагенитальная патология</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сепсис, экстрагенитальная патология</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экстрагенитальная патология, аборты</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233. Основные причины перинатальной смерти: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 а) асфиксия, родовая травма, врожденные аномалии развития</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асфиксия, болезни органов дыхания, гемолитическая болезнь</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родовая травма, пиелонефрит, врожденные аномалии</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врожденные аномалии, несчастные случаи, отравления, асфиксия</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инфекции плода, пневмонии, гемолитическая болезнь, асфиксии, ОРЗ</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234. Показатель материнской смертности характеризует:</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 xml:space="preserve">* </w:t>
      </w:r>
      <w:r w:rsidRPr="002C10C4">
        <w:rPr>
          <w:rFonts w:ascii="Times New Roman" w:hAnsi="Times New Roman"/>
          <w:b/>
          <w:sz w:val="24"/>
          <w:szCs w:val="24"/>
          <w:lang w:eastAsia="ru-RU"/>
        </w:rPr>
        <w:t>а) качество медицинской помощи женщинам и состояние их здоровья</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качество медицинской помощи женщинам и детям</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качество работы женских консультаций</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качество работы родильных домов</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качество работы родильных домов и детских поликлиник</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235. Для чего нужны данные о заболеваемости населения?</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 xml:space="preserve">* </w:t>
      </w:r>
      <w:r w:rsidRPr="002C10C4">
        <w:rPr>
          <w:rFonts w:ascii="Times New Roman" w:hAnsi="Times New Roman"/>
          <w:b/>
          <w:sz w:val="24"/>
          <w:szCs w:val="24"/>
          <w:lang w:eastAsia="ru-RU"/>
        </w:rPr>
        <w:t>а) для оценки качества работы органов здравоохранения, мед. учреждений и отдельных врачей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для начисления зар. платы мед. работников</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для планирования организации лечебно-профилактических мероприятий в целях снижения заболеваемости и смертности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для накопления статистического материала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для отчета перед вышестоящими органами здравоохранения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236. Распространенность различных болезней зависит:</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от санитарной культуры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от обеспечения населения мед. помощью</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от доступности мед. помощи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от условий труда и быта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д) все перечисленное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237. Изучением заболеваемости занимаются: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только участковые терапевты</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главные врачи ЛПУ</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старшие мед. сестры</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г) все мед. работники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только зав. отделением</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238. Учету при изучении заболеваемости подлежат:</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осложнения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б) основные заболевания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жалобы больного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остаточные явления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симптомы основного заболевания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239. На сколько классов распределены болезни в международной классификации болезней 10-го пересмотра?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10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15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19 </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 xml:space="preserve">* г) </w:t>
      </w:r>
      <w:r w:rsidRPr="002C10C4">
        <w:rPr>
          <w:rFonts w:ascii="Times New Roman" w:hAnsi="Times New Roman"/>
          <w:b/>
          <w:sz w:val="24"/>
          <w:szCs w:val="24"/>
          <w:lang w:eastAsia="ru-RU"/>
        </w:rPr>
        <w:t>21</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40</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240. При изучении неэпидемических заболеваний оценивают:</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частоту распространения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тяжесть исходов</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эпидемиологическую значимость</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социальную характеристику</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д) все перечисленное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241. Как рассчитывается неэпидемическая заболеваемость?</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а) (число зарегистрированных важнейших неэпидемических заболеваний х 100 000)/среднегодовая численность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(число зарегистрированных важнейших неэпид. заболеваний х 100 000)/ число всех заболеваний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(число всех заболеваний х 100 000)/число зарегистр важнейш. неэпид. заболев.</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(число зарегистрированных важнейших неэпид. заболеваний х 100 000)/ число инфекционных заболеваний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(число зарегистрированных важнейших неэпид. заболеваний х 1000)/среднегодовая численность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242. Какой статистический документ заполняется на каждого госпитализированного больного?</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стат. талон № 025-2/у</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медицинская карта амбулаторного больного № 025/у</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lastRenderedPageBreak/>
        <w:t xml:space="preserve"> в) карта учета диспансеризации № 131/у</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г) карта выбывшего из стационара № 066/у</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243. Статистическими показателями госпитализированной заболеваемости являются: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больничная летальность</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смертность</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в) структура госпитализированных по заболеванию</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стоимость лечебного питания в стационаре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244. Как рассчитать показатель госпитализированной заболеваемости?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(число госпитализированных больных х 1000)/ число всех заболевших</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б) (абсолютн. число случ. госпитализации х 1000)/ средняя численность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(число всех заболевших х 1000)/число госпитализированных больных</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(средняя численность населения х 1000)/ абсолютное число случаев госпитализации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(число госпитализированных больных х 1000)/число всех заболевших -- число умерших</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245. Сведения о госпитализированной заболеваемости позволяют судить о:</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а) характере и объеме мед. Помощи, продолжительности лечения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диспансеризации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затратах на лечение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патологической пораженности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246. Показатели госпитализированной заболеваемости дают представление: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об общей смертности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об организации диспансеризации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в) о наиболее тяжелой патологии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о патологической пораженности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о первичной заболеваемости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247. Показатели госпитализированной заболеваемости определяют:</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а) отбор на госпитализацию</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отбор на диспансеризацию</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отбор на амбулаторное лечение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общую смертность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первичную заболеваемость</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248. Показатели госпитализированной заболеваемости связаны:</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с обеспеченностью лекарствен. препаратами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б) с обеспеченностью больничными койками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с профилактическими мед. осмотрами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с распространенностью болезней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с заболеваниями с ВУТ</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249. Показатели госпитализированной заболеваемости отражают:</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связь между заболеваемостью и смертностью</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преемственность работы всех ЛПУ</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в) преемственность больничной и внебольничной помощи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связь между общей заболеваемостью и больничной летальностью</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связь между общей заболеваемостью и патологической пораженностью</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250. Как рассчитывается первичная заболеваемость?</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lastRenderedPageBreak/>
        <w:t xml:space="preserve"> а) (средняя численность населения х 1000)/число случаев заболеваний, зарегистрированных впервые в жизни за год</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(число случаев заболеваний, зарегистрир-х впервые в жизни за год х 1000)/ число всех заболеваний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(число всех имеющ-ся у насел-я заболев. х 1000)/ число случаев заболеваний, зарегистрированных впервые в жизни за год</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г) (число случаев заболеваний, зарегистрир. впервые в жизни за год х 1000)/ средняя численность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(число случаев заболеваний, зарегистрир. впервые в жизни за год х 100000)/ средняя численность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251. Как рассчитывается общая заболеваемость?</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(число имевшихся заболев. у населения за год)/ средняя численность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(число имевш. заболев. насел-я за год х 1000)/число случаев заболев., зарегистрированных впервые в жизни за год</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(средняя численность населения х 1000)/число имевшихся заболев. населения за год</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г) (число имевш. заболев. насел-я за год х 1000)/средняя численность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д) (число имевш. заболев. насел-я за год х 100000)/ средняя численность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81. Назовите основные методы изучения заболеваемости: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на основании международной классификации болезней, травм и причин смерти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б) по данным обращаемости и по данным мед. осмотров</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по возрасту</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по полу</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252. Из какой первичной документации можно получить информацию для расчета показателя болезненности (распространенности):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история болезни (ф 003/ у)</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б) амбулаторная карта (ф 025/ у), стат. талон (ф 025-2/ у)</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контрольной карте диспансерного наблюдения (ф. 1390/у)</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карта выбывшего из стационара (ф 066/ у)</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253. При изучении заболеваемости группировка основных нозологических форм осуществляется на основании: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клинического диагноза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б) международной классификации болезней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указаний органов здравоохранения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рекомендаций отдела мед. статистики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254. О какой заболеваемости можно получить сведения при полной и точной регистрации всех заболеваний?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патологической пораженности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госпитализированной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инфекционной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неэпидемической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д) общей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255. К важнейшим неэпидемическим заболеваниям относятся: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а) заболевания ИБС</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пиелонефрит</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гастрит</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микозы</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256. При изучении заболеваемости населения выделяют следующие ее виды:</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инфекционная заболеваемость, первичная заболеваемость</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б) первичная заболеваемость, болезненность (распространенность,патологическая пораженность)</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госпитализированная заболеваемость</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заболеваемость с ВУТ</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257. Первичная заболеваемость это:</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частота возникновения заболеваний среди населения в единицу времени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б) совокупность новых, нигде ранее не учтенных и впервые выявленных в данном году заболеваний среди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заболеваемость возникшая у человека впервые в жизни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258. Эпидемиологическая заболеваемость это:</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частота возникновения острых инфекционных или острозаразных заболеваний среди населения в единицу времени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совокупность инфекционных или паразитарных заболеваний, имеющихся среди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частота возникновения эпидемий инфекционных заболеваний среди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Правильный ответ 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259. Полнота данных о заболеваемости зависит:</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а) от объема и характера медицинской помощи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б) от доступности медицинской помощи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в) от качества и уровня мед. помощи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г) обращаемости пациентов за мед. Помощью</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 Правильный ответ г</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260. Укажите предельную численность населения на городском терапевтическом участке:</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а) 1700 человек взрослого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1800 человек взрослого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1955 человек взрослого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2200 человек взрослого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д) 2500 человек взрослого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261. Каковы главные особенности деятельности врача общей практики:</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а) владение знаниями и практическими навыками по терапии и смежным специальностям;</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владение знаниями и практическими навыками по акушерству, гинекологии и педиатрии;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владение знаниями и практическими навыками по хирургии;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владение знаниями и практическими навыками по педиатрии.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262. Что определяет максимальную доступность врача общей (семейной) практики для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продолжительный амбулаторный прием и вызов врача на дом к больному;</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универсальность знаний и практических навыков и высокая техническая оснащенность;</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развитая система медицинского страхования;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b/>
          <w:sz w:val="24"/>
          <w:szCs w:val="24"/>
          <w:lang w:eastAsia="ru-RU"/>
        </w:rPr>
        <w:t>г) все вышеперечисленное</w:t>
      </w:r>
      <w:r w:rsidRPr="002C10C4">
        <w:rPr>
          <w:rFonts w:ascii="Times New Roman" w:hAnsi="Times New Roman"/>
          <w:sz w:val="24"/>
          <w:szCs w:val="24"/>
          <w:lang w:eastAsia="ru-RU"/>
        </w:rPr>
        <w:t>.</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263. Каковы главные особенности врача семейной практики?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владение знаниями и практическими навыками по терапии;</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lastRenderedPageBreak/>
        <w:t>б) владение знаниями и практическими навыками по терапии, педиатрии и смежным специальностям;</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владение знаниями и практическими навыками по педиатрии;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владение знаниями и практическими навыками по стоматологии и гинекологии.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264. Все следующие учреждения относятся к лечебно-профилактическим, кроме: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амбулаторно-поликлинические, диспансеры;</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больничные, скорой и неотложной медицинской помощи;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санаторно-курортные и охраны материнства и детства;</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г) судебно-медицинской экспертизы и аптечные.</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265. Организация диспансерного наблюдения включает все, кроме: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b/>
          <w:sz w:val="24"/>
          <w:szCs w:val="24"/>
          <w:lang w:eastAsia="ru-RU"/>
        </w:rPr>
        <w:t>а</w:t>
      </w:r>
      <w:r w:rsidRPr="002C10C4">
        <w:rPr>
          <w:rFonts w:ascii="Times New Roman" w:hAnsi="Times New Roman"/>
          <w:sz w:val="24"/>
          <w:szCs w:val="24"/>
          <w:lang w:eastAsia="ru-RU"/>
        </w:rPr>
        <w:t>) активное выявление и взятие на учет больных и лиц с факторами риска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активное динамическое наблюдение и лечение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проведение лечебно-оздоровительных мероприятий</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г) регулирование потока посетителей поликлиники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д) анализ качества и эффективности диспансерного наблюдения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266. Принципами организации медицинской помощи населению в амбулаторно-</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поликлинических учреждениях являются: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индивидуальное отношение к пациентам</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участковость</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диспансерный метод</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профилактическое направление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д) единство науки и практики</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е) все перечисленное верно</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267. В задачи оказания амбулаторно-поликлинической помощи входит:</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повышение качества медицинской помощи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повышение качества деятельности медицинских учреждений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интеграция профилактической и лечебной работы</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осуществление мероприятий по первичной профилактике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д) осуществление мероприятий по вторичной профилактике</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е) все перечисленное верно</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268. Целью диспансеризации населения является: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оценка здоровья населения на момент обследования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наблюдение за прикрепленным контингентом</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сохранение здоровья пациентов конкретного ЛПУ</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оказание специальной медицинской помощи</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 xml:space="preserve">д) </w:t>
      </w:r>
      <w:r w:rsidRPr="002C10C4">
        <w:rPr>
          <w:rFonts w:ascii="Times New Roman" w:hAnsi="Times New Roman"/>
          <w:b/>
          <w:sz w:val="24"/>
          <w:szCs w:val="24"/>
          <w:lang w:eastAsia="ru-RU"/>
        </w:rPr>
        <w:t>улучшение здоровья населения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е) своевременная госпитализация пациентов</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ж) все перечисленное верно</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269. Основными направлениями совершенствования стационарной помощи являются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а) смещение акцентов к увеличению объема амбулаторно-поликлинической помощи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б) развитие стационарозаменяющих технологий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в) этапность в оказании медицинской помощи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г) дифференциация больничных учреждений по интенсивности лечеб-но-диагностического процесса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д) развитие форм и методов благотворительной помощи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е) </w:t>
      </w:r>
      <w:r w:rsidRPr="002C10C4">
        <w:rPr>
          <w:rFonts w:ascii="Times New Roman" w:hAnsi="Times New Roman"/>
          <w:b/>
          <w:color w:val="000000"/>
          <w:sz w:val="24"/>
          <w:szCs w:val="24"/>
        </w:rPr>
        <w:t>все вышеперечисленное</w:t>
      </w:r>
      <w:r w:rsidRPr="002C10C4">
        <w:rPr>
          <w:rFonts w:ascii="Times New Roman" w:hAnsi="Times New Roman"/>
          <w:color w:val="000000"/>
          <w:sz w:val="24"/>
          <w:szCs w:val="24"/>
        </w:rPr>
        <w:t xml:space="preserve">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lastRenderedPageBreak/>
        <w:t xml:space="preserve">ж) нет правильного ответа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270. Основные направления развития специализированной стационарной помощи предусматривают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а) создание межрайонных специализированных центров и больниц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б) специализацию коечного фонда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в) дифференциацию коечного фонда по интенсивности лечебно-диагностического процесса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г) этапность в оказании медицинской помощи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д) нет правильного ответа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color w:val="000000"/>
          <w:sz w:val="24"/>
          <w:szCs w:val="24"/>
        </w:rPr>
      </w:pPr>
      <w:r w:rsidRPr="002C10C4">
        <w:rPr>
          <w:rFonts w:ascii="Times New Roman" w:hAnsi="Times New Roman"/>
          <w:color w:val="000000"/>
          <w:sz w:val="24"/>
          <w:szCs w:val="24"/>
        </w:rPr>
        <w:t>е</w:t>
      </w:r>
      <w:r w:rsidRPr="002C10C4">
        <w:rPr>
          <w:rFonts w:ascii="Times New Roman" w:hAnsi="Times New Roman"/>
          <w:b/>
          <w:color w:val="000000"/>
          <w:sz w:val="24"/>
          <w:szCs w:val="24"/>
        </w:rPr>
        <w:t xml:space="preserve">) все вышеперечисленное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color w:val="000000"/>
          <w:sz w:val="24"/>
          <w:szCs w:val="24"/>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271. Приемное отделение не осуществляет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а) круглосуточную госпитализацию больных по профилям заболеваний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б) оказание первой медицинской помощи нуждающимся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в) анализ расхождений диагнозов "скорой" и приемного отделения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г) анализ причин отказа в госпитализации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color w:val="000000"/>
          <w:sz w:val="24"/>
          <w:szCs w:val="24"/>
        </w:rPr>
      </w:pPr>
      <w:r w:rsidRPr="002C10C4">
        <w:rPr>
          <w:rFonts w:ascii="Times New Roman" w:hAnsi="Times New Roman"/>
          <w:b/>
          <w:color w:val="000000"/>
          <w:sz w:val="24"/>
          <w:szCs w:val="24"/>
        </w:rPr>
        <w:t xml:space="preserve">д) выдачу документов, удостоверяющих временную нетрудоспособность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color w:val="000000"/>
          <w:sz w:val="24"/>
          <w:szCs w:val="24"/>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272. Не осуществляется в отделении интенсивной терапии и реанимации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а) оказание помощи наиболее тяжелому контингенту больных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б) интенсивное наблюдение за послеоперационными больными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color w:val="000000"/>
          <w:sz w:val="24"/>
          <w:szCs w:val="24"/>
        </w:rPr>
      </w:pPr>
      <w:r w:rsidRPr="002C10C4">
        <w:rPr>
          <w:rFonts w:ascii="Times New Roman" w:hAnsi="Times New Roman"/>
          <w:b/>
          <w:color w:val="000000"/>
          <w:sz w:val="24"/>
          <w:szCs w:val="24"/>
        </w:rPr>
        <w:t xml:space="preserve">в) оказание медицинской помощи амбулаторным больным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r w:rsidRPr="002C10C4">
        <w:rPr>
          <w:rFonts w:ascii="Times New Roman" w:hAnsi="Times New Roman"/>
          <w:color w:val="000000"/>
          <w:sz w:val="24"/>
          <w:szCs w:val="24"/>
        </w:rPr>
        <w:t xml:space="preserve">г) интенсивное наблюдение за больными инфарктом миокарда в острой стадии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color w:val="000000"/>
          <w:sz w:val="24"/>
          <w:szCs w:val="24"/>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273. Преемственность в работе стационара и поликлиники не предусматривает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а) подготовку больного к госпитализации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б) анализ совпадения диагнозов поликлиники и стационара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в) анализ обоснованности направления на госпитализацию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rPr>
      </w:pPr>
      <w:r w:rsidRPr="002C10C4">
        <w:rPr>
          <w:rFonts w:ascii="Times New Roman" w:hAnsi="Times New Roman"/>
          <w:b/>
          <w:sz w:val="24"/>
          <w:szCs w:val="24"/>
        </w:rPr>
        <w:t xml:space="preserve">г) централизацию плановой госпитализации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274. Каналами госпитализации являются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а) направление поликлиники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б) направление "скорой"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в) "самотек"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rPr>
      </w:pPr>
      <w:r w:rsidRPr="002C10C4">
        <w:rPr>
          <w:rFonts w:ascii="Times New Roman" w:hAnsi="Times New Roman"/>
          <w:b/>
          <w:sz w:val="24"/>
          <w:szCs w:val="24"/>
        </w:rPr>
        <w:t xml:space="preserve">г) все вышеперечисленное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275. При изучении отказов в госпитализации используется следующая медицинская документация: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а) статистический талон на прием (25-2/у);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б) карта выбывшего из стационара (066/у);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в) учетная форма 007/у;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г) учетная форма 016/у;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rPr>
      </w:pPr>
      <w:r w:rsidRPr="002C10C4">
        <w:rPr>
          <w:rFonts w:ascii="Times New Roman" w:hAnsi="Times New Roman"/>
          <w:b/>
          <w:sz w:val="24"/>
          <w:szCs w:val="24"/>
        </w:rPr>
        <w:t xml:space="preserve">д) учетная форма 001/у.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rPr>
      </w:pP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276. Оценка работы стационара включает в себя следующие показатели: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а) среднее число дней работы койки за год;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б) среднегодовое число занятых и свободных коек;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в) оборот койки;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sz w:val="24"/>
          <w:szCs w:val="24"/>
        </w:rPr>
      </w:pPr>
      <w:r w:rsidRPr="002C10C4">
        <w:rPr>
          <w:rFonts w:ascii="Times New Roman" w:hAnsi="Times New Roman"/>
          <w:sz w:val="24"/>
          <w:szCs w:val="24"/>
        </w:rPr>
        <w:t xml:space="preserve">г) средние сроки пребывания больного в стационаре. </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rPr>
      </w:pPr>
      <w:r w:rsidRPr="002C10C4">
        <w:rPr>
          <w:rFonts w:ascii="Times New Roman" w:hAnsi="Times New Roman"/>
          <w:b/>
          <w:sz w:val="24"/>
          <w:szCs w:val="24"/>
        </w:rPr>
        <w:t>д)все выше перечисленное</w:t>
      </w:r>
    </w:p>
    <w:p w:rsidR="002C10C4" w:rsidRPr="002C10C4" w:rsidRDefault="002C10C4" w:rsidP="002C10C4">
      <w:pPr>
        <w:tabs>
          <w:tab w:val="left" w:pos="993"/>
        </w:tabs>
        <w:autoSpaceDE w:val="0"/>
        <w:autoSpaceDN w:val="0"/>
        <w:adjustRightInd w:val="0"/>
        <w:spacing w:after="0" w:line="240" w:lineRule="auto"/>
        <w:jc w:val="both"/>
        <w:rPr>
          <w:rFonts w:ascii="Times New Roman" w:hAnsi="Times New Roman"/>
          <w:b/>
          <w:sz w:val="24"/>
          <w:szCs w:val="24"/>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lastRenderedPageBreak/>
        <w:t>277. В состав сельского врачебного участка входят перечисленные, кроме: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фельдшерско-акушерских пунктов;</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участковой больницы;</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в) санаториев, располагающихся на территориях сельских населенных пунктов.</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278. Основными задачами и функциями сельской участковой больницы являются все,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кроме:</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оказание лечебно-профилактической помощи;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проведение лечебно-профилактических мероприятий по охране здоровья матери и ребенка;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организация диспансерного наблюдения;</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г) проведение медико-социальной экспертизы.</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279. На первом этапе оказания медицинской помощи сельскому населению находятся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следующие медицинские учреждения: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а) центральная районная больница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детская больница</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в) врачебная амбулатория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е) районная больница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ж) объединенная районная больница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з) стационар родильного дома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и) детская областная больница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280. На втором этапе медицинской помощи сельскому населению находятся следующие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медицинские учреждения:</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 xml:space="preserve">а) центральная районная больница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ФАП</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сельская участковая больница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детская больница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д) врачебная амбулатория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е) объединенная областная больница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ж) детская областная больница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281. На третьем этапе медицинской помощи сельскому населению находятся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следующие медицинские учреждения: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а) центральная районная больница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ФАП</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сельская участковая больница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детская больница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д) врачебная амбулатория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е) номерная районная больница</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ж</w:t>
      </w:r>
      <w:r w:rsidRPr="002C10C4">
        <w:rPr>
          <w:rFonts w:ascii="Times New Roman" w:hAnsi="Times New Roman"/>
          <w:b/>
          <w:sz w:val="24"/>
          <w:szCs w:val="24"/>
          <w:lang w:eastAsia="ru-RU"/>
        </w:rPr>
        <w:t>) объединенная районная больница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и) детская областная больница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282.</w:t>
      </w:r>
      <w:r w:rsidRPr="002C10C4">
        <w:rPr>
          <w:rFonts w:ascii="Times New Roman" w:hAnsi="Times New Roman"/>
          <w:b/>
          <w:sz w:val="24"/>
          <w:szCs w:val="24"/>
          <w:lang w:eastAsia="ru-RU"/>
        </w:rPr>
        <w:t xml:space="preserve"> Укажите основные направления приоритетного национального проекта «Здоровье» в 2006-2007 гг.:</w:t>
      </w:r>
    </w:p>
    <w:p w:rsidR="002C10C4" w:rsidRPr="002C10C4" w:rsidRDefault="002C10C4" w:rsidP="002C10C4">
      <w:pPr>
        <w:tabs>
          <w:tab w:val="left" w:pos="0"/>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Развитие первичной медицинской помощи</w:t>
      </w:r>
    </w:p>
    <w:p w:rsidR="002C10C4" w:rsidRPr="002C10C4" w:rsidRDefault="002C10C4" w:rsidP="002C10C4">
      <w:pPr>
        <w:tabs>
          <w:tab w:val="left" w:pos="0"/>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Развитие профилактического направления МП</w:t>
      </w:r>
    </w:p>
    <w:p w:rsidR="002C10C4" w:rsidRPr="002C10C4" w:rsidRDefault="002C10C4" w:rsidP="002C10C4">
      <w:pPr>
        <w:tabs>
          <w:tab w:val="left" w:pos="0"/>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Доступность высокотехнологичной помощи</w:t>
      </w:r>
    </w:p>
    <w:p w:rsidR="002C10C4" w:rsidRPr="002C10C4" w:rsidRDefault="002C10C4" w:rsidP="002C10C4">
      <w:pPr>
        <w:tabs>
          <w:tab w:val="left" w:pos="0"/>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Введение родовых сертификатов</w:t>
      </w:r>
    </w:p>
    <w:p w:rsidR="002C10C4" w:rsidRPr="002C10C4" w:rsidRDefault="002C10C4" w:rsidP="002C10C4">
      <w:pPr>
        <w:tabs>
          <w:tab w:val="left" w:pos="0"/>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д) Увеличение пособий по материнству и детству </w:t>
      </w:r>
    </w:p>
    <w:p w:rsidR="002C10C4" w:rsidRPr="002C10C4" w:rsidRDefault="002C10C4" w:rsidP="002C10C4">
      <w:pPr>
        <w:tabs>
          <w:tab w:val="left" w:pos="0"/>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е) </w:t>
      </w:r>
      <w:r w:rsidRPr="002C10C4">
        <w:rPr>
          <w:rFonts w:ascii="Times New Roman" w:hAnsi="Times New Roman"/>
          <w:b/>
          <w:sz w:val="24"/>
          <w:szCs w:val="24"/>
          <w:lang w:eastAsia="ru-RU"/>
        </w:rPr>
        <w:t>Всё перечисленное верно</w:t>
      </w:r>
      <w:r w:rsidRPr="002C10C4">
        <w:rPr>
          <w:rFonts w:ascii="Times New Roman" w:hAnsi="Times New Roman"/>
          <w:sz w:val="24"/>
          <w:szCs w:val="24"/>
          <w:lang w:eastAsia="ru-RU"/>
        </w:rPr>
        <w:t xml:space="preserve"> </w:t>
      </w:r>
    </w:p>
    <w:p w:rsidR="002C10C4" w:rsidRPr="002C10C4" w:rsidRDefault="002C10C4" w:rsidP="002C10C4">
      <w:pPr>
        <w:tabs>
          <w:tab w:val="left" w:pos="0"/>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283</w:t>
      </w:r>
      <w:r w:rsidRPr="002C10C4">
        <w:rPr>
          <w:rFonts w:ascii="Times New Roman" w:hAnsi="Times New Roman"/>
          <w:b/>
          <w:sz w:val="24"/>
          <w:szCs w:val="24"/>
          <w:lang w:eastAsia="ru-RU"/>
        </w:rPr>
        <w:t>. Основная задача демографической политики Российской Федерации на период до 2025 года является: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Сокращение уровня смертности в 1,6 раза, особенно в трудоспособном возрасте от внешних причин;</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Сокращение уровня материнской и младенческой смертности в 2 раза;</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в) Укрепление репродуктивного здоровья населения, здоровья детей и подростков;</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Увеличение продолжительности активной жизни;</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д) Существенное снижение уровня заболеваемости социально-значимыми и представляющими опасность для окружающих заболеваниями;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е) Повышение уровня рождаемости в 1,5 раза, за счёт рождения в семьях второго ребёнка и последующих детей;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ж) Привлечение мигрантов в соответствии с потребностями демографического развития</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з</w:t>
      </w:r>
      <w:r w:rsidRPr="002C10C4">
        <w:rPr>
          <w:rFonts w:ascii="Times New Roman" w:hAnsi="Times New Roman"/>
          <w:b/>
          <w:sz w:val="24"/>
          <w:szCs w:val="24"/>
          <w:lang w:eastAsia="ru-RU"/>
        </w:rPr>
        <w:t>) Верно всё.</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sz w:val="24"/>
          <w:szCs w:val="24"/>
          <w:lang w:eastAsia="ru-RU"/>
        </w:rPr>
        <w:t>284.</w:t>
      </w:r>
      <w:r w:rsidRPr="002C10C4">
        <w:rPr>
          <w:rFonts w:ascii="Times New Roman" w:hAnsi="Times New Roman"/>
          <w:b/>
          <w:sz w:val="24"/>
          <w:szCs w:val="24"/>
          <w:lang w:eastAsia="ru-RU"/>
        </w:rPr>
        <w:t xml:space="preserve"> Задача по повышению уровня рождаемости согласно демографической политики РФ до 2025 года включает в себя: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а) Поддержка семей, имеющих детей;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б) Предоставление пособий в связи с рождением и воспитанием детей;</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в) Усиление стимулирующей роли господдержки семей, имеющих детей в форме предоставления материнского (семейного) капитала с расширением образованием услуг для тетей, масштабное строительство доступного жилья для семей с детьми; </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г) Развитие ипотечного кредитования;</w:t>
      </w:r>
    </w:p>
    <w:p w:rsidR="002C10C4" w:rsidRPr="002C10C4" w:rsidRDefault="002C10C4" w:rsidP="002C10C4">
      <w:pPr>
        <w:tabs>
          <w:tab w:val="left" w:pos="993"/>
        </w:tabs>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д) Реализация региональных программ, обеспечение жильём молодых семей.</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е) Верно всё</w:t>
      </w:r>
    </w:p>
    <w:p w:rsidR="002C10C4" w:rsidRPr="002C10C4" w:rsidRDefault="002C10C4" w:rsidP="002C10C4">
      <w:pPr>
        <w:tabs>
          <w:tab w:val="left" w:pos="993"/>
        </w:tabs>
        <w:spacing w:after="0" w:line="240" w:lineRule="auto"/>
        <w:jc w:val="both"/>
        <w:rPr>
          <w:rFonts w:ascii="Times New Roman" w:hAnsi="Times New Roman"/>
          <w:b/>
          <w:sz w:val="24"/>
          <w:szCs w:val="24"/>
          <w:lang w:eastAsia="ru-RU"/>
        </w:rPr>
      </w:pP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2C10C4">
        <w:rPr>
          <w:rFonts w:ascii="Times New Roman" w:hAnsi="Times New Roman"/>
          <w:b/>
          <w:sz w:val="24"/>
          <w:szCs w:val="24"/>
          <w:lang w:eastAsia="ru-RU" w:bidi="he-IL"/>
        </w:rPr>
        <w:t xml:space="preserve">285. К понятию эффективности здравоохранения относятся следующие составляющие: 1) медицинская эффективность, социальная эффективность, статистическая эффективность; 2) социальная эффективность, морально-психологическая эффективность, наглядная эффективность; З) медицинская эффективность, социальная эффективность, экономическая эффективность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а) 1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б) 2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2C10C4">
        <w:rPr>
          <w:rFonts w:ascii="Times New Roman" w:hAnsi="Times New Roman"/>
          <w:b/>
          <w:sz w:val="24"/>
          <w:szCs w:val="24"/>
          <w:lang w:eastAsia="ru-RU" w:bidi="he-IL"/>
        </w:rPr>
        <w:t xml:space="preserve">в) 3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rPr>
      </w:pPr>
      <w:r w:rsidRPr="002C10C4">
        <w:rPr>
          <w:rFonts w:ascii="Times New Roman" w:hAnsi="Times New Roman"/>
          <w:b/>
          <w:bCs/>
          <w:sz w:val="24"/>
          <w:szCs w:val="24"/>
          <w:lang w:eastAsia="ru-RU"/>
        </w:rPr>
        <w:t xml:space="preserve">286. Социальная эффективность здравоохранения выражается в: 1) достижении поставленных целей в области профилактики заболевания и улучшении состояния пациента; 2) улучшении состояния пациента и снижении уровня заболеваемости; 3) снижении уровня заболеваемости и увеличении продолжительности жизни; 4) увеличении продолжительности жизни и оцененном вкладе в рост производительности труда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а) 1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б) 2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r w:rsidRPr="002C10C4">
        <w:rPr>
          <w:rFonts w:ascii="Times New Roman" w:hAnsi="Times New Roman"/>
          <w:b/>
          <w:sz w:val="24"/>
          <w:szCs w:val="24"/>
          <w:lang w:eastAsia="ru-RU"/>
        </w:rPr>
        <w:t xml:space="preserve">в) 3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г) 4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bidi="he-IL"/>
        </w:rPr>
      </w:pPr>
      <w:r w:rsidRPr="002C10C4">
        <w:rPr>
          <w:rFonts w:ascii="Times New Roman" w:hAnsi="Times New Roman"/>
          <w:b/>
          <w:bCs/>
          <w:iCs/>
          <w:sz w:val="24"/>
          <w:szCs w:val="24"/>
          <w:lang w:eastAsia="ru-RU" w:bidi="he-IL"/>
        </w:rPr>
        <w:t xml:space="preserve">287. </w:t>
      </w:r>
      <w:r w:rsidRPr="002C10C4">
        <w:rPr>
          <w:rFonts w:ascii="Times New Roman" w:hAnsi="Times New Roman"/>
          <w:b/>
          <w:bCs/>
          <w:sz w:val="24"/>
          <w:szCs w:val="24"/>
          <w:lang w:eastAsia="ru-RU" w:bidi="he-IL"/>
        </w:rPr>
        <w:t xml:space="preserve">Основными задачами здравоохранения на современном этапе являются все нижеперечисленные, кроме: </w:t>
      </w:r>
    </w:p>
    <w:p w:rsidR="002C10C4" w:rsidRPr="002C10C4" w:rsidRDefault="002C10C4" w:rsidP="002C10C4">
      <w:pPr>
        <w:widowControl w:val="0"/>
        <w:tabs>
          <w:tab w:val="left" w:pos="479"/>
          <w:tab w:val="left" w:pos="993"/>
          <w:tab w:val="center" w:pos="5543"/>
          <w:tab w:val="left" w:pos="6042"/>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а) Недопущения снижения объемов медицинской и лекарственной помощи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б) Использования финансовых и иных ресурсов на приоритетных направлениях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в) Сохранения общественного сектора здравоохранения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2C10C4">
        <w:rPr>
          <w:rFonts w:ascii="Times New Roman" w:hAnsi="Times New Roman"/>
          <w:b/>
          <w:sz w:val="24"/>
          <w:szCs w:val="24"/>
          <w:lang w:eastAsia="ru-RU" w:bidi="he-IL"/>
        </w:rPr>
        <w:t xml:space="preserve">г) Увеличения кадрового потенциала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д) Повышения эффективности использования ресурсов системы здравоохранения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bidi="he-IL"/>
        </w:rPr>
      </w:pPr>
      <w:r w:rsidRPr="002C10C4">
        <w:rPr>
          <w:rFonts w:ascii="Times New Roman" w:hAnsi="Times New Roman"/>
          <w:b/>
          <w:bCs/>
          <w:sz w:val="24"/>
          <w:szCs w:val="24"/>
          <w:lang w:eastAsia="ru-RU" w:bidi="he-IL"/>
        </w:rPr>
        <w:t xml:space="preserve">288. Какова наиболее ярко выраженная тенденция происходящих структурных преобразований в здравоохранении: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а) Сокращение средней продолжительности лечения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6) Снижение обеспеченности населения медицинскими кадрами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2C10C4">
        <w:rPr>
          <w:rFonts w:ascii="Times New Roman" w:hAnsi="Times New Roman"/>
          <w:b/>
          <w:sz w:val="24"/>
          <w:szCs w:val="24"/>
          <w:lang w:eastAsia="ru-RU" w:bidi="he-IL"/>
        </w:rPr>
        <w:t xml:space="preserve">в) Сокращение коечного фонда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г) Сокращение среднего числа посещений на одного жителя в год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bidi="he-IL"/>
        </w:rPr>
      </w:pPr>
      <w:r w:rsidRPr="002C10C4">
        <w:rPr>
          <w:rFonts w:ascii="Times New Roman" w:hAnsi="Times New Roman"/>
          <w:b/>
          <w:bCs/>
          <w:sz w:val="24"/>
          <w:szCs w:val="24"/>
          <w:lang w:eastAsia="ru-RU" w:bidi="he-IL"/>
        </w:rPr>
        <w:t>289. Повышение качества медицинской помощи населению возможно при выполнении следующих ме</w:t>
      </w:r>
      <w:r w:rsidRPr="002C10C4">
        <w:rPr>
          <w:rFonts w:ascii="Times New Roman" w:hAnsi="Times New Roman"/>
          <w:b/>
          <w:sz w:val="24"/>
          <w:szCs w:val="24"/>
          <w:lang w:eastAsia="ru-RU" w:bidi="he-IL"/>
        </w:rPr>
        <w:t>роприятий</w:t>
      </w:r>
      <w:r w:rsidRPr="002C10C4">
        <w:rPr>
          <w:rFonts w:ascii="Times New Roman" w:hAnsi="Times New Roman"/>
          <w:sz w:val="24"/>
          <w:szCs w:val="24"/>
          <w:lang w:eastAsia="ru-RU" w:bidi="he-IL"/>
        </w:rPr>
        <w:t xml:space="preserve">: </w:t>
      </w:r>
      <w:r w:rsidRPr="002C10C4">
        <w:rPr>
          <w:rFonts w:ascii="Times New Roman" w:hAnsi="Times New Roman"/>
          <w:b/>
          <w:bCs/>
          <w:sz w:val="24"/>
          <w:szCs w:val="24"/>
          <w:lang w:eastAsia="ru-RU" w:bidi="he-IL"/>
        </w:rPr>
        <w:t xml:space="preserve">1) улучшении технологии оказания лечебно-профилактической помощи; 2) обучении методам контроля качества всех работающих в медицинских учреждениях; З) участии всех специалистов в мероприятиях по контролю качества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rPr>
        <w:t>а</w:t>
      </w:r>
      <w:r w:rsidRPr="002C10C4">
        <w:rPr>
          <w:rFonts w:ascii="Times New Roman" w:hAnsi="Times New Roman"/>
          <w:sz w:val="24"/>
          <w:szCs w:val="24"/>
          <w:lang w:eastAsia="ru-RU" w:bidi="he-IL"/>
        </w:rPr>
        <w:t xml:space="preserve">) 1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б) 2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2C10C4">
        <w:rPr>
          <w:rFonts w:ascii="Times New Roman" w:hAnsi="Times New Roman"/>
          <w:sz w:val="24"/>
          <w:szCs w:val="24"/>
          <w:lang w:eastAsia="ru-RU" w:bidi="he-IL"/>
        </w:rPr>
        <w:t xml:space="preserve">в) 3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r w:rsidRPr="002C10C4">
        <w:rPr>
          <w:rFonts w:ascii="Times New Roman" w:hAnsi="Times New Roman"/>
          <w:b/>
          <w:sz w:val="24"/>
          <w:szCs w:val="24"/>
          <w:lang w:eastAsia="ru-RU"/>
        </w:rPr>
        <w:t>г</w:t>
      </w:r>
      <w:r w:rsidRPr="002C10C4">
        <w:rPr>
          <w:rFonts w:ascii="Times New Roman" w:hAnsi="Times New Roman"/>
          <w:b/>
          <w:sz w:val="24"/>
          <w:szCs w:val="24"/>
          <w:lang w:eastAsia="ru-RU" w:bidi="he-IL"/>
        </w:rPr>
        <w:t xml:space="preserve">) Всех вышеперечисленных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rPr>
      </w:pPr>
      <w:r w:rsidRPr="002C10C4">
        <w:rPr>
          <w:rFonts w:ascii="Times New Roman" w:hAnsi="Times New Roman"/>
          <w:b/>
          <w:bCs/>
          <w:sz w:val="24"/>
          <w:szCs w:val="24"/>
          <w:lang w:eastAsia="ru-RU"/>
        </w:rPr>
        <w:t xml:space="preserve">290. Для чего используются результаты контроля качества медицинской помощи?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1) Улучшения оказания медицинской помощи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2) Перспективного планирования </w:t>
      </w:r>
    </w:p>
    <w:p w:rsidR="002C10C4" w:rsidRPr="002C10C4" w:rsidRDefault="002C10C4" w:rsidP="002C10C4">
      <w:pPr>
        <w:widowControl w:val="0"/>
        <w:numPr>
          <w:ilvl w:val="0"/>
          <w:numId w:val="57"/>
        </w:numPr>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 xml:space="preserve">Управления качеством медицинской помощи </w:t>
      </w:r>
    </w:p>
    <w:p w:rsidR="002C10C4" w:rsidRPr="002C10C4" w:rsidRDefault="002C10C4" w:rsidP="002C10C4">
      <w:pPr>
        <w:widowControl w:val="0"/>
        <w:numPr>
          <w:ilvl w:val="0"/>
          <w:numId w:val="57"/>
        </w:numPr>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2C10C4">
        <w:rPr>
          <w:rFonts w:ascii="Times New Roman" w:hAnsi="Times New Roman"/>
          <w:sz w:val="24"/>
          <w:szCs w:val="24"/>
          <w:lang w:eastAsia="ru-RU"/>
        </w:rPr>
        <w:t xml:space="preserve">Составления статистического отчета </w:t>
      </w:r>
    </w:p>
    <w:p w:rsidR="002C10C4" w:rsidRPr="002C10C4" w:rsidRDefault="002C10C4" w:rsidP="002C10C4">
      <w:pPr>
        <w:widowControl w:val="0"/>
        <w:tabs>
          <w:tab w:val="left" w:pos="993"/>
          <w:tab w:val="left" w:pos="3023"/>
          <w:tab w:val="right" w:pos="4117"/>
          <w:tab w:val="left" w:pos="4948"/>
        </w:tabs>
        <w:autoSpaceDE w:val="0"/>
        <w:autoSpaceDN w:val="0"/>
        <w:adjustRightInd w:val="0"/>
        <w:spacing w:after="0" w:line="240" w:lineRule="auto"/>
        <w:jc w:val="both"/>
        <w:rPr>
          <w:rFonts w:ascii="Times New Roman" w:hAnsi="Times New Roman"/>
          <w:i/>
          <w:iCs/>
          <w:sz w:val="24"/>
          <w:szCs w:val="24"/>
          <w:lang w:eastAsia="ru-RU"/>
        </w:rPr>
      </w:pPr>
      <w:r w:rsidRPr="002C10C4">
        <w:rPr>
          <w:rFonts w:ascii="Times New Roman" w:hAnsi="Times New Roman"/>
          <w:sz w:val="24"/>
          <w:szCs w:val="24"/>
          <w:lang w:eastAsia="ru-RU"/>
        </w:rPr>
        <w:t xml:space="preserve">5) Обеспечения качественной </w:t>
      </w:r>
      <w:r w:rsidRPr="002C10C4">
        <w:rPr>
          <w:rFonts w:ascii="Times New Roman" w:hAnsi="Times New Roman"/>
          <w:sz w:val="24"/>
          <w:szCs w:val="24"/>
          <w:lang w:eastAsia="ru-RU"/>
        </w:rPr>
        <w:tab/>
        <w:t xml:space="preserve">медицинской помощи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b/>
          <w:sz w:val="24"/>
          <w:szCs w:val="24"/>
          <w:lang w:eastAsia="ru-RU"/>
        </w:rPr>
        <w:t>а) верно 1, 2, 4;</w:t>
      </w:r>
      <w:r w:rsidRPr="002C10C4">
        <w:rPr>
          <w:rFonts w:ascii="Times New Roman" w:hAnsi="Times New Roman"/>
          <w:sz w:val="24"/>
          <w:szCs w:val="24"/>
          <w:lang w:eastAsia="ru-RU"/>
        </w:rPr>
        <w:t xml:space="preserve"> б) верно 2, 3, 4; в) верно 1, 3, 4; </w:t>
      </w:r>
    </w:p>
    <w:p w:rsidR="002C10C4" w:rsidRPr="002C10C4" w:rsidRDefault="002C10C4" w:rsidP="002C10C4">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C10C4">
        <w:rPr>
          <w:rFonts w:ascii="Times New Roman" w:hAnsi="Times New Roman"/>
          <w:sz w:val="24"/>
          <w:szCs w:val="24"/>
          <w:lang w:eastAsia="ru-RU"/>
        </w:rPr>
        <w:t xml:space="preserve">г) верно 2, 3, 5; д) верно 1,3,5 </w:t>
      </w: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lang w:eastAsia="ru-RU"/>
        </w:rPr>
        <w:t>291.Исх</w:t>
      </w:r>
      <w:r w:rsidRPr="002C10C4">
        <w:rPr>
          <w:rFonts w:ascii="Times New Roman" w:hAnsi="Times New Roman"/>
          <w:b/>
          <w:sz w:val="24"/>
          <w:szCs w:val="24"/>
        </w:rPr>
        <w:t>одная концептуальная схема, ведущая идея, модель постановки и решения проблем, господствующая в течение определенного периода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закон</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концепция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парадигма  </w:t>
      </w:r>
      <w:r w:rsidRPr="002C10C4">
        <w:rPr>
          <w:rFonts w:ascii="Times New Roman" w:hAnsi="Times New Roman"/>
          <w:b/>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доктрина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292. Развитие педагогики обусловлено: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прогрессом науки и техники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заботой родителей о счастье детей</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объективной потребностью подготовки человека к жизни и труду</w:t>
      </w:r>
      <w:r w:rsidRPr="002C10C4">
        <w:rPr>
          <w:rFonts w:ascii="Times New Roman" w:hAnsi="Times New Roman"/>
          <w:b/>
          <w:sz w:val="24"/>
          <w:szCs w:val="24"/>
        </w:rPr>
        <w:t xml:space="preserve"> </w:t>
      </w:r>
      <w:r w:rsidRPr="002C10C4">
        <w:rPr>
          <w:rFonts w:ascii="Times New Roman" w:hAnsi="Times New Roman"/>
          <w:b/>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повышением роли воспитания общественной жизни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293. Целостная модель образовательного процесса, системно определяющая структуру и содержание деятельности обеих сторон этого процесса (педагог - обучающийся), имеющая целью достижения планируемых результатов с поправкой на индивидуальные особенности его участников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технология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план</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образовательная технология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проект</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294. Таксономия учебных целей по Б. Блуму включает:</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знание и осознание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понимание и применение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оценку и самооценку</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lastRenderedPageBreak/>
        <w:t xml:space="preserve">Г. знание, понимание, применение, анализ, синтез, оценку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295. Задачи обучения: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A. воспитательные, образовательные и развивающие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коррекционные, организационные и общедидактические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организационно-методические и гносеолого-смысловые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внутренние и внешние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296. Обучение должно носить  характер</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творческий, личностный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циклопоточный</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индивидуальный</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полисубъектный</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297. Образование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результат процесса воспитания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результат процессов социализации и адаптации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механизм социокультурной среды по приобщению к общечеловеческим ценностям</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Г. результат получения системы знаний, умений, навыков и рациональных способов умственных действий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298. Средства обучения могут быть:</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материальные (технические, информационные...), идеальные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идеальные и реальные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материальные и идеологические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технические и эстетические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299. Педагогическая технология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набор операций по конструированию, формированию и контроля знаний, умений, навыков и отношений в соответствии с поставленными целями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инструментарий достижения цели обучения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совокупность положений, раскрывающих содержание какой-либо теории, концепции или категории в системе науки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устойчивость результатов, полученных при повторном контроле, а также близких результатов при его проведении разными преподавателями</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300. Методы обучения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способы совместной деятельности педагога и обучающихся, направленные на решения задач обучения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монологическая форма изложения, призвана ретранслировать систему социального опыта;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средство самообучения и взаимообучения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пути познания объективной реальности в условиях многоаспектного рассмотрения гносеологических механизмов и познавательной активности учащихся</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301. Педагогические технологии по ведущему фактору развития подразделяются на: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биогенные и социогенные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биогенные, социогенные, психогенные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суггестивные, нейролингвистические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светские и религиозные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lastRenderedPageBreak/>
        <w:t>302. Принципы обучения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педагогические условия сотрудничества, сотворчества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механизмы реализации личностно-ориентированного обучения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основные положения какой-либо теории или концепции</w:t>
      </w:r>
    </w:p>
    <w:p w:rsidR="002C10C4" w:rsidRPr="002C10C4" w:rsidRDefault="002C10C4" w:rsidP="002C10C4">
      <w:pPr>
        <w:widowControl w:val="0"/>
        <w:suppressAutoHyphens/>
        <w:spacing w:after="0" w:line="240" w:lineRule="auto"/>
        <w:ind w:right="-284" w:firstLine="709"/>
        <w:jc w:val="both"/>
        <w:rPr>
          <w:rFonts w:ascii="Times New Roman" w:hAnsi="Times New Roman"/>
          <w:sz w:val="24"/>
          <w:szCs w:val="24"/>
        </w:rPr>
      </w:pPr>
      <w:r w:rsidRPr="002C10C4">
        <w:rPr>
          <w:rFonts w:ascii="Times New Roman" w:hAnsi="Times New Roman"/>
          <w:sz w:val="24"/>
          <w:szCs w:val="24"/>
        </w:rPr>
        <w:t>Г. основные положения, определяющие содержание, организационные формы и методы учебного процесса в соответствии с общими целями и закономерностями</w:t>
      </w:r>
      <w:r w:rsidRPr="002C10C4">
        <w:rPr>
          <w:rFonts w:ascii="Times New Roman" w:hAnsi="Times New Roman"/>
          <w:b/>
          <w:sz w:val="24"/>
          <w:szCs w:val="24"/>
        </w:rPr>
        <w:t xml:space="preserve"> </w:t>
      </w:r>
      <w:r w:rsidRPr="002C10C4">
        <w:rPr>
          <w:rFonts w:ascii="Times New Roman" w:hAnsi="Times New Roman"/>
          <w:b/>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303. В России впервые сформулировал (а) принципы обучения: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Крупская Н.К.</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Ушинский К.Д.</w:t>
      </w:r>
      <w:r w:rsidRPr="002C10C4">
        <w:rPr>
          <w:rFonts w:ascii="Times New Roman" w:hAnsi="Times New Roman"/>
          <w:b/>
          <w:sz w:val="24"/>
          <w:szCs w:val="24"/>
        </w:rPr>
        <w:t xml:space="preserve"> </w:t>
      </w:r>
      <w:r w:rsidRPr="002C10C4">
        <w:rPr>
          <w:rFonts w:ascii="Times New Roman" w:hAnsi="Times New Roman"/>
          <w:b/>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Бабанский Ю.К.</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Макаренко А.С.</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304. К методам контроля не относят:</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устный контроль</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письменный контроль</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взаимооценку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компьютерный контроль</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305. Средство обучения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совокупность идеальных и материальных объектов, которые позволяют решить цели и задачи, поставленные в процессе обучения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приемы и методы получения, обобщения и систематизации знаний</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набор педагогического инструментария для решения познавательных задач</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все предметы материального мира, которые используются для организации занятий</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306. Педагогическая технология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форма психической активности личности, направленная на познание и преобразование мира и самого человека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совокупность средств и методов воспроизведения теоретически обоснованных процессов обучения и воспитания, позволяющих успешно реализовывать поставленные цели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активное взаимодействие с окружающей действительностью, в ходе которого живое существо выступает как субъект, целенаправленно воздействующий на объект и удовлетворяющий таким образом свои потребности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практический метод достижения нравственного самосовершенствования посредством регуляции человеком своих телесных потребностей</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307. Образование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понятие теории обучения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категория не только дидактики, но и системы педагогической науки в целом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результат развития и адаптации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механизм социализации и просвещения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308. Система высшего педагогического образования включает в себя такие блоки: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общекультурный блок, психолого-педагогический блок, предметный блок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общекультурный блок и предметный блок</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философский, психолого-педагогический, общекультурный блоки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бакалавриат и магистратура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309. Методы обучения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lastRenderedPageBreak/>
        <w:t>A. средство управления познавательной активностью студентов и учащихся, элемент культуры и нравственности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пути, способы создания благоприятных условий для организации учебного, учебно-воспитательного процесса </w:t>
      </w:r>
      <w:r w:rsidRPr="002C10C4">
        <w:rPr>
          <w:rFonts w:ascii="Times New Roman" w:hAnsi="Times New Roman"/>
          <w:sz w:val="24"/>
          <w:szCs w:val="24"/>
        </w:rPr>
        <w:sym w:font="Symbol" w:char="F0D6"/>
      </w:r>
      <w:r w:rsidRPr="002C10C4">
        <w:rPr>
          <w:rFonts w:ascii="Times New Roman" w:hAnsi="Times New Roman"/>
          <w:sz w:val="24"/>
          <w:szCs w:val="24"/>
        </w:rPr>
        <w:t xml:space="preserve">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механизмы социализации и просвещения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категория психолого-педагогических наук, обеспечивающая преемственность в получении образования</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310. Контроль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проверка результатов самообучения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это обратная связь преподавателя с обучающимся в процессе преподавание-обучение, обеспечивающая анализ усвоения знаний, умений, навыков и стимулирующая деятельность обеих сторон по оптимизации всех звеньев учебного процесса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система оценочно-отметочной деятельности, направленная на формирование адекватного представления об объективно протекающих процессах в социальном континууме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механизм проверки знаний, умений, навыков учащихся</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311. Учреждения получения высшего образования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колледжи, институты, университеты</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колледжи, институты, университеты, академии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институты, университеты, академии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лицеи, колледжи, институты, университеты, академии</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312. Систему принципов развивающего обучения впервые предложил:</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Выготский Л.С.</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Иванов И.П.</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Якиманская И.С.</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Г.  Занков Л.С.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313. Занятия-«брейнринги» в своей основе имеют. Обучение: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А.проблемное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продуктивное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игровое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модульное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314. Методы обучения в переводе с греческого означают:</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механизмы обучения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средства достижения цели обучения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пути, способы достижения цели обучения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приемы обучения</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315. Обучение в системе образования может быть:</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среднее, среднее профессиональное, высшее профессиональное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очное дневное, очное вечернее, заочное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самообучение и взаимообучение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государственное и дополнительное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316. Обучение как сотворчество педагога (S1) и обучающегося (S2) характеризуется следующей моделью:</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lang w:val="en-US"/>
        </w:rPr>
      </w:pPr>
      <w:r w:rsidRPr="002C10C4">
        <w:rPr>
          <w:rFonts w:ascii="Times New Roman" w:hAnsi="Times New Roman"/>
          <w:sz w:val="24"/>
          <w:szCs w:val="24"/>
        </w:rPr>
        <w:t>А</w:t>
      </w:r>
      <w:r w:rsidRPr="002C10C4">
        <w:rPr>
          <w:rFonts w:ascii="Times New Roman" w:hAnsi="Times New Roman"/>
          <w:sz w:val="24"/>
          <w:szCs w:val="24"/>
          <w:lang w:val="en-US"/>
        </w:rPr>
        <w:t xml:space="preserve">. S1 &lt;=&gt; S2    </w:t>
      </w:r>
      <w:r w:rsidRPr="002C10C4">
        <w:rPr>
          <w:rFonts w:ascii="Times New Roman" w:hAnsi="Times New Roman"/>
          <w:sz w:val="24"/>
          <w:szCs w:val="24"/>
        </w:rPr>
        <w:sym w:font="Symbol" w:char="F0D6"/>
      </w:r>
      <w:r w:rsidRPr="002C10C4">
        <w:rPr>
          <w:rFonts w:ascii="Times New Roman" w:hAnsi="Times New Roman"/>
          <w:sz w:val="24"/>
          <w:szCs w:val="24"/>
          <w:lang w:val="en-US"/>
        </w:rPr>
        <w:t xml:space="preserve">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lang w:val="en-US"/>
        </w:rPr>
      </w:pPr>
      <w:r w:rsidRPr="002C10C4">
        <w:rPr>
          <w:rFonts w:ascii="Times New Roman" w:hAnsi="Times New Roman"/>
          <w:sz w:val="24"/>
          <w:szCs w:val="24"/>
        </w:rPr>
        <w:t>Б</w:t>
      </w:r>
      <w:r w:rsidRPr="002C10C4">
        <w:rPr>
          <w:rFonts w:ascii="Times New Roman" w:hAnsi="Times New Roman"/>
          <w:sz w:val="24"/>
          <w:szCs w:val="24"/>
          <w:lang w:val="en-US"/>
        </w:rPr>
        <w:t xml:space="preserve">. S1 &lt; S2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lang w:val="en-US"/>
        </w:rPr>
      </w:pPr>
      <w:r w:rsidRPr="002C10C4">
        <w:rPr>
          <w:rFonts w:ascii="Times New Roman" w:hAnsi="Times New Roman"/>
          <w:sz w:val="24"/>
          <w:szCs w:val="24"/>
          <w:lang w:val="en-US"/>
        </w:rPr>
        <w:lastRenderedPageBreak/>
        <w:t xml:space="preserve">B. S1 &gt; S2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lang w:val="en-US"/>
        </w:rPr>
      </w:pPr>
      <w:r w:rsidRPr="002C10C4">
        <w:rPr>
          <w:rFonts w:ascii="Times New Roman" w:hAnsi="Times New Roman"/>
          <w:sz w:val="24"/>
          <w:szCs w:val="24"/>
        </w:rPr>
        <w:t>Г</w:t>
      </w:r>
      <w:r w:rsidRPr="002C10C4">
        <w:rPr>
          <w:rFonts w:ascii="Times New Roman" w:hAnsi="Times New Roman"/>
          <w:sz w:val="24"/>
          <w:szCs w:val="24"/>
          <w:lang w:val="en-US"/>
        </w:rPr>
        <w:t>. S1= S2</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lang w:val="en-US"/>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317. Педагогическая технология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условия оптимизации учебного процесса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проект определенной педагогической системы, реализуемой на практике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основное положение теории обучения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результат взаимодействия учителя и ученика</w:t>
      </w:r>
    </w:p>
    <w:p w:rsidR="002C10C4" w:rsidRPr="002C10C4" w:rsidRDefault="002C10C4" w:rsidP="002C10C4">
      <w:pPr>
        <w:widowControl w:val="0"/>
        <w:suppressAutoHyphens/>
        <w:spacing w:after="0" w:line="240" w:lineRule="auto"/>
        <w:ind w:firstLine="709"/>
        <w:jc w:val="both"/>
        <w:rPr>
          <w:rFonts w:ascii="Times New Roman" w:hAnsi="Times New Roman"/>
          <w:b/>
          <w:i/>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318. Компетентностный подход в высшем образовании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Последовательность выполнения (алгоритм) операций и система сведений (ориентиров), на которую надо опираться при выполнении действия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Формулирование целей (результатов) обучения в виде компетенций и создание оптимальных условий (организации учебного процесса) для их формирования у выпускников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Сведения из определенной области научных знаний или практической деятельности человека, используемые в учебном процессе для достижения целей изучения дисциплины</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Имитация ситуаций, моделирующих любую деятельность путем игры по заданным правилам</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319. Учебная программа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Учебное издание, содержащее учебную информацию, дополняющую и/или частично заменяющую учебник или способствующую рациональному достижению целей обучения, и официально рекомендованное государственными инстанциями и/или учебным учреждением в качестве данного вида издания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Способ реализации содержания профессионального образования, представляющий систему форм и методов обучения, обеспечивающий наиболее эффективное достижение поставленных целей</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Нормативный документ, определяющий требования к знаниям и умениям в области конкретного учебного предмета, содержание и последовательность изучения учебного материала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Способ совместной деятельности преподавателя и  обучаемого в ходе учебного процесса</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 xml:space="preserve">320. Конфликты, при которых разрушаются межличностные связи, резко снижается эффективность работы, а решение проблемы становится невозможным: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Деструктивные конфликты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Конструктивные конфликты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Не подходит ни один вариант из предложенных</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А+Б</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321. Педагогическая технология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Система функционирования всех компонентов педагогического процесса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Точное инструментальное управление образовательным процессом и гарантированный успех в достижении поставленных педагогических целей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Организация хода учебного занятия в соответствие с учебными целями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 xml:space="preserve">322.Технологии, направленные на решение узких оперативных задач и относящиеся к индивидуальному взаимодействию или самовоздействию субъектов </w:t>
      </w:r>
      <w:r w:rsidRPr="002C10C4">
        <w:rPr>
          <w:rFonts w:ascii="Times New Roman" w:hAnsi="Times New Roman"/>
          <w:b/>
          <w:sz w:val="24"/>
          <w:szCs w:val="24"/>
        </w:rPr>
        <w:lastRenderedPageBreak/>
        <w:t>педагогического процесса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A. Микротехнологии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Макротехнологии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Метатехнологии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Мезотехнологии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323. В концептуальную часть педагогических технологии входит:</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Название технологии, целевые ориентации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Структура и алгоритм деятельности субъектов</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Экспертиза пед.технологии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324. Единицей педагогического процесса является: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педагогическая ситуация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педагогическая задача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обучающийся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325. По уровням процесса управления выделяют следующие деловые игры:</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ситуативные, комплексные игры</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учебные, проектировочные игры</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имитационные, операционные игры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color w:val="FF0000"/>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326. В моделирующий этап технологии деловой игры входит:</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формулировка общей цели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подробный анализ деловой игры</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разработка проекта деловой игры с описанием конкретной ситуации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327. На основе активизации и интенсификации деятельности можно выделить следующие технологии: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игровые технологии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интерактивные технологии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коммуникативные технологии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А+В</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Д. все ответы правильные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328. В подготовительный этап технологии деловой игры входит:</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формулировка общей цели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подробный анализ деловой игры</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определение темы и содержания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329. Обмен информацией в общении осуществляется при помощи: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вербальных средств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lastRenderedPageBreak/>
        <w:t>Б. эмпатии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рефлексии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330. Невербальный вид коммуникации реализуется при помощи: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устной речи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письменной речи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мимики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331. Авторитарный стиль общения характеризуется: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единоличным решением всех вопросов педагогом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стремлением педагога минимально включаться в деятельность</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повышением роли учащегося во взаимодействии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332. Интерактивные средства, позволяющие одновременно проводить операции с неподвижными изображениями, видеофильмами, анимированными графическими изображениями, тестом, речевым и звуковым сопровождением,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электронные учебно-методические комплексы</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педагогические программные средства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мультимедийные средства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333. Технология обучения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совокупность знаний о способах и средствах осуществления педагогического процесса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совокупность методов и средств обработки, представления, изменения и предъявления учебной информации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внедрение в педагогику системного способа мышления, который можно иначе назвать «систематизацией образования»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334. В целостном педагогическом процессе игровая деятельность выполняет:</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развлекательную функцию</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коммуникативную функцию</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диагностическую функцию</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Д. все ответы правильные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 xml:space="preserve">335. Вербальная коммуникация использует в качестве знаковой системы: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мимику</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пантомимику</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речь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lastRenderedPageBreak/>
        <w:t>336. Демократический стиль общения характеризуется: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единоличным решением всех вопросов педагогом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стремлением педагога минимально включаться в деятельность</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повышением роли обучающегося во взаимодействии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337. Педагогические программные средства, используемые для наглядного представления учебного материала, визуализации изучаемых явлений, процессов и взаимосвязей,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демонстрационные средства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имитационные средства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обучающие средства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338. Система функционирования всех компонентов пед.процесса, построенная на научной основе, запрограммированная во времени в пространстве и приводящая к намеренным результатам,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педагогическая система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образование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педагогическая технология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методика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339. Педагогическая технология, использующая специальные способы, программные и технические средства для работы с информацией,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информационная технология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информационная технология обучения</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информационный процесс</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340. Обучающиеся не подготовились к занятию. Задача преподавателя – включить обучающихся в деятельность на занятии. Определите тип задачи: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стратегическая задача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тактическая задача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оперативная задача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традиционная задача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hd w:val="clear" w:color="auto" w:fill="FFFFFF"/>
        <w:suppressAutoHyphens/>
        <w:spacing w:after="0" w:line="240" w:lineRule="auto"/>
        <w:jc w:val="both"/>
        <w:rPr>
          <w:rFonts w:ascii="Times New Roman" w:hAnsi="Times New Roman"/>
          <w:b/>
          <w:sz w:val="24"/>
          <w:szCs w:val="24"/>
        </w:rPr>
      </w:pPr>
      <w:r w:rsidRPr="002C10C4">
        <w:rPr>
          <w:rFonts w:ascii="Times New Roman" w:hAnsi="Times New Roman"/>
          <w:b/>
          <w:bCs/>
          <w:sz w:val="24"/>
          <w:szCs w:val="24"/>
        </w:rPr>
        <w:t xml:space="preserve">341. Одну из сторон общения, представляющую собой обмен информацией, называют: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коммуникативной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экспрессивной</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Интерактивной</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перцептивной</w:t>
      </w:r>
    </w:p>
    <w:p w:rsidR="002C10C4" w:rsidRPr="002C10C4" w:rsidRDefault="002C10C4" w:rsidP="002C10C4">
      <w:pPr>
        <w:widowControl w:val="0"/>
        <w:shd w:val="clear" w:color="auto" w:fill="FFFFFF"/>
        <w:suppressAutoHyphens/>
        <w:spacing w:after="0" w:line="240" w:lineRule="auto"/>
        <w:ind w:firstLine="709"/>
        <w:jc w:val="both"/>
        <w:rPr>
          <w:rFonts w:ascii="Times New Roman" w:hAnsi="Times New Roman"/>
          <w:b/>
          <w:bCs/>
          <w:color w:val="FF0000"/>
          <w:sz w:val="24"/>
          <w:szCs w:val="24"/>
        </w:rPr>
      </w:pPr>
    </w:p>
    <w:p w:rsidR="002C10C4" w:rsidRPr="002C10C4" w:rsidRDefault="002C10C4" w:rsidP="002C10C4">
      <w:pPr>
        <w:widowControl w:val="0"/>
        <w:shd w:val="clear" w:color="auto" w:fill="FFFFFF"/>
        <w:suppressAutoHyphens/>
        <w:spacing w:after="0" w:line="240" w:lineRule="auto"/>
        <w:jc w:val="both"/>
        <w:rPr>
          <w:rFonts w:ascii="Times New Roman" w:hAnsi="Times New Roman"/>
          <w:sz w:val="24"/>
          <w:szCs w:val="24"/>
        </w:rPr>
      </w:pPr>
      <w:r w:rsidRPr="002C10C4">
        <w:rPr>
          <w:rFonts w:ascii="Times New Roman" w:hAnsi="Times New Roman"/>
          <w:b/>
          <w:bCs/>
          <w:sz w:val="24"/>
          <w:szCs w:val="24"/>
        </w:rPr>
        <w:t>342. Отсутствие интереса к личности партнера, диалоговая форма коммуникации, отсутствие стремления к дальнейшему сотрудничеству - все это признаки уровня коммуникации: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императивного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lastRenderedPageBreak/>
        <w:t xml:space="preserve">Б. формального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Манипулятивного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гуманистического</w:t>
      </w:r>
    </w:p>
    <w:p w:rsidR="002C10C4" w:rsidRPr="002C10C4" w:rsidRDefault="002C10C4" w:rsidP="002C10C4">
      <w:pPr>
        <w:widowControl w:val="0"/>
        <w:shd w:val="clear" w:color="auto" w:fill="FFFFFF"/>
        <w:suppressAutoHyphens/>
        <w:spacing w:after="0" w:line="240" w:lineRule="auto"/>
        <w:ind w:firstLine="709"/>
        <w:jc w:val="both"/>
        <w:rPr>
          <w:rFonts w:ascii="Times New Roman" w:hAnsi="Times New Roman"/>
          <w:sz w:val="24"/>
          <w:szCs w:val="24"/>
        </w:rPr>
      </w:pPr>
    </w:p>
    <w:p w:rsidR="002C10C4" w:rsidRPr="002C10C4" w:rsidRDefault="002C10C4" w:rsidP="002C10C4">
      <w:pPr>
        <w:widowControl w:val="0"/>
        <w:shd w:val="clear" w:color="auto" w:fill="FFFFFF"/>
        <w:suppressAutoHyphens/>
        <w:spacing w:after="0" w:line="240" w:lineRule="auto"/>
        <w:jc w:val="both"/>
        <w:rPr>
          <w:rFonts w:ascii="Times New Roman" w:hAnsi="Times New Roman"/>
          <w:sz w:val="24"/>
          <w:szCs w:val="24"/>
        </w:rPr>
      </w:pPr>
      <w:r w:rsidRPr="002C10C4">
        <w:rPr>
          <w:rFonts w:ascii="Times New Roman" w:hAnsi="Times New Roman"/>
          <w:b/>
          <w:bCs/>
          <w:sz w:val="24"/>
          <w:szCs w:val="24"/>
        </w:rPr>
        <w:t>343. Вербальным средством коммуникации является: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речь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почерк</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интонация речи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дистанция общения</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344. Исходная концептуальная схема, ведущая идея, модель постановки и решения проблем, господствующая в течение определенного периода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закон</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концепция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парадигма  </w:t>
      </w:r>
      <w:r w:rsidRPr="002C10C4">
        <w:rPr>
          <w:rFonts w:ascii="Times New Roman" w:hAnsi="Times New Roman"/>
          <w:b/>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доктрина</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345. Система высшего педагогического образования включает в себя такие блоки: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общекультурный блок, психолого-педагогический блок, предметный блок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общекультурный блок и предметный блок</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философский, психолого-педагогический, общекультурный блоки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бакалавриат и магистратура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346. Методы обучения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средство управления познавательной активностью студентов и учащихся, элемент культуры и нравственности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пути, способы создания благоприятных условий для организации учебного, учебно-воспитательного процесса </w:t>
      </w:r>
      <w:r w:rsidRPr="002C10C4">
        <w:rPr>
          <w:rFonts w:ascii="Times New Roman" w:hAnsi="Times New Roman"/>
          <w:sz w:val="24"/>
          <w:szCs w:val="24"/>
        </w:rPr>
        <w:sym w:font="Symbol" w:char="F0D6"/>
      </w:r>
      <w:r w:rsidRPr="002C10C4">
        <w:rPr>
          <w:rFonts w:ascii="Times New Roman" w:hAnsi="Times New Roman"/>
          <w:sz w:val="24"/>
          <w:szCs w:val="24"/>
        </w:rPr>
        <w:t xml:space="preserve">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механизмы социализации и просвещения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категория психолого-педагогических наук, обеспечивающая преемственность в получении образования</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347. Контроль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проверка результатов самообучения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это обратная связь преподавателя с обучающимся в процессе преподавание-обучение, обеспечивающая анализ усвоения знаний, умений, навыков и стимулирующая деятельность обеих сторон по оптимизации всех звеньев учебного процесса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система оценочно-отметочной деятельности, направленная на формирование адекватного представления об объективно протекающих процессах в социальном континууме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механизм проверки знаний, умений, навыков учащихся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348. Целостная модель образовательного процесса, системно определяющая структуру и содержание деятельности обеих сторон этого процесса (педагог - обучающийся), имеющая целью достижения планируемых результатов с поправкой на индивидуальные особенности его участников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технология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план</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образовательная технология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проект</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349. Таксономия учебных целей по Б. Блуму включает:</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lastRenderedPageBreak/>
        <w:t>А. знание и осознание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понимание и применение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оценку и самооценку</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Г. знание, понимание, применение, анализ, синтез, оценку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350. Образование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результат процесса воспитания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результат процессов социализации и адаптации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механизм социокультурной среды по приобщению к общечеловеческим ценностям</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Г.  результат получения системы знаний, умений, навыков и рациональных способов умственных действий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351. Развитие педагогики обусловлено: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прогрессом науки и техники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заботой родителей о счастье детей</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объективной потребностью подготовки человека к жизни и труду</w:t>
      </w:r>
      <w:r w:rsidRPr="002C10C4">
        <w:rPr>
          <w:rFonts w:ascii="Times New Roman" w:hAnsi="Times New Roman"/>
          <w:b/>
          <w:sz w:val="24"/>
          <w:szCs w:val="24"/>
        </w:rPr>
        <w:t xml:space="preserve"> </w:t>
      </w:r>
      <w:r w:rsidRPr="002C10C4">
        <w:rPr>
          <w:rFonts w:ascii="Times New Roman" w:hAnsi="Times New Roman"/>
          <w:b/>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повышением роли воспитания общественной жизни</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352. Средства обучения могут быть:</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материальные (технические, информационные...), идеальные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идеальные и реальные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материальные и идеологические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технические и эстетические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353. Педагогическая технология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набор операций по конструированию, формированию и контроля знаний, умений, навыков и отношений в соответствии с поставленными целями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инструментарий достижения цели обучения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совокупность положений, раскрывающих содержание какой-либо теории, концепции или категории в системе науки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устойчивость результатов, полученных при повторном контроле, а также близких результатов при его проведении разными преподавателями</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354. Методы обучения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способы совместной деятельности педагога и обучающихся, направленные на решения задач обучения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монологическая форма изложения, призвана ретранслировать систему социального опыта;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средство самообучения и взаимообучения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пути познания объективной реальности в условиях многоаспектного рассмотрения гносеологических механизмов и познавательной активности учащихся</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355. Педагогические технологии по ведущему фактору развития подразделяются на: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биогенные и социогенные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биогенные, социогенные, психогенные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суггестивные, нейролингвистические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светские и религиозные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356. Педагогическая технология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условия оптимизации учебного процесса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проект определенной педагогической системы, реализуемой на практике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lastRenderedPageBreak/>
        <w:t>B. основное положение теории обучения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результат взаимодействия учителя и ученика</w:t>
      </w:r>
    </w:p>
    <w:p w:rsidR="002C10C4" w:rsidRPr="002C10C4" w:rsidRDefault="002C10C4" w:rsidP="002C10C4">
      <w:pPr>
        <w:widowControl w:val="0"/>
        <w:suppressAutoHyphens/>
        <w:spacing w:after="0" w:line="240" w:lineRule="auto"/>
        <w:ind w:firstLine="709"/>
        <w:jc w:val="both"/>
        <w:rPr>
          <w:rFonts w:ascii="Times New Roman" w:hAnsi="Times New Roman"/>
          <w:b/>
          <w:i/>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357. Компетентностный подход в высшем образовании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Последовательность выполнения (алгоритм) операций и система сведений (ориентиров), на которую надо опираться при выполнении действия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Формулирование целей (результатов) обучения в виде компетенций и создание оптимальных условий (организации учебного процесса) для их формирования у выпускников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Сведения из определенной области научных знаний или практической деятельности человека, используемые в учебном процессе для достижения целей изучения дисциплины</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Имитация ситуаций, моделирующих любую деятельность путем игры по заданным правилам</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358. Учебная программа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Учебное издание, содержащее учебную информацию, дополняющую и/или частично заменяющую учебник или способствующую рациональному достижению целей обучения, и официально рекомендованное государственными инстанциями и/или учебным учреждением в качестве данного вида издания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Способ реализации содержания профессионального образования, представляющий систему форм и методов обучения, обеспечивающий наиболее эффективное достижение поставленных целей</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Нормативный документ, определяющий требования к знаниям и умениям в области конкретного учебного предмета, содержание и последовательность изучения учебного материала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Способ совместной деятельности преподавателя и  обучаемого в ходе учебного процесса</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359. Принципы обучения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педагогические условия сотрудничества, сотворчества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механизмы реализации личностно-ориентированного обучения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основные положения какой-либо теории или концепции</w:t>
      </w:r>
    </w:p>
    <w:p w:rsidR="002C10C4" w:rsidRPr="002C10C4" w:rsidRDefault="002C10C4" w:rsidP="002C10C4">
      <w:pPr>
        <w:widowControl w:val="0"/>
        <w:suppressAutoHyphens/>
        <w:spacing w:after="0" w:line="240" w:lineRule="auto"/>
        <w:ind w:right="-284" w:firstLine="709"/>
        <w:jc w:val="both"/>
        <w:rPr>
          <w:rFonts w:ascii="Times New Roman" w:hAnsi="Times New Roman"/>
          <w:sz w:val="24"/>
          <w:szCs w:val="24"/>
        </w:rPr>
      </w:pPr>
      <w:r w:rsidRPr="002C10C4">
        <w:rPr>
          <w:rFonts w:ascii="Times New Roman" w:hAnsi="Times New Roman"/>
          <w:sz w:val="24"/>
          <w:szCs w:val="24"/>
        </w:rPr>
        <w:t>Г. основные положения, определяющие содержание, организационные формы и методы учебного процесса в соответствии с общими целями и закономерностями</w:t>
      </w:r>
      <w:r w:rsidRPr="002C10C4">
        <w:rPr>
          <w:rFonts w:ascii="Times New Roman" w:hAnsi="Times New Roman"/>
          <w:b/>
          <w:sz w:val="24"/>
          <w:szCs w:val="24"/>
        </w:rPr>
        <w:t xml:space="preserve"> </w:t>
      </w:r>
      <w:r w:rsidRPr="002C10C4">
        <w:rPr>
          <w:rFonts w:ascii="Times New Roman" w:hAnsi="Times New Roman"/>
          <w:b/>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360. К методам контроля не относят:</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устный контроль</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письменный контроль</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взаимооценку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компьютерный контроль</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361. Средство обучения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совокупность идеальных и материальных объектов, которые позволяют решить цели и задачи, поставленные в процессе обучения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приемы и методы получения, обобщения и систематизации знаний</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набор педагогического инструментария для решения познавательных задач</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все предметы материального мира, которые используются для организации занятий</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362. Педагогическая технология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A. форма психической активности личности, направленная на познание и </w:t>
      </w:r>
      <w:r w:rsidRPr="002C10C4">
        <w:rPr>
          <w:rFonts w:ascii="Times New Roman" w:hAnsi="Times New Roman"/>
          <w:sz w:val="24"/>
          <w:szCs w:val="24"/>
        </w:rPr>
        <w:lastRenderedPageBreak/>
        <w:t>преобразование мира и самого человека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совокупность средств и методов воспроизведения теоретически обоснованных процессов обучения и воспитания, позволяющих успешно реализовывать поставленные цели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активное взаимодействие с окружающей действительностью, в ходе которого живое существо выступает как субъект, целенаправленно воздействующий на объект и удовлетворяющий таким образом свои потребности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практический метод достижения нравственного самосовершенствования посредством регуляции человеком своих телесных потребностей</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363. Задачи обучения: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A. воспитательные, образовательные и развивающие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коррекционные, организационные и общедидактические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организационно-методические и гносеолого-смысловые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внутренние и внешние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364. Обучение должно носить  характер</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творческий, личностный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циклопоточный</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индивидуальный</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полисубъектный</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365. Учреждения получения высшего образования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колледжи, институты, университеты</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колледжи, институты, университеты, академии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институты, университеты, академии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лицеи, колледжи, институты, университеты, академии</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366. Систему принципов развивающего обучения впервые предложил:</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Выготский Л.С.</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Иванов И.П.</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Якиманская И.С.</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Г.  Занков Л.С.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367. Педагогическая технология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Система функционирования всех компонентов педагогического процесса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Точное инструментальное управление образовательным процессом и гарантированный успех в достижении поставленных педагогических целей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Организация хода учебного занятия в соответствие с учебными целями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368.Технологии, направленные на решение узких оперативных задач и относящиеся к индивидуальному взаимодействию или самовоздействию субъектов педагогического процесса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A. Микротехнологии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Макротехнологии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Метатехнологии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Мезотехнологии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369. В концептуальную часть педагогических технологии входит:</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lastRenderedPageBreak/>
        <w:t xml:space="preserve">А. Название технологии, целевые ориентации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Структура и алгоритм деятельности субъектов</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Экспертиза пед.технологии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370. Занятия-«брейнринги» в своей основе имеют. Обучение: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А.проблемное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продуктивное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игровое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модульное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371. Методы обучения в переводе с греческого означают:</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механизмы обучения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средства достижения цели обучения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пути, способы достижения цели обучения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приемы обучения</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372. Обучение в системе образования может быть:</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среднее, среднее профессиональное, высшее профессиональное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очное дневное, очное вечернее, заочное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B. самообучение и взаимообучение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государственное и дополнительное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 xml:space="preserve">373. Конфликты, при которых разрушаются межличностные связи, резко снижается эффективность работы, а решение проблемы становится невозможным: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Деструктивные конфликты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Конструктивные конфликты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Не подходит ни один вариант из предложенных</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А+Б</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 xml:space="preserve">374. Вербальная коммуникация использует в качестве знаковой системы: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мимику</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пантомимику</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речь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375. Демократический стиль общения характеризуется: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единоличным решением всех вопросов педагогом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стремлением педагога минимально включаться в деятельность</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повышением роли обучающегося во взаимодействии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376. Педагогические программные средства, используемые для наглядного представления учебного материала, визуализации изучаемых явлений, процессов и взаимосвязей,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демонстрационные средства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имитационные средства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обучающие средства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lastRenderedPageBreak/>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377. Единицей педагогического процесса является: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A. педагогическая ситуация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педагогическая задача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обучающийся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388. По уровням процесса управления выделяют следующие деловые игры:</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ситуативные, комплексные игры</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учебные, проектировочные игры</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имитационные, операционные игры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color w:val="FF0000"/>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389. В моделирующий этап технологии деловой игры входит:</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формулировка общей цели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подробный анализ деловой игры</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разработка проекта деловой игры с описанием конкретной ситуации            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390. На основе активизации и интенсификации деятельности можно выделить следующие технологии: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игровые технологии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интерактивные технологии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коммуникативные технологии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А+В</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Д. все ответы правильные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391. В подготовительный этап технологии деловой игры входит:</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формулировка общей цели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подробный анализ деловой игры</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определение темы и содержания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392. Обмен информацией в общении осуществляется при помощи: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вербальных средств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эмпатии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рефлексии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393. Невербальный вид коммуникации реализуется при помощи: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устной речи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письменной речи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мимики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394. Авторитарный стиль общения характеризуется: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lastRenderedPageBreak/>
        <w:t xml:space="preserve">А. единоличным решением всех вопросов педагогом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стремлением педагога минимально включаться в деятельность</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повышением роли учащегося во взаимодействии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hd w:val="clear" w:color="auto" w:fill="FFFFFF"/>
        <w:suppressAutoHyphens/>
        <w:spacing w:after="0" w:line="240" w:lineRule="auto"/>
        <w:jc w:val="both"/>
        <w:rPr>
          <w:rFonts w:ascii="Times New Roman" w:hAnsi="Times New Roman"/>
          <w:color w:val="444444"/>
          <w:sz w:val="24"/>
          <w:szCs w:val="24"/>
        </w:rPr>
      </w:pPr>
      <w:r w:rsidRPr="002C10C4">
        <w:rPr>
          <w:rFonts w:ascii="Times New Roman" w:hAnsi="Times New Roman"/>
          <w:b/>
          <w:bCs/>
          <w:color w:val="444444"/>
          <w:sz w:val="24"/>
          <w:szCs w:val="24"/>
        </w:rPr>
        <w:t xml:space="preserve">395. Одну из сторон общения, представляющую собой обмен информацией, называют: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коммуникативной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экспрессивной</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Интерактивной</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перцептивной</w:t>
      </w:r>
    </w:p>
    <w:p w:rsidR="002C10C4" w:rsidRPr="002C10C4" w:rsidRDefault="002C10C4" w:rsidP="002C10C4">
      <w:pPr>
        <w:widowControl w:val="0"/>
        <w:shd w:val="clear" w:color="auto" w:fill="FFFFFF"/>
        <w:suppressAutoHyphens/>
        <w:spacing w:after="0" w:line="240" w:lineRule="auto"/>
        <w:ind w:firstLine="709"/>
        <w:jc w:val="both"/>
        <w:rPr>
          <w:rFonts w:ascii="Times New Roman" w:hAnsi="Times New Roman"/>
          <w:b/>
          <w:bCs/>
          <w:color w:val="FF0000"/>
          <w:sz w:val="24"/>
          <w:szCs w:val="24"/>
        </w:rPr>
      </w:pPr>
    </w:p>
    <w:p w:rsidR="002C10C4" w:rsidRPr="002C10C4" w:rsidRDefault="002C10C4" w:rsidP="002C10C4">
      <w:pPr>
        <w:widowControl w:val="0"/>
        <w:shd w:val="clear" w:color="auto" w:fill="FFFFFF"/>
        <w:suppressAutoHyphens/>
        <w:spacing w:after="0" w:line="240" w:lineRule="auto"/>
        <w:jc w:val="both"/>
        <w:rPr>
          <w:rFonts w:ascii="Times New Roman" w:hAnsi="Times New Roman"/>
          <w:sz w:val="24"/>
          <w:szCs w:val="24"/>
        </w:rPr>
      </w:pPr>
      <w:r w:rsidRPr="002C10C4">
        <w:rPr>
          <w:rFonts w:ascii="Times New Roman" w:hAnsi="Times New Roman"/>
          <w:b/>
          <w:bCs/>
          <w:sz w:val="24"/>
          <w:szCs w:val="24"/>
        </w:rPr>
        <w:t>396. Отсутствие интереса к личности партнера, диалоговая форма коммуникации, отсутствие стремления к дальнейшему сотрудничеству - все это признаки уровня коммуникации: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императивного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формального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Манипулятивного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гуманистического</w:t>
      </w:r>
    </w:p>
    <w:p w:rsidR="002C10C4" w:rsidRPr="002C10C4" w:rsidRDefault="002C10C4" w:rsidP="002C10C4">
      <w:pPr>
        <w:widowControl w:val="0"/>
        <w:shd w:val="clear" w:color="auto" w:fill="FFFFFF"/>
        <w:suppressAutoHyphens/>
        <w:spacing w:after="0" w:line="240" w:lineRule="auto"/>
        <w:ind w:firstLine="709"/>
        <w:jc w:val="both"/>
        <w:rPr>
          <w:rFonts w:ascii="Times New Roman" w:hAnsi="Times New Roman"/>
          <w:sz w:val="24"/>
          <w:szCs w:val="24"/>
        </w:rPr>
      </w:pPr>
    </w:p>
    <w:p w:rsidR="002C10C4" w:rsidRPr="002C10C4" w:rsidRDefault="002C10C4" w:rsidP="002C10C4">
      <w:pPr>
        <w:widowControl w:val="0"/>
        <w:shd w:val="clear" w:color="auto" w:fill="FFFFFF"/>
        <w:suppressAutoHyphens/>
        <w:spacing w:after="0" w:line="240" w:lineRule="auto"/>
        <w:jc w:val="both"/>
        <w:rPr>
          <w:rFonts w:ascii="Times New Roman" w:hAnsi="Times New Roman"/>
          <w:sz w:val="24"/>
          <w:szCs w:val="24"/>
        </w:rPr>
      </w:pPr>
      <w:r w:rsidRPr="002C10C4">
        <w:rPr>
          <w:rFonts w:ascii="Times New Roman" w:hAnsi="Times New Roman"/>
          <w:b/>
          <w:bCs/>
          <w:sz w:val="24"/>
          <w:szCs w:val="24"/>
        </w:rPr>
        <w:t>397. Вербальным средством коммуникации является: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речь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почерк</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интонация речи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дистанция общения</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398. Интерактивные средства, позволяющие одновременно проводить операции с неподвижными изображениями, видеофильмами, анимированными графическими изображениями, тестом, речевым и звуковым сопровождением,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электронные учебно-методические комплексы</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педагогические программные средства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мультимедийные средства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399. Технология обучения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совокупность знаний о способах и средствах осуществления педагогического процесса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совокупность методов и средств обработки, представления, изменения и предъявления учебной информации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внедрение в педагогику системного способа мышления, который можно иначе назвать «систематизацией образования»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400. В целостном педагогическом процессе игровая деятельность выполняет:</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развлекательную функцию</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коммуникативную функцию</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диагностическую функцию</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Д. все ответы правильные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401. Система функционирования всех компонентов пед.процесса, построенная на научной основе, запрограммированная во времени в пространстве и приводящая к намеренным результатам,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А. педагогическая система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образование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педагогическая технология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методика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402. Педагогическая технология, использующая специальные способы, программные и технические средства для работы с информацией, - это:</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информационная технология</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Б. информационная технология обучения</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В. информационный процесс</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нет правильного ответа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все ответы правильные</w:t>
      </w:r>
    </w:p>
    <w:p w:rsidR="002C10C4" w:rsidRPr="002C10C4" w:rsidRDefault="002C10C4" w:rsidP="002C10C4">
      <w:pPr>
        <w:widowControl w:val="0"/>
        <w:suppressAutoHyphens/>
        <w:spacing w:after="0" w:line="240" w:lineRule="auto"/>
        <w:ind w:firstLine="709"/>
        <w:jc w:val="both"/>
        <w:rPr>
          <w:rFonts w:ascii="Times New Roman" w:hAnsi="Times New Roman"/>
          <w:b/>
          <w:sz w:val="24"/>
          <w:szCs w:val="24"/>
        </w:rPr>
      </w:pPr>
    </w:p>
    <w:p w:rsidR="002C10C4" w:rsidRPr="002C10C4" w:rsidRDefault="002C10C4" w:rsidP="002C10C4">
      <w:pPr>
        <w:widowControl w:val="0"/>
        <w:suppressAutoHyphens/>
        <w:spacing w:after="0" w:line="240" w:lineRule="auto"/>
        <w:jc w:val="both"/>
        <w:rPr>
          <w:rFonts w:ascii="Times New Roman" w:hAnsi="Times New Roman"/>
          <w:b/>
          <w:sz w:val="24"/>
          <w:szCs w:val="24"/>
        </w:rPr>
      </w:pPr>
      <w:r w:rsidRPr="002C10C4">
        <w:rPr>
          <w:rFonts w:ascii="Times New Roman" w:hAnsi="Times New Roman"/>
          <w:b/>
          <w:sz w:val="24"/>
          <w:szCs w:val="24"/>
        </w:rPr>
        <w:t>403. Обучающиеся не подготовились к занятию. Задача преподавателя – включить обучающихся в деятельность на занятии. Определите тип задачи:</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А. стратегическая задача</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Б. тактическая задача </w:t>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 xml:space="preserve">В. оперативная задача </w:t>
      </w:r>
      <w:r w:rsidRPr="002C10C4">
        <w:rPr>
          <w:rFonts w:ascii="Times New Roman" w:hAnsi="Times New Roman"/>
          <w:sz w:val="24"/>
          <w:szCs w:val="24"/>
        </w:rPr>
        <w:sym w:font="Symbol" w:char="F0D6"/>
      </w:r>
    </w:p>
    <w:p w:rsidR="002C10C4" w:rsidRP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Г. традиционная задача</w:t>
      </w:r>
    </w:p>
    <w:p w:rsidR="002C10C4" w:rsidRDefault="002C10C4" w:rsidP="002C10C4">
      <w:pPr>
        <w:widowControl w:val="0"/>
        <w:suppressAutoHyphens/>
        <w:spacing w:after="0" w:line="240" w:lineRule="auto"/>
        <w:ind w:firstLine="709"/>
        <w:jc w:val="both"/>
        <w:rPr>
          <w:rFonts w:ascii="Times New Roman" w:hAnsi="Times New Roman"/>
          <w:sz w:val="24"/>
          <w:szCs w:val="24"/>
        </w:rPr>
      </w:pPr>
      <w:r w:rsidRPr="002C10C4">
        <w:rPr>
          <w:rFonts w:ascii="Times New Roman" w:hAnsi="Times New Roman"/>
          <w:sz w:val="24"/>
          <w:szCs w:val="24"/>
        </w:rPr>
        <w:t>Д. нет правильного ответа</w:t>
      </w:r>
    </w:p>
    <w:p w:rsidR="0003097E" w:rsidRDefault="0003097E" w:rsidP="0003097E">
      <w:pPr>
        <w:jc w:val="center"/>
      </w:pPr>
    </w:p>
    <w:p w:rsidR="0003097E" w:rsidRDefault="0003097E" w:rsidP="0003097E">
      <w:pPr>
        <w:tabs>
          <w:tab w:val="left" w:pos="1197"/>
        </w:tabs>
        <w:spacing w:after="0" w:line="240" w:lineRule="auto"/>
        <w:ind w:firstLine="709"/>
        <w:jc w:val="center"/>
        <w:rPr>
          <w:rFonts w:ascii="Times New Roman" w:hAnsi="Times New Roman"/>
          <w:b/>
          <w:sz w:val="24"/>
          <w:szCs w:val="24"/>
        </w:rPr>
      </w:pPr>
      <w:r>
        <w:rPr>
          <w:rFonts w:ascii="Times New Roman" w:hAnsi="Times New Roman"/>
          <w:b/>
          <w:sz w:val="24"/>
          <w:szCs w:val="24"/>
        </w:rPr>
        <w:t>ПЕРЕЧЕНЬ КЛИНИЧЕСКИХ  ЗАДАЧ С ЭТАЛОНАМИ ОТВЕТОВ</w:t>
      </w:r>
    </w:p>
    <w:p w:rsidR="0003097E" w:rsidRDefault="0003097E" w:rsidP="0003097E">
      <w:pPr>
        <w:tabs>
          <w:tab w:val="left" w:pos="1197"/>
        </w:tabs>
        <w:spacing w:after="0" w:line="240" w:lineRule="auto"/>
        <w:ind w:firstLine="709"/>
        <w:jc w:val="center"/>
        <w:rPr>
          <w:rFonts w:ascii="Times New Roman" w:hAnsi="Times New Roman"/>
          <w:b/>
          <w:sz w:val="24"/>
          <w:szCs w:val="24"/>
        </w:rPr>
      </w:pP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  1</w:t>
      </w: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Пациент 23 лет, находясь в состоянии глубокого алкогольного опьянения, заснул, сидя на корточках, и находился в таком положении более 6 часов. Через двое суток обратился в больницу с жалобами на нарушения чувствительности и движений в нижних конечностях и их выраженный отек,отсутствие мочи. Объективно: язык сухой, обложен белым налетом, АД - 150/100, ЧСС- 100 в 1 минуту, живот безболезненный. Отмечается значительный отек бедер и стоп, произвольные движения ног нарушены, чувствительность ниже верхней трети бедра отсутствует. При катетеризации мочевого пузыря выделилось 100 мл мочи бурого цвета. Лабораторно: мочевина сыворотки крови - 29 ммоль/л, креатинин - 176 ммоль/л, уровень калия - 6,5 ммоль/л. </w:t>
      </w: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Задание</w:t>
      </w: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Какое состояние можно предположить у больного? </w:t>
      </w: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Какова должна быть тактика неотложной терапии данного пациента?</w:t>
      </w:r>
    </w:p>
    <w:p w:rsidR="0003097E" w:rsidRDefault="0003097E" w:rsidP="0003097E">
      <w:pPr>
        <w:widowControl w:val="0"/>
        <w:tabs>
          <w:tab w:val="right" w:pos="9355"/>
        </w:tabs>
        <w:suppressAutoHyphens/>
        <w:snapToGri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Эталон ответа</w:t>
      </w:r>
      <w:r>
        <w:rPr>
          <w:rFonts w:ascii="Times New Roman" w:eastAsia="Times New Roman" w:hAnsi="Times New Roman"/>
          <w:bCs/>
          <w:sz w:val="24"/>
          <w:szCs w:val="24"/>
          <w:lang w:eastAsia="ru-RU"/>
        </w:rPr>
        <w:tab/>
      </w: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Синдром длительного сдавления., что привело к развитию острой почечной недостаточности, которая и явилась причиной снижения диуреза, артериальной гипертензии, гиперазотемии и гиперкаиемии.</w:t>
      </w: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Нарастание уровня азотистых продуктов, а так же гиперкалиемии свидетельствует о необходимости использования у данного пациента метода искусственной детоксикции -гемодиализа.</w:t>
      </w: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 2</w:t>
      </w: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Автокатастрофа. У водителя открытый перелом плеча, глубокие раны мягких тканей бедра и голени. Обильное артериальное кровотечение. Сознания нет. Р- 120 в мин, ритмичный, мягкий. А/Д 70/40 мм рт.ст.</w:t>
      </w: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Задание </w:t>
      </w: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Какое патологическое состояние развилось у пострадавшего?</w:t>
      </w: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Какова должна быть тактика лечения данного пациента?</w:t>
      </w:r>
    </w:p>
    <w:p w:rsidR="0003097E" w:rsidRDefault="0003097E" w:rsidP="00030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Продемонстрировать технику удаления инородных тел из мягких тканей:</w:t>
      </w:r>
    </w:p>
    <w:p w:rsidR="0003097E" w:rsidRDefault="0003097E" w:rsidP="00030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Эталон ответа</w:t>
      </w: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1.Геморрагический шок в результате острой кровопотери .</w:t>
      </w: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2.Немедленное пальцевое прижатие кровоточащего сосуда в ране с последующим наложением кровеостанавливающего жгута на верхнюю треть правого плеча. Провести обезболивание [beep]тическими анальгетиками, иммобилизировать правую конечность. Обеспечить венозный доступ, начать кровезамещающую инфузионную терапию кристаллоидами,  коллоидами, препаратами крови.</w:t>
      </w: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 3</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Больной 38 лет поступил в хирургическое отделение с жалобами на сильные боли в эпигастрии опоясывающего характера, тошноту, рвоту. Заболевание связывает с употреблением алкоголя. В анамнезе гиперацидный гастрит.</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Объективно:</w:t>
      </w:r>
      <w:r>
        <w:rPr>
          <w:rFonts w:ascii="Times New Roman" w:eastAsia="Times New Roman" w:hAnsi="Times New Roman"/>
          <w:sz w:val="24"/>
          <w:szCs w:val="24"/>
          <w:lang w:eastAsia="ru-RU"/>
        </w:rPr>
        <w:t xml:space="preserve"> Состояние средней тяжести, тревожен, отмечены микроциркуляторные нарушения. Желтухи нет. Число дыханий 18 – 20. В легких хрипов нет. Пульс 100 в 1 минуту, ритмичный, артериальное давление 120/80 мм.рт.ст. Язык обложен, влажный. Живот равномерно вздут, дышит. При пальпации болезненность в эпигастрии, где определяется резистентность брюшной стенки, распространяющаяся на правое подреберье. Перкуторно: раздутая поперечно-ободочная кишка. Свободной жидкости в брюшной полости не определяется. Желчный пузырь не пальпируется. Несколько увеличена печень. Перистальтика выслушивается, но вялая. Перитонеальных симптомов нет. Дизурических расстройств нет. Лейкоцитоз – 13 тыс. Диастаза мочи – 1024 ед. На обзорной рентгенограмме брюшной полости свободного газа нет. УЗИ – желчной гипертензии нет. Желчный пузырь 8 х </w:t>
      </w:r>
      <w:smartTag w:uri="urn:schemas-microsoft-com:office:smarttags" w:element="metricconverter">
        <w:smartTagPr>
          <w:attr w:name="ProductID" w:val="2 см"/>
        </w:smartTagPr>
        <w:r>
          <w:rPr>
            <w:rFonts w:ascii="Times New Roman" w:eastAsia="Times New Roman" w:hAnsi="Times New Roman"/>
            <w:sz w:val="24"/>
            <w:szCs w:val="24"/>
            <w:lang w:eastAsia="ru-RU"/>
          </w:rPr>
          <w:t>2 см</w:t>
        </w:r>
      </w:smartTag>
      <w:r>
        <w:rPr>
          <w:rFonts w:ascii="Times New Roman" w:eastAsia="Times New Roman" w:hAnsi="Times New Roman"/>
          <w:sz w:val="24"/>
          <w:szCs w:val="24"/>
          <w:lang w:eastAsia="ru-RU"/>
        </w:rPr>
        <w:t xml:space="preserve">, стенка </w:t>
      </w:r>
      <w:smartTag w:uri="urn:schemas-microsoft-com:office:smarttags" w:element="metricconverter">
        <w:smartTagPr>
          <w:attr w:name="ProductID" w:val="0,3 см"/>
        </w:smartTagPr>
        <w:r>
          <w:rPr>
            <w:rFonts w:ascii="Times New Roman" w:eastAsia="Times New Roman" w:hAnsi="Times New Roman"/>
            <w:sz w:val="24"/>
            <w:szCs w:val="24"/>
            <w:lang w:eastAsia="ru-RU"/>
          </w:rPr>
          <w:t>0,3 см</w:t>
        </w:r>
      </w:smartTag>
      <w:r>
        <w:rPr>
          <w:rFonts w:ascii="Times New Roman" w:eastAsia="Times New Roman" w:hAnsi="Times New Roman"/>
          <w:sz w:val="24"/>
          <w:szCs w:val="24"/>
          <w:lang w:eastAsia="ru-RU"/>
        </w:rPr>
        <w:t xml:space="preserve">, конкрементов не содержит. Имеется увеличение поджелудочной железы, особенно в области головки и тела с размытостью контуров и жидкостью в сальниковой сумке в виде щели 2,5 х </w:t>
      </w:r>
      <w:smartTag w:uri="urn:schemas-microsoft-com:office:smarttags" w:element="metricconverter">
        <w:smartTagPr>
          <w:attr w:name="ProductID" w:val="8 см"/>
        </w:smartTagPr>
        <w:r>
          <w:rPr>
            <w:rFonts w:ascii="Times New Roman" w:eastAsia="Times New Roman" w:hAnsi="Times New Roman"/>
            <w:sz w:val="24"/>
            <w:szCs w:val="24"/>
            <w:lang w:eastAsia="ru-RU"/>
          </w:rPr>
          <w:t>8 см</w:t>
        </w:r>
      </w:smartTag>
      <w:r>
        <w:rPr>
          <w:rFonts w:ascii="Times New Roman" w:eastAsia="Times New Roman" w:hAnsi="Times New Roman"/>
          <w:sz w:val="24"/>
          <w:szCs w:val="24"/>
          <w:lang w:eastAsia="ru-RU"/>
        </w:rPr>
        <w:t>. Свободной жидкости в брюшной полости не определяется.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Больному проводилась консервативная терапия с положительной клинической и лабораторной динамикой, однако при контрольном УЗИ через 7 дней отмечено сохранение жидкостного образования в области тела поджелудочной железы 3 х </w:t>
      </w:r>
      <w:smartTag w:uri="urn:schemas-microsoft-com:office:smarttags" w:element="metricconverter">
        <w:smartTagPr>
          <w:attr w:name="ProductID" w:val="6 см"/>
        </w:smartTagPr>
        <w:r>
          <w:rPr>
            <w:rFonts w:ascii="Times New Roman" w:eastAsia="Times New Roman" w:hAnsi="Times New Roman"/>
            <w:sz w:val="24"/>
            <w:szCs w:val="24"/>
            <w:lang w:eastAsia="ru-RU"/>
          </w:rPr>
          <w:t>6 см</w:t>
        </w:r>
      </w:smartTag>
      <w:r>
        <w:rPr>
          <w:rFonts w:ascii="Times New Roman" w:eastAsia="Times New Roman" w:hAnsi="Times New Roman"/>
          <w:sz w:val="24"/>
          <w:szCs w:val="24"/>
          <w:lang w:eastAsia="ru-RU"/>
        </w:rPr>
        <w:t>.</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Задание</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Какой основной диагноз заболевания?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 каком осложнении основного заболевания можно думать?</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Какие дополнительные лабораторные и инструментальные методы исследования необходимо выполнить больному?</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Какие основные направления лечения основного заболевания?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Ваша тактика относительно образования сальниковой сумки?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Какое оперативное лечение показано больному?</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Сроки его выполнения?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Исход данного осложнения?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Прогноз?</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Ваши рекомендации при выписке?</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Продемонстрировать остановку кровотечений при повреждениях магистральных сосудов</w:t>
      </w:r>
    </w:p>
    <w:p w:rsidR="0003097E" w:rsidRDefault="0003097E" w:rsidP="0003097E">
      <w:pPr>
        <w:tabs>
          <w:tab w:val="left" w:pos="916"/>
        </w:tabs>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bCs/>
          <w:sz w:val="24"/>
          <w:szCs w:val="24"/>
          <w:lang w:eastAsia="ru-RU"/>
        </w:rPr>
        <w:t>Эталон ответа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1.</w:t>
      </w:r>
      <w:r>
        <w:rPr>
          <w:rFonts w:ascii="Times New Roman" w:eastAsia="Times New Roman" w:hAnsi="Times New Roman"/>
          <w:sz w:val="24"/>
          <w:szCs w:val="24"/>
          <w:lang w:eastAsia="ru-RU"/>
        </w:rPr>
        <w:t>Асептический панкреонекроз. Оментобурсит.</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Общий анализ крови, билирубин, печеночные пробы, амилаза, липаза, сахар крови, ПТИ, фибриноген.</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Обзорная рентгенография легких, ФГДС, УЗИ, пункция оментобурсита на инфицированность.</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Борьба с шоком (болью), нормализация объема циркулирующей крови, и нейровегетативных функций; </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воздействие на местный патологический очаг;</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Уменьшение эндоинтоксикации;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коррекция тромбогеморрагического синдрома;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иммунокоррекция;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нутритивная поддержка;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энерготропная терапия;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оперативное лечение по показаниям.</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Пункция при асептическом воспалении, наружное дренирование при инфицировании.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Малоинвазивное вмешательство.</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Рассасывание образований кисты, инфицирование.</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 4</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Мужчина 46 лет, поступил с жалобами на сильные боли постоянного характера за грудиной с иррадиацией в межлопаточное пространство, усиливающиеся при глотании и форсированном дыхании, обильное слюноотделение, температуру тела до 40 ˚С, озноб, сопровождающийся проливным потом.</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Считает себя больным около 3-х суток, когда отметил появление умеренных болей в области шеи слева, усиливающихся при наклонах головы, повышение температуры тела до 37,6 ˚С. За медицинской помощью не обращался (злоупотреблял алкоголем). Накануне заболевания ел рыбу. Около суток тому назад появились боли за грудиной, лихорадка, резкая слабость. Доставлен бригадой «скорой медицинской помощи».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Объективно:</w:t>
      </w:r>
      <w:r>
        <w:rPr>
          <w:rFonts w:ascii="Times New Roman" w:eastAsia="Times New Roman" w:hAnsi="Times New Roman"/>
          <w:sz w:val="24"/>
          <w:szCs w:val="24"/>
          <w:lang w:eastAsia="ru-RU"/>
        </w:rPr>
        <w:t xml:space="preserve"> Состояние тяжелое. Больной вялый, адинамичный, сниженного питания. Обращают на себя внимание заостренные черты лица, небольшая припухлость шеи слева и наклон головы вправо. Пальпаторно в области шеи слева, а также в яремной ямке и левой надключичной области определяется подкожная крепитация. Пульс около 120 в минуту, ритмичный, артериальное давление 90/60 мм. рт. ст. Язык влажный. В легких в нижних отделах в обеих сторон дыхание несколько снижено, хрипов нет. Частота дыхательных движений – 26 в минуту. Живот симметричный, мягкий, не вздут, безболезненный. Перистальтика вялая, перитонеальные симптомы не определяются. Поясничная область безболезненна, мочеиспускание свободное, однако мочи при катетеризации мочевого пузыря в течении 2-х часов получено не более 40 мл.</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Дополнительные методы обследования к ситуационной задаче по хирургии</w:t>
      </w:r>
      <w:r>
        <w:rPr>
          <w:rFonts w:ascii="Times New Roman" w:eastAsia="Times New Roman" w:hAnsi="Times New Roman"/>
          <w:sz w:val="24"/>
          <w:szCs w:val="24"/>
          <w:lang w:eastAsia="ru-RU"/>
        </w:rPr>
        <w:t>:</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Анализ крови:</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Количество лейкоцитов 18х10</w:t>
      </w:r>
      <w:r>
        <w:rPr>
          <w:rFonts w:ascii="Times New Roman" w:eastAsia="Times New Roman" w:hAnsi="Times New Roman"/>
          <w:sz w:val="24"/>
          <w:szCs w:val="24"/>
          <w:vertAlign w:val="superscript"/>
          <w:lang w:eastAsia="ru-RU"/>
        </w:rPr>
        <w:t>9</w:t>
      </w:r>
      <w:r>
        <w:rPr>
          <w:rFonts w:ascii="Times New Roman" w:eastAsia="Times New Roman" w:hAnsi="Times New Roman"/>
          <w:sz w:val="24"/>
          <w:szCs w:val="24"/>
          <w:lang w:eastAsia="ru-RU"/>
        </w:rPr>
        <w:t>/л, выраженный сдвиг формулы влево.</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 xml:space="preserve">ФГДС: </w:t>
      </w:r>
      <w:r>
        <w:rPr>
          <w:rFonts w:ascii="Times New Roman" w:eastAsia="Times New Roman" w:hAnsi="Times New Roman"/>
          <w:sz w:val="24"/>
          <w:szCs w:val="24"/>
          <w:lang w:eastAsia="ru-RU"/>
        </w:rPr>
        <w:t xml:space="preserve">На уровне С6 – С7 на задней стенке пищевода имеется участок гиперемии слизистой диаметром до 3 – </w:t>
      </w:r>
      <w:smartTag w:uri="urn:schemas-microsoft-com:office:smarttags" w:element="metricconverter">
        <w:smartTagPr>
          <w:attr w:name="ProductID" w:val="4 см"/>
        </w:smartTagPr>
        <w:r>
          <w:rPr>
            <w:rFonts w:ascii="Times New Roman" w:eastAsia="Times New Roman" w:hAnsi="Times New Roman"/>
            <w:sz w:val="24"/>
            <w:szCs w:val="24"/>
            <w:lang w:eastAsia="ru-RU"/>
          </w:rPr>
          <w:t>4 см</w:t>
        </w:r>
      </w:smartTag>
      <w:r>
        <w:rPr>
          <w:rFonts w:ascii="Times New Roman" w:eastAsia="Times New Roman" w:hAnsi="Times New Roman"/>
          <w:sz w:val="24"/>
          <w:szCs w:val="24"/>
          <w:lang w:eastAsia="ru-RU"/>
        </w:rPr>
        <w:t xml:space="preserve"> с выбуханием в просвет, в центре которого находится инородное тело. При надавливании концом эндоскопа на инфильтрат около инородного тела наблюдается вытекание гноя.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Обзорная рентгенография легких:</w:t>
      </w:r>
      <w:r>
        <w:rPr>
          <w:rFonts w:ascii="Times New Roman" w:eastAsia="Times New Roman" w:hAnsi="Times New Roman"/>
          <w:sz w:val="24"/>
          <w:szCs w:val="24"/>
          <w:lang w:eastAsia="ru-RU"/>
        </w:rPr>
        <w:t xml:space="preserve"> Зона затемнения в проекции заднего средостения. Признаки эмфиземы средостения, расширение его тени, увеличение расстояния между позвоночником и пищеводом, небольшое количество жидкости в левом плевральном синусе и перикарде.</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Задание</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Ваш предварительный диагноз?</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План дополнительного обследования больного?</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 Роль и объем рентгенологического обследования, компьютерной томографии, ультразвуковых методов при диагностике данной патологии?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Этиология и патогенез нарушений, развивающихся при данном заболевании?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Тактика лечения данного больного?</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Методы оперативных вмешательств при данной патологии?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Принципы консервативной терапии?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Ваш прогноз в отношении исхода заболевания у данного больного?</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u w:val="single"/>
          <w:lang w:eastAsia="ru-RU"/>
        </w:rPr>
      </w:pPr>
      <w:r>
        <w:rPr>
          <w:rFonts w:ascii="Times New Roman" w:eastAsia="Times New Roman" w:hAnsi="Times New Roman"/>
          <w:bCs/>
          <w:sz w:val="24"/>
          <w:szCs w:val="24"/>
          <w:lang w:eastAsia="ru-RU"/>
        </w:rPr>
        <w:t>Продемонстрировать первичную хирургическую обработку раны</w:t>
      </w:r>
      <w:r>
        <w:rPr>
          <w:rFonts w:ascii="Times New Roman" w:eastAsia="Times New Roman" w:hAnsi="Times New Roman"/>
          <w:sz w:val="24"/>
          <w:szCs w:val="24"/>
          <w:u w:val="single"/>
          <w:lang w:eastAsia="ru-RU"/>
        </w:rPr>
        <w:t xml:space="preserve"> </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Эталон ответа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 больного имеется перфорация пищевода инородным телом, осложненная медиастенитом.</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Начинать обследование необходимо с обзорной рентгенографии, как переднезадней, так и боковой. Фиброэзофагосокопию следует выполнять с особой осторожностью. План обследования может быть дополнен УЗ-исследованием, компьютерной томографией, ЯМР.</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Важная роль в диагностике данной патологии принадлежит рентгенологическому и эндоскопическому обследованию, УЗИ, компьютерной томографии.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Причиной данного заболевания явилось инородное тело пищевода, с перфорацией пищеводной стенки и развитием гнойного медиастенита и интоксикацией.</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При лечении медиастенита используется активная хирургическая тактика.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Хирургическое лечение заключается в осуществлении оптимального доступа, обнажении травмированного участка, удалении инородного тела, ушивании дефекта стенки пищевода, дренировании средостения и плевральной полости (при необходимости), наложении гастростомы или проведения трансназально зонда в желудок. В послеоперационном периоде дренажи используют для аспирации экссудата и введения лекарственных препаратов.</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После операции проводится интенсивная детоксикационная, антибактериальная и иммуностимулирующая терапия.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Летальность при гнойном медиастините достигает 20–50% и более.</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 5</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Больная, 68 лет, поступила в хирургическое отделение в экстренном порядке спустя 3 суток от начала заболевания с жалобами: на постоянные боли во всех отделах живота, многократную рвоту, задержку стула и неотхождение газов; на наличие в правой паховой области болезненного, опухолевидного выпячивания; на подъем t тела до 38о С.</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Заболевание началось с появления в правой паховой области опухолевидного, болезненного выпячивания. В последующем развился описанный симптомокомплекс, клиника заболевания прогрессировала.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Объективно состояние больной тяжелое. Кожный покров бледно-розовый. В легких везикулярное дыхание, ослабленное в нижних отделах. Хрипов нет. Пульс 100 в 1 минуту, ритмичный, слабого наполнения. АД — 110/70. Тоны сердца приглушены. Язык сухой, обложен у корня коричневым налетом. Живот вздут, болезненный при пальпации во всех отделах. Симптомы раздражения брюшины слабоположительные. Аускультативно выслушиваются единичные кишечные шумы с «металлическим» оттенком. Определяется «шум плеска». Стула не было 2 дня, газы не отходят.</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правой паховой области определяется опухолевидное образование до </w:t>
      </w:r>
      <w:smartTag w:uri="urn:schemas-microsoft-com:office:smarttags" w:element="metricconverter">
        <w:smartTagPr>
          <w:attr w:name="ProductID" w:val="5 см"/>
        </w:smartTagPr>
        <w:r>
          <w:rPr>
            <w:rFonts w:ascii="Times New Roman" w:eastAsia="Times New Roman" w:hAnsi="Times New Roman"/>
            <w:sz w:val="24"/>
            <w:szCs w:val="24"/>
            <w:lang w:eastAsia="ru-RU"/>
          </w:rPr>
          <w:t>5 см</w:t>
        </w:r>
      </w:smartTag>
      <w:r>
        <w:rPr>
          <w:rFonts w:ascii="Times New Roman" w:eastAsia="Times New Roman" w:hAnsi="Times New Roman"/>
          <w:sz w:val="24"/>
          <w:szCs w:val="24"/>
          <w:lang w:eastAsia="ru-RU"/>
        </w:rPr>
        <w:t xml:space="preserve"> в диаметре. Кожа над ним гиперемирована, отечна, повышена кожная t о. При пальпации образование резко болезненное, плотно-элластической консистенции, с размягчением в центре.</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Задание </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Какой диагноз следует поставить в данном случае?</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Этиопатогенез данной патологии?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Классификация заболевания?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Объем обследования больной в данном случае?</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Тактика лечения данного заболевания?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Объем медицинской помощи и особенности оперативного пособия в конкретном случае? Послеоперационное ведение больной?</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Продемонстрировать первичную хирургическую обработку раны</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Эталон ответа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Ущемленная паховая грыжа. Флегмона грыжевого мешка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 небольших грыжевых воротах как правило развивается эластическое ущемление в связи с внезапным повышением внутрибрюшного давления, которое сопровождается перерастяжением грыжевых ворот и проникновением в грыжевой мешок большего, чем обычно, количества органов.</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Виды ущемления: эластичное, каловое и смешанное Формы ущемления: типичное, ретроградное (грыжа Майдля) и пристеночное (грыжа Рихтера)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Классическая картина ущемленной грыжи как правило не требует дополнительного обследования. Для диагностики явлений кишечной непроходимости (как в данном случае) выполняется обзорная рентгенография органов брюшной полости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Экстренная операция: выделение грыжевого мешка, вскрытие грыжевого мешка и фиксация его содержимого, рассечение ущемляющего кольца, определение жизнеспособности ущемленных органов, резекция нежизнеспособных органов, пластика грыжевых ворот.</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Экстренная операция. Сначала выполняется срединная лапаротомия, резекция кишки в пределах жизнеспособных тканей. Концы ущемленной кишки лигируют и перитонизируют. Вторым этапом вскрывают грыжевой мешок, удаляют гнойный экссудат, ущемленную петлю кишки и грыжевой мешок. Пластику грыжевых ворот не выполняют, рану дренируют.</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Основное внимание в послеоперационном периоде уделяют лечению запущенной (в данном случае) кишечной непроходимости. Рану в паху ведут как гнойную.</w:t>
      </w: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 6</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Мужчина 37 лет поступил через 16 часов от начала заболевания с жалобами на внезапно возникшие сильные схваткообразные боли в верхних отделах живота, повторные рвоты съеденной пищей, вздутие живота. Из анамнеза известно, что два года назад оперирован по поводу проникающего ранения брюшной полости с повреждением печени и поперечноободочной кишки. В течение послеоперационного периода несколько раз наблюдались подобные приступы, которые эффективно купировались применением спазмолитиков. На этот раз приступ протекает более тяжело, привычные консервативные мероприятия не эффективны.</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Объективно : состояние средней степени тяжести, больной беспокоен, меняет положение. Пульс 90 в минуту, артериальное давление 110/70 мм рт. ст. Язык несколько суховат, обложен. Живот равномерно вздут, мягкий, болезненный больше в верхних отделах, перистальтика выслушивается, перитонеальные симптомы не определяются. На передней брюшной стенке гипертрофический рубец после срединной лапаротомии. Сутки назад был нормальный стул. При ректальном исследовании — следы кала обычной окраски.</w:t>
      </w:r>
    </w:p>
    <w:p w:rsidR="0003097E" w:rsidRDefault="0003097E" w:rsidP="0003097E">
      <w:pPr>
        <w:tabs>
          <w:tab w:val="left" w:pos="916"/>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u w:val="single"/>
          <w:lang w:eastAsia="ru-RU"/>
        </w:rPr>
        <w:t xml:space="preserve">Задание </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w:t>
      </w:r>
      <w:r>
        <w:rPr>
          <w:rFonts w:ascii="Times New Roman" w:eastAsia="Times New Roman" w:hAnsi="Times New Roman"/>
          <w:sz w:val="24"/>
          <w:szCs w:val="24"/>
          <w:lang w:eastAsia="ru-RU"/>
        </w:rPr>
        <w:t>. Ваш предварительный диагноз?</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План дополнительного обследования больного?</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Роль и объем рентгенологического обследования, интерпретация данных.</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Этиология и патогенез нарушений, развивающихся при данной патологии.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 Каков объем консервативных лечебных мероприятий необходимых для данного больного?</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Показания к операции, варианты оперативных вмешательств?</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Мероприятия, направленные на предупреждение рецидива заболевания</w:t>
      </w:r>
    </w:p>
    <w:p w:rsidR="0003097E" w:rsidRDefault="0003097E" w:rsidP="00030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Продемонстрировать технику удаления инородных тел из мягких тканей:</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Эталон ответа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Острая кишечная непроходимость, вызванная спайкообразованием или ущемленной посттравматической диафрагмальной грыжей.</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 комплексе первичного обследования обязательны обзорная рентгенография брюшной полости с контролем пассажа бария, ультразвуковое исследование.</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Основной этиологический фактор в данном случае – механическое препятствие, вызвавшее илеус, следствием которого является частичная или полная остановка кишечного пассажа и, выраженное в той или иной степени, нарушение кровоснабжения вовлеченной в процесс кишечной петли. В патогенетическом плане среди многообразных нарушений гомеостаза наибольшее клиническое значение имеют развивающиеся водно-электролитные нарушения, изменение проницаемости кишечной стенки, некроз стенки кишки, кишечная недостаточность, эндотоксикоз, вторичный перитонит.</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Комплекс мероприятий, включающий: голод, дренирование желудка, обезболивание, мощную инфузионную терапию, спазмолитики, новокаиновые блокады, ГБО, очистительные клизмы, коррекцию развивающихся полиорганных нарушений.</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Показанием к операции является отсутствие отчетливой положительной динамики (клинически и по рентгенологическим данным) от консервативного лечения в течение 6 часов, явления перитонита, ущемленная диафрагмальная грыжа. В данном случае возможными вариантами оперативного пособия будут: ликвидация непроходимости, френогерниопластика или рассечение спаек, резекция (при некрозе) участка пострадавшего органа, трансназальная интубация тонкой кишки (по показаниям).</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Тщательное соблюдение принципов оперативной техники, бережное отношение к тканям, интубация тонкой кишки, надежная герниопластика, наложение гидроперитонеума, раннее восстановление перистальтики, назначение в послеоперационном периоде ГБО, гидрокортизона, антигистаминных препаратов, физиотерапии и др.</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 7</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Мужчина 60 лет поступил на 2-й день от начала заболевания с жалобами на схваткообразные боли средней интенсивности внизу живота, иррадиирующие в крестец, вздутие живота, задержку стула и газов. Заболевание началось постепенно. Больной страдает запорами, отмечает, что подобные состояния были несколько раз и разрешались дома после очистительной клизмы.</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Общее состояние больного относительно удовлетворительное, температура нормальная, пульс 90 в минуту, язык обложен, влажный. Живот «перекошенный» за счет вздутия правой его половины, при пальпации мягкий, умеренно болезненный по ходу левого бокового канала. Справа пальпируется большое образование плотноэластической консистенции, перистальтика над ним не выслушивается. Определяется «шум плеска», при перкуссии – высокий тимпанит. При ректальном исследовании ампула прямой кишки пуста, при попытке сделать сифонную клизму удается ввести не более 400 мл жидкости</w:t>
      </w:r>
    </w:p>
    <w:p w:rsidR="0003097E" w:rsidRDefault="0003097E" w:rsidP="0003097E">
      <w:pPr>
        <w:tabs>
          <w:tab w:val="left" w:pos="916"/>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u w:val="single"/>
          <w:lang w:eastAsia="ru-RU"/>
        </w:rPr>
        <w:t xml:space="preserve"> </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Какой клинический синдром имеет место у данного больного?</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Вероятная причина развития этого синдрома у пациента?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Классификация данной патологии?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Применение каких дополнительных методов оправдано для уточнения предварительного диагноза?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Тактика хирурга при подтверждении вашего предварительного диагноза?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 Варианты оперативного пособия в зависимости от стадии заболевания?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Pr>
          <w:rFonts w:ascii="Times New Roman" w:eastAsia="Times New Roman" w:hAnsi="Times New Roman"/>
          <w:b/>
          <w:bCs/>
          <w:sz w:val="24"/>
          <w:szCs w:val="24"/>
          <w:lang w:eastAsia="ru-RU"/>
        </w:rPr>
        <w:t>.</w:t>
      </w:r>
      <w:r>
        <w:rPr>
          <w:rFonts w:ascii="Times New Roman" w:eastAsia="Times New Roman" w:hAnsi="Times New Roman"/>
          <w:sz w:val="24"/>
          <w:szCs w:val="24"/>
          <w:lang w:eastAsia="ru-RU"/>
        </w:rPr>
        <w:t xml:space="preserve"> Особенности ведения послеоперационного периода. Что такое проба Цеге –фон — Мантейфеля</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Эталон ответа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Острая кишечная непроходимость</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Обтурирующая опухоль толстой кишки, прдположительно — сигмовидной</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Классификация TNM</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Обзорная рентгенография, проба Шварца, колоноскопия с биопсией</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Срочная операция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При локализации опухоли в сигмовидной кишке – резекция сигмовидной кишки по Гартману, при локализации в нисходящей кишке – левосторонняя гемиколэктомия с выведением одноствольной трансверзостомы, при локализации в поперечноободочной кишке – резекция кишки типа Гартмана, при локализации в области правого фланга – правосторонняя гемиколэктомия. При неоперабельности опухоли – наложение двуствольного ануса.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Послеоперационное ведение по общим принципам, особое внимание требует уход за колостомой.</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При постановке очистительной клизмы не удается ввести более 300мл жидкости. Проба указывает на обтурацию на уровне сигмовидной кишки.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 8</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Больная 28 лет доставлена в приемный покой на 2 день от начала заболевания с жалобами на резкие боли в эпигастрии, затрудняющие дыхание и иррадиирующие в левое подреберье и область сердца на фоне многократной рвоты, задержки стула и газов.</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поступлении состояние тяжелое. Возбуждена. Цианотические пятна на боковых поверхностях живота, ягодиц и бедер. Температура тела 36,5 </w:t>
      </w:r>
      <w:r>
        <w:rPr>
          <w:rFonts w:ascii="Times New Roman" w:eastAsia="Times New Roman" w:hAnsi="Times New Roman"/>
          <w:sz w:val="24"/>
          <w:szCs w:val="24"/>
          <w:vertAlign w:val="superscript"/>
          <w:lang w:eastAsia="ru-RU"/>
        </w:rPr>
        <w:t>0</w:t>
      </w:r>
      <w:r>
        <w:rPr>
          <w:rFonts w:ascii="Times New Roman" w:eastAsia="Times New Roman" w:hAnsi="Times New Roman"/>
          <w:sz w:val="24"/>
          <w:szCs w:val="24"/>
          <w:lang w:eastAsia="ru-RU"/>
        </w:rPr>
        <w:t>С, одышка до 32, дыхание поверхностное, пульс слабый 140 в 1 минуту, артериальное давление 90/60 мм.рт.ст. Тоны сердца ослаблены. Живот слегка вздут, мягкий, резко болезненный в эпигастрии и левом подреберье. Перистальтика ослаблена, пульсация аорты выше пупка не определяется. В отлогих местах брюшной полости при перкуссии притупление, слабо выражены перитонеальные симптомы. Лейкоцитоз – 18 тыс. Диастаза мочи – 4096 ед. На ЭКГ – признаки очаговой гипоксии миокарда.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u w:val="single"/>
          <w:lang w:eastAsia="ru-RU"/>
        </w:rPr>
      </w:pPr>
      <w:r>
        <w:rPr>
          <w:rFonts w:ascii="Times New Roman" w:eastAsia="Times New Roman" w:hAnsi="Times New Roman"/>
          <w:bCs/>
          <w:sz w:val="24"/>
          <w:szCs w:val="24"/>
          <w:u w:val="single"/>
          <w:lang w:eastAsia="ru-RU"/>
        </w:rPr>
        <w:t>Вопросы к задаче</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Какой диагноз следует поставить?</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 какими заболеваниями следует провести дифференциальную диагностику?</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Какие дополнительные методы лабораторного и инструментального исследования возможно применить у больной?</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Этиология и патогенез данного заболевания?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Какую клиническую классификацию следует применить для формулировки диагноза?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Какие осложнения развиваются при данной патологии? Основные направления в лечении данного заболевания?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Показания к оперативному лечению при данной патологии? Прогноз?</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Эталон ответа</w:t>
      </w:r>
      <w:r>
        <w:rPr>
          <w:rFonts w:ascii="Times New Roman" w:eastAsia="Times New Roman" w:hAnsi="Times New Roman"/>
          <w:sz w:val="24"/>
          <w:szCs w:val="24"/>
          <w:lang w:eastAsia="ru-RU"/>
        </w:rPr>
        <w:t xml:space="preserve"> </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Острый деструктивный панкреатит (панкреонекроз), период гемодинамических нарушений. Ферментативный перитонит.</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Острый инфаркт миокарда, пневмония, прободная язва желудка и ДПК, кишечная непроходимость.</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Исследование крови (лейкоцитоз, гемоглобин, гематокрит, амилаза крови и мочи);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ЭКГ, обзорная рентгенография грудной и брюшной полости, УЗИ, КТ, лапароскопия.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 Основные причины полиэтиологического ОП: механическая (ЖКБ), нейрогуморальные, токсикоаллергические (алиментарные, алкоголь).</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Патогенез – патобиохимическая теория (В.С.Савельев, </w:t>
      </w:r>
      <w:smartTag w:uri="urn:schemas-microsoft-com:office:smarttags" w:element="metricconverter">
        <w:smartTagPr>
          <w:attr w:name="ProductID" w:val="1983 г"/>
        </w:smartTagPr>
        <w:r>
          <w:rPr>
            <w:rFonts w:ascii="Times New Roman" w:eastAsia="Times New Roman" w:hAnsi="Times New Roman"/>
            <w:sz w:val="24"/>
            <w:szCs w:val="24"/>
            <w:lang w:eastAsia="ru-RU"/>
          </w:rPr>
          <w:t>1983 г</w:t>
        </w:r>
      </w:smartTag>
      <w:r>
        <w:rPr>
          <w:rFonts w:ascii="Times New Roman" w:eastAsia="Times New Roman" w:hAnsi="Times New Roman"/>
          <w:sz w:val="24"/>
          <w:szCs w:val="24"/>
          <w:lang w:eastAsia="ru-RU"/>
        </w:rPr>
        <w:t>.), в основе которой лежат три основных процесса: липолиз и протеолиз, панкреатогенная токсемия, первично асептический панкреонекробиоз и демаркационные воспалительные реакции.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Классификация В.С.Савельева с соавт. (1983 ) и Атланта (1982) – клиническая классификация ОП и его осложнений.</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Госпитализация в ОИТ и реанимации.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Основные направления лечения ОП:</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борьба с шоком, нормализация ОЦК, нейро-вегетативных функций,</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воздействие на местный патологический очаг,</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уменьшение эндоинтоксикации,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коррекция тромбогеморрагического синдрома,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иммунокоррекция,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нутритивная поддержка,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энерготропная терапия,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оперативное лечение (малоинвазивная, традиционная).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 9</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Больной Н., 19 лет оперирован по поводу острого флегмонозного аппендицита. Операция закончена ушиванием раны передней брюшной стенки наглухо. К концу первых суток после аппендэктомии больного беспокоит резкая слабость, головокружение. Объективно отмечается бледность кожи, пульс 102 в минуту, АД 100/60 мм.рт.ст. язык влажный, живот равномерно болезненный, симптомы раздражения брюшины слабоположительные, перкуторно определяется свободная жидкость в отлогих местах брюшной полости. Перевязка сухая. В анализе крови Эр. – 3,5 х 10/л, гемоглобин – 108 г/л, лейкоциты – 10,5 х 10/л.</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Задание: </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Какое осложнение послеоперационного периода возникло у больного?</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Возможные причины развития данного осложнения.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Объем дополнительного обследования.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Тактика хирурга.</w:t>
      </w:r>
    </w:p>
    <w:p w:rsidR="0003097E" w:rsidRDefault="0003097E" w:rsidP="0003097E">
      <w:pPr>
        <w:widowControl w:val="0"/>
        <w:shd w:val="clear" w:color="auto" w:fill="FFFFFF"/>
        <w:tabs>
          <w:tab w:val="left" w:pos="278"/>
          <w:tab w:val="left" w:pos="91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Продемонстрируйте технику наложения на предплечье повязки спиральной с пере</w:t>
      </w:r>
      <w:r>
        <w:rPr>
          <w:rFonts w:ascii="Times New Roman" w:eastAsia="Times New Roman" w:hAnsi="Times New Roman"/>
          <w:sz w:val="24"/>
          <w:szCs w:val="24"/>
          <w:lang w:eastAsia="ru-RU"/>
        </w:rPr>
        <w:softHyphen/>
        <w:t>гибами с помощью марлевого бинта</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Эталон ответа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Продолжающееся внутрибрюшное кровотечение</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Расплавление инфицированных тромбов в сосудах брыжейки отростка или аррозия сосудов, дефекты оперативной техники: ослабление или соскальзывание лигатуры с культи брыжейки отростка, неперевязанные сосуды в спаечных тяжах, плохой гемостаз в области раны брюшной стенки, повреждение сосудов забрюшинной клетчатки, брыжейки тонкой кишки, других органов.</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Анализ «красной» крови в динамике, УЗИ брюшной полости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Экстренная релапаротомия.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 10</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Больной 50 лет поступил в отделение с жалобами на боли в правой половине живота с иррадиацией в поясничную область, учащенное мочеиспускание, резкую слабость. Заболел 3 дня назад, когда внезапно возникли сильные боли в правой поясничной области. Сутки назад появилось учащенное болезненное мочеиспускание малыми порциями мочи, повышение. температуры тела до 39-40°, сегодня дважды был озноб.</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 осмотре больной адинамичен, бледен, температура 39,5°, пульс до 100 уд, в мин., ритмичный, АД 90/50 мм рт.ст. Живот напряжен в правой половине, болезненный в глубине подвздошной области и вверх по боковому каналу. Симптом Щеткина-Блюмберга отрицательный. Пальпируется болезненный полюс правой почки. Симптом Пастернацкого положительный справа.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общем анализе мочи — протеинурия 0,065 г/л, лейкоцитов до 10 в п/зр., эритроцитов до 20-30 в п/зр.</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общем анализе крови — лейкоцитов до 15000 со сдвигом влево, СОЭ 45 мм/час.</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данным УЗИ определяется уретеропиелоэктазия справа, утолщение паренхимы почки, неровность ее контура, гипоэхогенное образование в нижнем полюсе почки. На фоне полного мочевого пузыря нельзя исключить конкремент </w:t>
      </w:r>
      <w:smartTag w:uri="urn:schemas-microsoft-com:office:smarttags" w:element="metricconverter">
        <w:smartTagPr>
          <w:attr w:name="ProductID" w:val="10 мм"/>
        </w:smartTagPr>
        <w:r>
          <w:rPr>
            <w:rFonts w:ascii="Times New Roman" w:eastAsia="Times New Roman" w:hAnsi="Times New Roman"/>
            <w:sz w:val="24"/>
            <w:szCs w:val="24"/>
            <w:lang w:eastAsia="ru-RU"/>
          </w:rPr>
          <w:t>10 мм</w:t>
        </w:r>
      </w:smartTag>
      <w:r>
        <w:rPr>
          <w:rFonts w:ascii="Times New Roman" w:eastAsia="Times New Roman" w:hAnsi="Times New Roman"/>
          <w:sz w:val="24"/>
          <w:szCs w:val="24"/>
          <w:lang w:eastAsia="ru-RU"/>
        </w:rPr>
        <w:t xml:space="preserve"> в нижней трети мочеточника,</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Задание </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Клинико-эхографическая картина каких урологических заболеваний описана в задаче?</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Какое осложнение возникло у данного больного?</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 какой форме процесса в почке идёт речь?</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Какие методы исследования необходимо выполнить для уточнения диагноза?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Какой метод лечения должен быть применен в данном случае?</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Каков объем и характер лечебных мероприятий в конкретном случае?</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 xml:space="preserve"> </w:t>
      </w:r>
      <w:r>
        <w:rPr>
          <w:rFonts w:ascii="Times New Roman" w:eastAsia="Times New Roman" w:hAnsi="Times New Roman"/>
          <w:bCs/>
          <w:sz w:val="24"/>
          <w:szCs w:val="24"/>
          <w:lang w:eastAsia="ru-RU"/>
        </w:rPr>
        <w:t>Эталон ответа</w:t>
      </w:r>
      <w:r>
        <w:rPr>
          <w:rFonts w:ascii="Times New Roman" w:eastAsia="Times New Roman" w:hAnsi="Times New Roman"/>
          <w:sz w:val="24"/>
          <w:szCs w:val="24"/>
          <w:u w:val="single"/>
          <w:lang w:eastAsia="ru-RU"/>
        </w:rPr>
        <w:t xml:space="preserve"> </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Ds: МКБ. Камень н/з правого мечеточника.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Обструктивный пиелонефрит (вторичный) правой почки.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Деструктивный (гнойный пиелонефрит), корбункул н/полюса правой почки.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Обзорная и экскреторная урография.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Оперативное лечение.</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а) Нефростомия. Деконсуляция почки, дренирование забрюшинного пространства.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По стиханию пиелонефрита ДЛТ конкремента, при неэффективности – литоэкстракция.</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 11</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Больным себя считает с армии, когда стал отмечать периодически возникающие весной и осенью «голодные» боли в эпигастрии. Лечился самостоятельно. Ухудшение последние две недели, когда появились боли в эпигастрии, которые уменьшились после приема альмагеля. Два дня назад заметил дегтеобразный стул. Объективно общее состояние удовлетворительное. Кожа и слизистые бледно-розового цвета, пульс 96 в минуту, ритмичный, АД 110/70 мм.рт.ст. Живот не вздут, при пальпации незначительно болезнен в эпигастрии и справа. Перистальтика хорошая, стул темного цвета. В крови: Эр 3,5 х 10/л, Нв – 100 г/л.</w:t>
      </w:r>
    </w:p>
    <w:p w:rsidR="0003097E" w:rsidRDefault="0003097E" w:rsidP="0003097E">
      <w:pPr>
        <w:shd w:val="clear" w:color="auto" w:fill="FFFFFF"/>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Задание </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Ваш диагноз.</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Какое осложнение возможно у больного?</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Какие необходимые инструментальные и лабораторные методы обследования следует выполнить?</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Алгоритмы Ваших действий.</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Принципы консервативной терапии.</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Показания к оперативному лечению и возможные его варианты.</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Ваши рекомендации при выписке.</w:t>
      </w:r>
    </w:p>
    <w:p w:rsidR="0003097E" w:rsidRDefault="0003097E" w:rsidP="0003097E">
      <w:pPr>
        <w:widowControl w:val="0"/>
        <w:shd w:val="clear" w:color="auto" w:fill="FFFFFF"/>
        <w:tabs>
          <w:tab w:val="left" w:pos="278"/>
          <w:tab w:val="left" w:pos="91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Продемонстрируйте технику наложения на плечо повязки спиральной с пере</w:t>
      </w:r>
      <w:r>
        <w:rPr>
          <w:rFonts w:ascii="Times New Roman" w:eastAsia="Times New Roman" w:hAnsi="Times New Roman"/>
          <w:sz w:val="24"/>
          <w:szCs w:val="24"/>
          <w:lang w:eastAsia="ru-RU"/>
        </w:rPr>
        <w:softHyphen/>
        <w:t>гибами с помощью марлевого бинта</w:t>
      </w:r>
    </w:p>
    <w:p w:rsidR="0003097E" w:rsidRDefault="0003097E" w:rsidP="0003097E">
      <w:pPr>
        <w:shd w:val="clear" w:color="auto" w:fill="FFFFFF"/>
        <w:tabs>
          <w:tab w:val="left" w:pos="916"/>
        </w:tabs>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bCs/>
          <w:sz w:val="24"/>
          <w:szCs w:val="24"/>
          <w:lang w:eastAsia="ru-RU"/>
        </w:rPr>
        <w:t>Эталон ответа</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 Предварительный диагноз: Язвенная болезнь двенадцатиперстной кишки, осложненная кровотечением.</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Гастродуоденальное кровотечение.</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Из дополнительных методов необходимо определение группы крови и резус-фактора. После промывания желудка показана экстренная ФГДС.</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Необходимо установить источник кровотечения и его локализацию, оценить степень кровопотери, попытаться остановить кровотечение неоперативными методами гемостаза, оценить риск рецидива кровотечения.</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При остановившемся кровотечении или после эндоскопической остановки его проводится консервативное лечение, включающее инфузионную и гемостатическую терапию, противоязвенное лечение.</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Показанием к экстренной операции является профузное гастродуоденальное кровотечение при неэффективности или невозможности эндоскопического гемостаза. Срочные операции выполняются при неустойчивом гемостазе или рецидиве кровотечения после восстановления кровопотери и стабилизации витальных функций. При дуоденальном кровотечении язвенного генеза применяют прошивание кровоточащей язвы с ваготомией и пилоропластикой или резекцию желудка.</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После выписки – наблюдение гастроэнтеролога, реабилитационный курс лечения в санаторных условиях.</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 12</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Фельдшера вызвали на дом к больной 66 лет, которая жалуется на острые боли в правом подреберье с иррадиацией в правую лопатку, правое плечо, чувство тяжести в подложечной области, тошноту, рвоту. Заболела ночью, внезапно. Накануне вечером поела жареного гуся. Подобные боли впервые.</w:t>
      </w:r>
    </w:p>
    <w:p w:rsidR="0003097E" w:rsidRDefault="0003097E" w:rsidP="0003097E">
      <w:pPr>
        <w:numPr>
          <w:ilvl w:val="12"/>
          <w:numId w:val="0"/>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Объективно: температура 37,6</w:t>
      </w:r>
      <w:r>
        <w:rPr>
          <w:rFonts w:ascii="Times New Roman" w:eastAsia="Times New Roman" w:hAnsi="Times New Roman"/>
          <w:sz w:val="24"/>
          <w:szCs w:val="24"/>
          <w:vertAlign w:val="superscript"/>
          <w:lang w:eastAsia="ru-RU"/>
        </w:rPr>
        <w:t>0</w:t>
      </w:r>
      <w:r>
        <w:rPr>
          <w:rFonts w:ascii="Times New Roman" w:eastAsia="Times New Roman" w:hAnsi="Times New Roman"/>
          <w:sz w:val="24"/>
          <w:szCs w:val="24"/>
          <w:lang w:eastAsia="ru-RU"/>
        </w:rPr>
        <w:t>С. Общее состояние средней тяжести. Больная мечется, стонет. Легкая желтушность склер. Подкожно-жировая клетчатка развита избыточно. Со стороны сердечно-сосудистой системы и легких патологии нет. Язык обложен белым налетом. Живот вздут. При пальпации резкая болезненность и напряжение мышц в правом подреберье. Отмечается болезненность при поколачивании по правой реберной дуге, при надавливании между ножками правой грудинно-ключично-сосцевидной мышцы.</w:t>
      </w:r>
    </w:p>
    <w:p w:rsidR="0003097E" w:rsidRDefault="0003097E" w:rsidP="0003097E">
      <w:pPr>
        <w:numPr>
          <w:ilvl w:val="12"/>
          <w:numId w:val="0"/>
        </w:numPr>
        <w:tabs>
          <w:tab w:val="left" w:pos="916"/>
        </w:tabs>
        <w:spacing w:after="0" w:line="240" w:lineRule="auto"/>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Задания</w:t>
      </w:r>
    </w:p>
    <w:p w:rsidR="0003097E" w:rsidRDefault="0003097E" w:rsidP="0003097E">
      <w:pPr>
        <w:numPr>
          <w:ilvl w:val="12"/>
          <w:numId w:val="0"/>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Сформулируйте и обоснуйте предположительный диагноз.</w:t>
      </w:r>
    </w:p>
    <w:p w:rsidR="0003097E" w:rsidRDefault="0003097E" w:rsidP="0003097E">
      <w:pPr>
        <w:numPr>
          <w:ilvl w:val="12"/>
          <w:numId w:val="0"/>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Назовите необходимые дополнительные исследования.</w:t>
      </w:r>
    </w:p>
    <w:p w:rsidR="0003097E" w:rsidRDefault="0003097E" w:rsidP="0003097E">
      <w:pPr>
        <w:numPr>
          <w:ilvl w:val="12"/>
          <w:numId w:val="0"/>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Перечислите возможные осложнения.</w:t>
      </w:r>
    </w:p>
    <w:p w:rsidR="0003097E" w:rsidRDefault="0003097E" w:rsidP="0003097E">
      <w:pPr>
        <w:numPr>
          <w:ilvl w:val="12"/>
          <w:numId w:val="0"/>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Определите Вашу тактику в отношении пациента, расскажите о принципах лечения, прогнозе и профилактике заболевания.</w:t>
      </w:r>
    </w:p>
    <w:p w:rsidR="0003097E" w:rsidRDefault="0003097E" w:rsidP="0003097E">
      <w:pPr>
        <w:numPr>
          <w:ilvl w:val="12"/>
          <w:numId w:val="0"/>
        </w:num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Продемонстрируйте технику в/м инъекций.</w:t>
      </w:r>
    </w:p>
    <w:p w:rsidR="0003097E" w:rsidRDefault="0003097E" w:rsidP="0003097E">
      <w:pPr>
        <w:keepNext/>
        <w:tabs>
          <w:tab w:val="left" w:pos="916"/>
        </w:tabs>
        <w:spacing w:after="0" w:line="240" w:lineRule="auto"/>
        <w:jc w:val="both"/>
        <w:rPr>
          <w:rFonts w:ascii="Times New Roman" w:eastAsia="Times New Roman" w:hAnsi="Times New Roman"/>
          <w:smallCaps/>
          <w:sz w:val="24"/>
          <w:szCs w:val="24"/>
          <w:u w:val="single"/>
          <w:lang w:eastAsia="ru-RU"/>
        </w:rPr>
      </w:pPr>
      <w:r>
        <w:rPr>
          <w:rFonts w:ascii="Times New Roman" w:eastAsia="Times New Roman" w:hAnsi="Times New Roman"/>
          <w:bCs/>
          <w:sz w:val="24"/>
          <w:szCs w:val="24"/>
          <w:lang w:eastAsia="ru-RU"/>
        </w:rPr>
        <w:t>Эталон ответа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Желчнокаменная болезнь, приступ желчной колики.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Обоснование:</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данные субъективного исследования:</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приступ боли в правом подреберье, иррадирующей под правую лопатку и правое плечо;</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чувство тяжести в подложечной области, тошнота, рвота;</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связь заболевания с приемом жирной жареной пищи;</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внезапное начало заболевания;</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пожилой возраст, женский пол;</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объективные данные :</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субфебрильная температура;</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 осмотре: беспокойное поведение пациентки, поиск удобного положения для облегчения боли, признаки механической желтухи, избыточное развитие подкожно-жировой клетчатки, метеоризм;</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пальпации: резкая болезненность и напряжение мышц в правом подреберье, положительные симптомы Ортнера и Мюсси (френикус-симптом);</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Общий анализ крови: при присоединении воспаления отмечается лейкоцитоз, увеличение СОЭ,   При развитии механической желтухи кал  становится светлым, моча темнеет, в крови увеличивается содержание билирубина, ультразвуковое исследование желчного пузыря. Рентгенологическое исследование гепатобилиарной системы.</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Холецистит, водянка желчного пузыря, перфорация желчного пузыря, перитонит, цирроз печени.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Пациентка нуждается в оказании неотложной помощи и госпитализации в хирургическое отделение. Применяют наркотические анальгетики и холинолитики.</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Режим полупостельный</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Диета № 5, исключение жирных, жареных и острых блюд</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Антибиотики назначают при присоединении воспаления</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Спазмолитики: но-шпа, папаверин, галидор</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Хирургическое лечение при частых приступах печеночной колики</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Консервативное лечение: препараты хенодезоксихолевой кислоты </w:t>
      </w:r>
      <w:r>
        <w:rPr>
          <w:rFonts w:ascii="Times New Roman" w:eastAsia="Times New Roman" w:hAnsi="Times New Roman"/>
          <w:sz w:val="24"/>
          <w:szCs w:val="24"/>
          <w:lang w:eastAsia="ru-RU"/>
        </w:rPr>
        <w:noBreakHyphen/>
        <w:t xml:space="preserve"> (хенафальк) или урсодезоксихолевой кислоты (урсофальк) </w:t>
      </w:r>
      <w:r>
        <w:rPr>
          <w:rFonts w:ascii="Times New Roman" w:eastAsia="Times New Roman" w:hAnsi="Times New Roman"/>
          <w:sz w:val="24"/>
          <w:szCs w:val="24"/>
          <w:lang w:eastAsia="ru-RU"/>
        </w:rPr>
        <w:noBreakHyphen/>
        <w:t xml:space="preserve"> прием длительный, до 2-х лет</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Литотрипсия (дробление камней)</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Фитотерапия: шиповник, бессмертник, барбарис, кукурузные рыльца</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Минеральные воды</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Прогноз в отношении жизни благоприятный, при соблюдении диетических рекомендаций и устранении провоцирующих факторов можно добиться длительной ремиссии.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Профилактика: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первичная:</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рациональное питание;</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четкий режим питания, устранение длительных перерывов между приемами пищи;</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ограничение продуктов, богатых холестерином;</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запрещение злоупотребления алкоголем;</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регулярные занятия физическими упражнениями;</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ранняя диагностика и своевременное лечение заболеваний желудочно-кишечного тракта;</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вторичная:</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соблюдение режима питания, диетических рекомендаций;</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исключение употребления алкоголя;</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занятия лечебной физкультурой;</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регулярное проведение тюбажа с целью устранения застоя желчи;</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физиотерапевтические процедуры ;</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санаторно-курортное лечение (Трускавец, Ессентуки, Арзни и др.).</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Техника в/м инъекций согласно алгоритму действия.</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 13</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Фельдшер срочно вызван на дом к больному К., 28 лет. Жалобы на сильные боли в области поясницы и правой половины живота, иррадирующие в паховую область и правое бедро. Отмечает частые позывы к мочеиспусканию. Год назад впервые был подобный приступ. Вызвали “скорую помощь”, после инъекции боли прошли, но после этого приступа была красная моча.</w:t>
      </w:r>
    </w:p>
    <w:p w:rsidR="0003097E" w:rsidRDefault="0003097E" w:rsidP="0003097E">
      <w:pPr>
        <w:numPr>
          <w:ilvl w:val="12"/>
          <w:numId w:val="0"/>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Объективно: температура 36,4</w:t>
      </w:r>
      <w:r>
        <w:rPr>
          <w:rFonts w:ascii="Times New Roman" w:eastAsia="Times New Roman" w:hAnsi="Times New Roman"/>
          <w:sz w:val="24"/>
          <w:szCs w:val="24"/>
          <w:vertAlign w:val="superscript"/>
          <w:lang w:eastAsia="ru-RU"/>
        </w:rPr>
        <w:t>0</w:t>
      </w:r>
      <w:r>
        <w:rPr>
          <w:rFonts w:ascii="Times New Roman" w:eastAsia="Times New Roman" w:hAnsi="Times New Roman"/>
          <w:sz w:val="24"/>
          <w:szCs w:val="24"/>
          <w:lang w:eastAsia="ru-RU"/>
        </w:rPr>
        <w:t>С. Общее состояние средней тяжести. Больной беспокойный, ищет удобное положение для облегчения болей. Со стороны органов дыхания и сердечно-сосудистой системы патологии нет. Пульс 76 в мин., ритмичный, АД 120/60 мм рт.ст. Живот мягкий, при пальпации болезненный в правой половине. Симптом поколачивания резко положительный справа.</w:t>
      </w:r>
    </w:p>
    <w:p w:rsidR="0003097E" w:rsidRDefault="0003097E" w:rsidP="0003097E">
      <w:pPr>
        <w:numPr>
          <w:ilvl w:val="12"/>
          <w:numId w:val="0"/>
        </w:numPr>
        <w:tabs>
          <w:tab w:val="left" w:pos="916"/>
        </w:tabs>
        <w:spacing w:after="0" w:line="240" w:lineRule="auto"/>
        <w:ind w:firstLine="720"/>
        <w:jc w:val="both"/>
        <w:outlineLvl w:val="3"/>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 xml:space="preserve"> Задания</w:t>
      </w:r>
    </w:p>
    <w:p w:rsidR="0003097E" w:rsidRDefault="0003097E" w:rsidP="0003097E">
      <w:pPr>
        <w:numPr>
          <w:ilvl w:val="12"/>
          <w:numId w:val="0"/>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Сформулируйте и обоснуйте предположительный диагноз.</w:t>
      </w:r>
    </w:p>
    <w:p w:rsidR="0003097E" w:rsidRDefault="0003097E" w:rsidP="0003097E">
      <w:pPr>
        <w:numPr>
          <w:ilvl w:val="12"/>
          <w:numId w:val="0"/>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Назовите необходимые дополнительные исследования.</w:t>
      </w:r>
    </w:p>
    <w:p w:rsidR="0003097E" w:rsidRDefault="0003097E" w:rsidP="0003097E">
      <w:pPr>
        <w:numPr>
          <w:ilvl w:val="12"/>
          <w:numId w:val="0"/>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Перечислите возможные осложнения.</w:t>
      </w:r>
    </w:p>
    <w:p w:rsidR="0003097E" w:rsidRDefault="0003097E" w:rsidP="0003097E">
      <w:pPr>
        <w:numPr>
          <w:ilvl w:val="12"/>
          <w:numId w:val="0"/>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Определите Вашу тактику в отношении пациента, расскажите о принципах лечения, прогнозе и профилактике заболевания.</w:t>
      </w:r>
    </w:p>
    <w:p w:rsidR="0003097E" w:rsidRDefault="0003097E" w:rsidP="0003097E">
      <w:pPr>
        <w:numPr>
          <w:ilvl w:val="12"/>
          <w:numId w:val="0"/>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Объясните диагностическую ценность общего анализа мочи и правила подготовки пациента к этому исследованию.</w:t>
      </w:r>
    </w:p>
    <w:p w:rsidR="0003097E" w:rsidRDefault="0003097E" w:rsidP="0003097E">
      <w:pPr>
        <w:widowControl w:val="0"/>
        <w:numPr>
          <w:ilvl w:val="0"/>
          <w:numId w:val="64"/>
        </w:numPr>
        <w:shd w:val="clear" w:color="auto" w:fill="FFFFFF"/>
        <w:tabs>
          <w:tab w:val="left" w:pos="278"/>
          <w:tab w:val="left" w:pos="916"/>
        </w:tabs>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Продемонстрируйте технику наложения на голень повязки спиральной с перегибами с помощью марлевого бинта</w:t>
      </w:r>
    </w:p>
    <w:p w:rsidR="0003097E" w:rsidRDefault="0003097E" w:rsidP="0003097E">
      <w:pPr>
        <w:keepNext/>
        <w:tabs>
          <w:tab w:val="left" w:pos="916"/>
        </w:tabs>
        <w:spacing w:after="0" w:line="240" w:lineRule="auto"/>
        <w:jc w:val="both"/>
        <w:rPr>
          <w:rFonts w:ascii="Times New Roman" w:eastAsia="Times New Roman" w:hAnsi="Times New Roman"/>
          <w:b/>
          <w:smallCaps/>
          <w:sz w:val="24"/>
          <w:szCs w:val="24"/>
          <w:lang w:eastAsia="ru-RU"/>
        </w:rPr>
      </w:pPr>
      <w:r>
        <w:rPr>
          <w:rFonts w:ascii="Times New Roman" w:eastAsia="Times New Roman" w:hAnsi="Times New Roman"/>
          <w:bCs/>
          <w:sz w:val="24"/>
          <w:szCs w:val="24"/>
          <w:lang w:eastAsia="ru-RU"/>
        </w:rPr>
        <w:t>Эталон ответа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1.Мочекаменная болезнь, приступ почечной колики.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Обоснование:</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данные субъективного исследования:</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приступ резкой боли в пояснице справа и в правой половине живота, иррадирующей в паховую область и правое бедро, частое мочеиспускание;</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подобного приступа в анамнезе, макрогематурия после купирования приступа;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объективные данные :</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осмотре: беспокойство больного, поиск удобного положения для уменьшения боли;</w:t>
      </w:r>
    </w:p>
    <w:p w:rsidR="0003097E" w:rsidRDefault="0003097E" w:rsidP="0003097E">
      <w:pPr>
        <w:numPr>
          <w:ilvl w:val="0"/>
          <w:numId w:val="66"/>
        </w:num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пальпации: болезненность живота в правой половине, резко положительный симптом Пастернацкого справа.</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Общий анализ крови: при присоединении воспаления отмечается лейкоцитоз, увеличение СОЭ, общий анализ мочи: кристаллы солей,  ультразвуковое и рентгенологическое исследование почек.</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Гидронефроз, пиелонефрит, почечная недостаточность.</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Пациент нуждается в оказании неотложной помощи и госпитализации в хирургический стационар.</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Неотложная помощь: сухое тепло на область поясницы, теплые ванны, анальгетики и спазмолитики.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Принципы лечения:</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Режим полупостельный.</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Диета в зависимости от состава камней.</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явлениях воспаления </w:t>
      </w:r>
      <w:r>
        <w:rPr>
          <w:rFonts w:ascii="Times New Roman" w:eastAsia="Times New Roman" w:hAnsi="Times New Roman"/>
          <w:sz w:val="24"/>
          <w:szCs w:val="24"/>
          <w:lang w:eastAsia="ru-RU"/>
        </w:rPr>
        <w:noBreakHyphen/>
        <w:t xml:space="preserve"> антибактериальные препараты.</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Спазмолитики и анальгетики.</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Тепло на поясничную область.</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Прогноз в отношении жизни благоприятный при отсутствии осложнений и эффективном лечении.</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Профилактика: первичная:</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-своевременное лечение воспалительных заболеваний почек и мочевыводящих путей;</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-устранение факторов, способствующих застою мочи ;</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-рациональное питание;</w:t>
      </w:r>
    </w:p>
    <w:p w:rsidR="0003097E" w:rsidRDefault="0003097E" w:rsidP="0003097E">
      <w:pPr>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вторичная:</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-диспансерное наблюдение за пациентами с мочекаменной болезнью;</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-диетические рекомендации в зависимости от состава камней;</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-обильное питье, чтобы суточный диурез составлял 2-</w:t>
      </w:r>
      <w:smartTag w:uri="urn:schemas-microsoft-com:office:smarttags" w:element="metricconverter">
        <w:smartTagPr>
          <w:attr w:name="ProductID" w:val="3 л"/>
        </w:smartTagPr>
        <w:r>
          <w:rPr>
            <w:rFonts w:ascii="Times New Roman" w:eastAsia="Times New Roman" w:hAnsi="Times New Roman"/>
            <w:sz w:val="24"/>
            <w:szCs w:val="24"/>
            <w:lang w:eastAsia="ru-RU"/>
          </w:rPr>
          <w:t>3 л</w:t>
        </w:r>
      </w:smartTag>
      <w:r>
        <w:rPr>
          <w:rFonts w:ascii="Times New Roman" w:eastAsia="Times New Roman" w:hAnsi="Times New Roman"/>
          <w:sz w:val="24"/>
          <w:szCs w:val="24"/>
          <w:lang w:eastAsia="ru-RU"/>
        </w:rPr>
        <w:t>;</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фосфатных камнях и щелочной реакции мочи назначают углекислые минеральные воды (Нафтуся, Арзни), кисломолочные продукты, мясо в умеренном количестве;</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уратных камнях назначают щелочные минеральные воды (Ессентуки № 4 и № 17, Боржоми, Славяновская, Смирновская), преобладание овощей и ограничение мяса;</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наличии оксалатных камней назначают слабоминерализованные воды (Ессентуки № 20, Нафтуся, Саирме);</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-пища должна содержать повышенное количество витаминов А и Д;</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-фитотерапия;</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-возможно проведение литотрипсии (дробления камней);</w:t>
      </w:r>
    </w:p>
    <w:p w:rsidR="0003097E" w:rsidRDefault="0003097E" w:rsidP="0003097E">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-оперативное лечение.</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p>
    <w:p w:rsidR="0003097E" w:rsidRDefault="0003097E" w:rsidP="00030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 14</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ФАП обратилась женщина, страдающая много лет варикозным расширением вен в области обеих голеней. Дня 2 тому назад почувствовала необычные болевые ощущения в верхней /3 передне-внутренней поверхности левой голени по ходу варикозно расширенной вены, усиливающиеся при физической нагрузке. Женщина работает ткачихой - все время на ногах. Общее состояние удовлетворительное, температура 37,2°. На передней поверхности левой голени по ходу большой подкожной вены видна припухлость, кожа над которой гиперемирована, размер участка воспаления 3x8 см, здесь же пальпируется плотный болезненный инфильтрат. Отечность голени незначительная. Больная недели две тому назад переболела ангиной.</w:t>
      </w:r>
    </w:p>
    <w:p w:rsidR="0003097E" w:rsidRDefault="0003097E" w:rsidP="0003097E">
      <w:pPr>
        <w:numPr>
          <w:ilvl w:val="12"/>
          <w:numId w:val="0"/>
        </w:numPr>
        <w:tabs>
          <w:tab w:val="left" w:pos="916"/>
        </w:tabs>
        <w:spacing w:after="0" w:line="240" w:lineRule="auto"/>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Задания</w:t>
      </w:r>
    </w:p>
    <w:p w:rsidR="0003097E" w:rsidRDefault="0003097E" w:rsidP="0003097E">
      <w:pPr>
        <w:widowControl w:val="0"/>
        <w:shd w:val="clear" w:color="auto" w:fill="FFFFFF"/>
        <w:tabs>
          <w:tab w:val="left" w:pos="278"/>
          <w:tab w:val="left" w:pos="91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1.Сформулируйте и обоснуйте предположительный диагноз.</w:t>
      </w:r>
    </w:p>
    <w:p w:rsidR="0003097E" w:rsidRDefault="0003097E" w:rsidP="0003097E">
      <w:pPr>
        <w:widowControl w:val="0"/>
        <w:shd w:val="clear" w:color="auto" w:fill="FFFFFF"/>
        <w:tabs>
          <w:tab w:val="left" w:pos="278"/>
          <w:tab w:val="left" w:pos="91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2.Расскажите о моментах, способствующих развитию данного заболевания.</w:t>
      </w:r>
    </w:p>
    <w:p w:rsidR="0003097E" w:rsidRDefault="0003097E" w:rsidP="0003097E">
      <w:pPr>
        <w:widowControl w:val="0"/>
        <w:shd w:val="clear" w:color="auto" w:fill="FFFFFF"/>
        <w:tabs>
          <w:tab w:val="left" w:pos="278"/>
          <w:tab w:val="left" w:pos="91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3.Расскажите о возможном жизнеопасном осложнении при данном заболевании.</w:t>
      </w:r>
    </w:p>
    <w:p w:rsidR="0003097E" w:rsidRDefault="0003097E" w:rsidP="0003097E">
      <w:pPr>
        <w:widowControl w:val="0"/>
        <w:shd w:val="clear" w:color="auto" w:fill="FFFFFF"/>
        <w:tabs>
          <w:tab w:val="left" w:pos="278"/>
          <w:tab w:val="left" w:pos="91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4.Составьте лечебную программу в случае амбулаторного лечения и лечения в стационаре.</w:t>
      </w:r>
    </w:p>
    <w:p w:rsidR="0003097E" w:rsidRDefault="0003097E" w:rsidP="0003097E">
      <w:pPr>
        <w:widowControl w:val="0"/>
        <w:shd w:val="clear" w:color="auto" w:fill="FFFFFF"/>
        <w:tabs>
          <w:tab w:val="left" w:pos="278"/>
          <w:tab w:val="left" w:pos="91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5.Продемонстрируйте технику наложения на голень повязки спиральной с пере</w:t>
      </w:r>
      <w:r>
        <w:rPr>
          <w:rFonts w:ascii="Times New Roman" w:eastAsia="Times New Roman" w:hAnsi="Times New Roman"/>
          <w:sz w:val="24"/>
          <w:szCs w:val="24"/>
          <w:lang w:eastAsia="ru-RU"/>
        </w:rPr>
        <w:softHyphen/>
        <w:t>гибами с помощью марлевого бинта</w:t>
      </w:r>
    </w:p>
    <w:p w:rsidR="0003097E" w:rsidRDefault="0003097E" w:rsidP="0003097E">
      <w:pPr>
        <w:shd w:val="clear" w:color="auto" w:fill="FFFFFF"/>
        <w:tabs>
          <w:tab w:val="left" w:pos="278"/>
          <w:tab w:val="left" w:pos="916"/>
        </w:tabs>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bCs/>
          <w:sz w:val="24"/>
          <w:szCs w:val="24"/>
          <w:lang w:eastAsia="ru-RU"/>
        </w:rPr>
        <w:t>Эталон ответа</w:t>
      </w:r>
    </w:p>
    <w:p w:rsidR="0003097E" w:rsidRDefault="0003097E" w:rsidP="0003097E">
      <w:pPr>
        <w:shd w:val="clear" w:color="auto" w:fill="FFFFFF"/>
        <w:tabs>
          <w:tab w:val="left" w:pos="278"/>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1. Диагноз. Острый тромбофлебит большой подкожной вены левой голени.</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Основанием для такого диагноза является наличие в области подкожной вены болезненного воспалительного инфильтрата с гиперемией кожи над ним. Варикозное расширение вен, работа, связанная с постоянным пребыванием на ногах без значительных перемещений, недавно перенесенная тяжелая ангина - моменты, благоприятствующие развитию острого тромбофлебита. С данной формой тромбофлебита больная может лечиться амбулаторно и в стационаре.</w:t>
      </w:r>
    </w:p>
    <w:p w:rsidR="0003097E" w:rsidRDefault="0003097E" w:rsidP="0003097E">
      <w:pPr>
        <w:shd w:val="clear" w:color="auto" w:fill="FFFFFF"/>
        <w:tabs>
          <w:tab w:val="left" w:pos="240"/>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2.</w:t>
      </w:r>
      <w:r>
        <w:rPr>
          <w:rFonts w:ascii="Times New Roman" w:eastAsia="Times New Roman" w:hAnsi="Times New Roman"/>
          <w:iCs/>
          <w:sz w:val="24"/>
          <w:szCs w:val="24"/>
          <w:lang w:eastAsia="ru-RU"/>
        </w:rPr>
        <w:tab/>
        <w:t>Факторы, способствующие развитию тромбофлебита</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Важную роль в развитии тромбофлебита играют: инфекция, травматические повреждения, замедление кровотока, увеличение коагуляционного потенциала крови.</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Чаще тромбофлебит развивается на фоне варикозного расширения вен. Воспалительный процесс тканей, соседствующих с веной, может перейти на её стенку и тоже привести к развитию тромбофлебита.</w:t>
      </w:r>
    </w:p>
    <w:p w:rsidR="0003097E" w:rsidRDefault="0003097E" w:rsidP="0003097E">
      <w:pPr>
        <w:shd w:val="clear" w:color="auto" w:fill="FFFFFF"/>
        <w:tabs>
          <w:tab w:val="left" w:pos="240"/>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3.</w:t>
      </w:r>
      <w:r>
        <w:rPr>
          <w:rFonts w:ascii="Times New Roman" w:eastAsia="Times New Roman" w:hAnsi="Times New Roman"/>
          <w:iCs/>
          <w:sz w:val="24"/>
          <w:szCs w:val="24"/>
          <w:lang w:eastAsia="ru-RU"/>
        </w:rPr>
        <w:tab/>
        <w:t>Осложнения тромбофлебита</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Опасным осложнением поверхностного тромбофлебита в области большой подкожной вены голени является восходящий тромбофлебит большой подкожной вены из-за угрозы проникновения флотирующей части тромба в глубокую вену бедра, наружную подвздошную вену, что может привести к тромбоэмболии легочной артерии.</w:t>
      </w:r>
    </w:p>
    <w:p w:rsidR="0003097E" w:rsidRDefault="0003097E" w:rsidP="0003097E">
      <w:pPr>
        <w:shd w:val="clear" w:color="auto" w:fill="FFFFFF"/>
        <w:tabs>
          <w:tab w:val="left" w:pos="240"/>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sz w:val="24"/>
          <w:szCs w:val="24"/>
          <w:lang w:eastAsia="ru-RU"/>
        </w:rPr>
        <w:tab/>
      </w:r>
      <w:r>
        <w:rPr>
          <w:rFonts w:ascii="Times New Roman" w:eastAsia="Times New Roman" w:hAnsi="Times New Roman"/>
          <w:iCs/>
          <w:sz w:val="24"/>
          <w:szCs w:val="24"/>
          <w:lang w:eastAsia="ru-RU"/>
        </w:rPr>
        <w:t>Лечебная программа</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Покой, возвышенное положение конечности, мазевые повязки (мазь Вишневского, гепариновая мазь, гепароид). Исключить втирание.</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амбулаторных условиях рекомендуются антикоагулянты типа аспирина, т.к. постоянный контроль протромбина затруднен.</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условиях хирургического отделения можно сочетать фибринолические препараты типа стрептокиназы, трипсина, химотрипсина и активные анти-коагулянты, т.к. возможен постоянный контроль свертывающей системы крови. Фибринолитические препараты растворяют тромбы, антикоагулянты предотвращают их образование.</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улучшения реологических свойств крови и микроциркуляции рекомендуется назначать такие препараты как трентал, троксевазин, венорутон, индометацин. С целью десенсибилизации применяют димедрол, супрастин. Хороший противовоспалительный эффект дают реопирин, бутадион. Когда воспаление стихнет, рекомендуется физиотерапевтическое лечение.</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 xml:space="preserve">5. </w:t>
      </w:r>
      <w:r>
        <w:rPr>
          <w:rFonts w:ascii="Times New Roman" w:eastAsia="Times New Roman" w:hAnsi="Times New Roman"/>
          <w:iCs/>
          <w:sz w:val="24"/>
          <w:szCs w:val="24"/>
          <w:lang w:eastAsia="ru-RU"/>
        </w:rPr>
        <w:t>Практические манипуляции выполняются согласно алгоритму.</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Задача 15</w:t>
      </w:r>
    </w:p>
    <w:p w:rsidR="0003097E" w:rsidRDefault="0003097E" w:rsidP="0003097E">
      <w:pPr>
        <w:shd w:val="clear" w:color="auto" w:fill="FFFFFF"/>
        <w:tabs>
          <w:tab w:val="left" w:pos="916"/>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Мужчина 40 лет поступил в хирургическое отделение с жалобами на опоясывающие боли в верхних отделах живота, тошноту, многократную рвоту, не приносящую облегчения. В</w:t>
      </w:r>
    </w:p>
    <w:p w:rsidR="0003097E" w:rsidRDefault="0003097E" w:rsidP="0003097E">
      <w:pPr>
        <w:shd w:val="clear" w:color="auto" w:fill="FFFFFF"/>
        <w:tabs>
          <w:tab w:val="left" w:pos="916"/>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анализах крови общий билирубин 30 мкмоль/л, прямой билирубин 17мкмоль/л, непрямой - 13 мкмоль/л, лейкоциты 12х 10 9 /л., амилаза крови 56 мг.крахм/ч.л. После проведенной инфузионной терапии состояние больного улучшилось, болевой синдром значительно уменьшился, нооставались тупые боли в эпигастрии и левом подреберье, лабораторные показатели пришли к норме. На 14 сутки у больного отмечена субфебрильная температура -37,4°С. На следующий день состояние больного резко ухудшилось: больной в сопоре, кожные покровы землистого цвета с желтушным оттенком, имеется петехиальная сыпь, температура тела 39,8°С, потрясающие ознобы, АД 60/40 мм.рт.ст., ЧСС 128 уд.в мин.,</w:t>
      </w:r>
    </w:p>
    <w:p w:rsidR="0003097E" w:rsidRDefault="0003097E" w:rsidP="0003097E">
      <w:pPr>
        <w:shd w:val="clear" w:color="auto" w:fill="FFFFFF"/>
        <w:tabs>
          <w:tab w:val="left" w:pos="916"/>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лейкоциты 30х10 9 /л, мочевой пузырь пуст, креатинин 343 мкмоль/л, мочевина 10 ммоль/л, остаточный азот 30 ммоль/л.</w:t>
      </w:r>
    </w:p>
    <w:p w:rsidR="0003097E" w:rsidRDefault="0003097E" w:rsidP="0003097E">
      <w:pPr>
        <w:shd w:val="clear" w:color="auto" w:fill="FFFFFF"/>
        <w:tabs>
          <w:tab w:val="left" w:pos="916"/>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Задание:</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 Клинический диагноз.</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 Причина внезапного ухудшения состояние.</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 Какие клинико-лабораторные данные позволяют заподозрить развитие данного осложнения?</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4. Какие инструментальные и лабораторные исследования необходимо провести для подтверждения диагноза?</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5. Тактика ведения данного больного.</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6. Если необходимо назначение антибактериальных средств, то каких?</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7. Показаны ли больному методы эфферентной терапии? Если показаны, то при каких условиях и какие?</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8. Наиболее вероятная причина появления петехиальной сыпи у больного.</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9. Какой комплекс лечебных мероприятий будет направлен на ликвидацию данного осложнения?</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10. Прогноз для данного больного.</w:t>
      </w:r>
    </w:p>
    <w:p w:rsidR="0003097E" w:rsidRDefault="0003097E" w:rsidP="0003097E">
      <w:pPr>
        <w:shd w:val="clear" w:color="auto" w:fill="FFFFFF"/>
        <w:tabs>
          <w:tab w:val="left" w:pos="916"/>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bCs/>
          <w:sz w:val="24"/>
          <w:szCs w:val="24"/>
          <w:lang w:eastAsia="ru-RU"/>
        </w:rPr>
        <w:t>Эталон ответа</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 Септический панкреонекроз. Эндотоксикоз 3 степени, ОПН</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 Гнойные осложнения и эндогенные интоксикации</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 Увеличение температуры, ухудшение состояния, лейкоцитоз</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4. УЗИ, КТ, б/х, РГ с барием ЖКТ, Rg скопия грудной клетки, лапароскопия, ОАК, ОАМ</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5. Лечение панкреатита (соматостатин, контрикал, фамотидин, спазмолитики, антибиотики, экстракорпоральная детоксикация –электрохимическая детоксикация). Оперативное лечение – некрсеквесрэктомия, дренирование сальниковой сумки.</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6. Тиенам, цефипим, ципро- и спарфлоксацин, метронидазол, амоксиклав</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7. Показана (дренирование грудного лимфатического протока, с эле6ктрохимической детоксикации лимфы, гемосорбция)</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8. Тромбогеморрагические  расстройства  на  фоне гиперферментемии</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9. Ингибиторы ферментов (контрикал), гепарин при контроле времени свёртывание.</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10.  Сложный</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p>
    <w:p w:rsidR="0003097E" w:rsidRDefault="0003097E" w:rsidP="0003097E">
      <w:pPr>
        <w:tabs>
          <w:tab w:val="left" w:pos="1134"/>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Задача 16.</w:t>
      </w:r>
    </w:p>
    <w:p w:rsidR="0003097E" w:rsidRDefault="0003097E" w:rsidP="0003097E">
      <w:pPr>
        <w:tabs>
          <w:tab w:val="left" w:pos="1134"/>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Больной 40 лет в течение 20 лет страдал язвенной болезнью 12-перстной кишки. Периодически лечился у терапевта. В течение последнего месяца появились тошнота, ежедневная рвота, похудел на 15 кг.</w:t>
      </w:r>
    </w:p>
    <w:p w:rsidR="0003097E" w:rsidRDefault="0003097E" w:rsidP="0003097E">
      <w:pPr>
        <w:tabs>
          <w:tab w:val="left" w:pos="1134"/>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Объективно: пониженного питания, пульс 96 уд./мин, АД- 90/60 мм рт.ст.  Живот втянут, мягкий, болезненный. Печень и селезенка не определяются.</w:t>
      </w:r>
    </w:p>
    <w:p w:rsidR="0003097E" w:rsidRDefault="0003097E" w:rsidP="0003097E">
      <w:pPr>
        <w:tabs>
          <w:tab w:val="left" w:pos="1134"/>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Задание:</w:t>
      </w:r>
    </w:p>
    <w:p w:rsidR="0003097E" w:rsidRDefault="0003097E" w:rsidP="0003097E">
      <w:pPr>
        <w:tabs>
          <w:tab w:val="left" w:pos="1134"/>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Диагноз? Ваши действия? Лечение?</w:t>
      </w:r>
    </w:p>
    <w:p w:rsidR="0003097E" w:rsidRDefault="0003097E" w:rsidP="0003097E">
      <w:pPr>
        <w:tabs>
          <w:tab w:val="left" w:pos="1134"/>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Эталон ответа</w:t>
      </w:r>
    </w:p>
    <w:p w:rsidR="0003097E" w:rsidRDefault="0003097E" w:rsidP="0003097E">
      <w:pPr>
        <w:tabs>
          <w:tab w:val="left" w:pos="1134"/>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Диагноз: язвенная болезнь 12-перстной кишки, осложненная декомпенсированным стенозом.</w:t>
      </w:r>
    </w:p>
    <w:p w:rsidR="0003097E" w:rsidRDefault="0003097E" w:rsidP="0003097E">
      <w:pPr>
        <w:tabs>
          <w:tab w:val="left" w:pos="1134"/>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Показаны госпитализация, подтверждение диагноза рентгеноскопией желудка и ФГДС, оперативное лечение. Предоперационная подготовка должна включать питание через зонд, проведенный эндоскопически за стеноз, в/в введение белковых препаратов, нормализация ионограммы и КЩС, операция ваготомия с дренирующим желудок вмешательством, либо дистальная резекция желудка.</w:t>
      </w:r>
    </w:p>
    <w:p w:rsidR="0003097E" w:rsidRDefault="0003097E" w:rsidP="0003097E">
      <w:pPr>
        <w:tabs>
          <w:tab w:val="left" w:pos="1134"/>
        </w:tabs>
        <w:spacing w:after="0" w:line="240" w:lineRule="auto"/>
        <w:jc w:val="both"/>
        <w:rPr>
          <w:rFonts w:ascii="Times New Roman" w:eastAsia="Times New Roman" w:hAnsi="Times New Roman"/>
          <w:bCs/>
          <w:sz w:val="24"/>
          <w:szCs w:val="24"/>
          <w:lang w:eastAsia="ru-RU"/>
        </w:rPr>
      </w:pPr>
    </w:p>
    <w:p w:rsidR="0003097E" w:rsidRPr="00707D27" w:rsidRDefault="0003097E" w:rsidP="0003097E">
      <w:pPr>
        <w:tabs>
          <w:tab w:val="left" w:pos="993"/>
        </w:tabs>
        <w:spacing w:after="0" w:line="240" w:lineRule="auto"/>
        <w:ind w:firstLine="709"/>
        <w:jc w:val="center"/>
        <w:rPr>
          <w:rFonts w:ascii="Times New Roman" w:hAnsi="Times New Roman"/>
          <w:b/>
          <w:sz w:val="24"/>
          <w:szCs w:val="24"/>
          <w:lang w:eastAsia="ru-RU"/>
        </w:rPr>
      </w:pPr>
      <w:r w:rsidRPr="00707D27">
        <w:rPr>
          <w:rFonts w:ascii="Times New Roman" w:hAnsi="Times New Roman"/>
          <w:b/>
          <w:sz w:val="24"/>
          <w:szCs w:val="24"/>
          <w:lang w:eastAsia="ru-RU"/>
        </w:rPr>
        <w:t>ОЦЕНКА ПРАКТИЧЕСКИХ НАВЫКОВ</w:t>
      </w:r>
    </w:p>
    <w:p w:rsidR="0003097E" w:rsidRPr="00707D27" w:rsidRDefault="0003097E" w:rsidP="0003097E">
      <w:pPr>
        <w:tabs>
          <w:tab w:val="left" w:pos="993"/>
        </w:tabs>
        <w:spacing w:after="0" w:line="240" w:lineRule="auto"/>
        <w:ind w:firstLine="709"/>
        <w:jc w:val="center"/>
        <w:rPr>
          <w:rFonts w:ascii="Times New Roman" w:hAnsi="Times New Roman"/>
          <w:b/>
          <w:sz w:val="24"/>
          <w:szCs w:val="24"/>
          <w:lang w:eastAsia="ru-RU"/>
        </w:rPr>
      </w:pPr>
    </w:p>
    <w:p w:rsidR="0003097E" w:rsidRPr="00707D27" w:rsidRDefault="0003097E" w:rsidP="0003097E">
      <w:pPr>
        <w:tabs>
          <w:tab w:val="left" w:pos="993"/>
        </w:tabs>
        <w:spacing w:after="0" w:line="240" w:lineRule="auto"/>
        <w:ind w:firstLine="709"/>
        <w:jc w:val="center"/>
        <w:rPr>
          <w:rFonts w:ascii="Times New Roman" w:hAnsi="Times New Roman"/>
          <w:b/>
          <w:sz w:val="24"/>
          <w:szCs w:val="24"/>
          <w:lang w:eastAsia="ru-RU"/>
        </w:rPr>
      </w:pPr>
      <w:r w:rsidRPr="00707D27">
        <w:rPr>
          <w:rFonts w:ascii="Times New Roman" w:hAnsi="Times New Roman"/>
          <w:b/>
          <w:sz w:val="24"/>
          <w:szCs w:val="24"/>
          <w:lang w:eastAsia="ru-RU"/>
        </w:rPr>
        <w:t>Курация тематического больного и оценка практических навыков</w:t>
      </w:r>
    </w:p>
    <w:p w:rsidR="0003097E" w:rsidRPr="00707D27" w:rsidRDefault="0003097E" w:rsidP="0003097E">
      <w:pPr>
        <w:tabs>
          <w:tab w:val="left" w:pos="993"/>
        </w:tabs>
        <w:spacing w:after="0" w:line="240" w:lineRule="auto"/>
        <w:ind w:firstLine="709"/>
        <w:jc w:val="center"/>
        <w:rPr>
          <w:rFonts w:ascii="Times New Roman" w:hAnsi="Times New Roman"/>
          <w:b/>
          <w:sz w:val="24"/>
          <w:szCs w:val="24"/>
          <w:lang w:eastAsia="ru-RU"/>
        </w:rPr>
      </w:pPr>
    </w:p>
    <w:p w:rsidR="0003097E" w:rsidRPr="00707D27" w:rsidRDefault="0003097E" w:rsidP="0003097E">
      <w:pPr>
        <w:tabs>
          <w:tab w:val="left" w:pos="993"/>
        </w:tabs>
        <w:spacing w:after="0" w:line="240" w:lineRule="auto"/>
        <w:ind w:firstLine="709"/>
        <w:rPr>
          <w:rFonts w:ascii="Times New Roman" w:eastAsia="Times New Roman" w:hAnsi="Times New Roman"/>
          <w:sz w:val="24"/>
          <w:szCs w:val="24"/>
          <w:lang w:eastAsia="ru-RU"/>
        </w:rPr>
      </w:pPr>
      <w:r w:rsidRPr="00707D27">
        <w:rPr>
          <w:rFonts w:ascii="Times New Roman" w:hAnsi="Times New Roman"/>
          <w:sz w:val="24"/>
          <w:szCs w:val="24"/>
          <w:lang w:eastAsia="ru-RU"/>
        </w:rPr>
        <w:t>1.Разбор тематического больного  со сбором жалоб, данных анамнеза (</w:t>
      </w:r>
      <w:r w:rsidRPr="00707D27">
        <w:rPr>
          <w:rFonts w:ascii="Times New Roman" w:eastAsia="Times New Roman" w:hAnsi="Times New Roman"/>
          <w:sz w:val="24"/>
          <w:szCs w:val="24"/>
          <w:lang w:val="en-US" w:eastAsia="ru-RU"/>
        </w:rPr>
        <w:t>vitae</w:t>
      </w:r>
      <w:r w:rsidRPr="00707D27">
        <w:rPr>
          <w:rFonts w:ascii="Times New Roman" w:eastAsia="Times New Roman" w:hAnsi="Times New Roman"/>
          <w:sz w:val="24"/>
          <w:szCs w:val="24"/>
          <w:lang w:eastAsia="ru-RU"/>
        </w:rPr>
        <w:t xml:space="preserve">, </w:t>
      </w:r>
      <w:r w:rsidRPr="00707D27">
        <w:rPr>
          <w:rFonts w:ascii="Times New Roman" w:eastAsia="Times New Roman" w:hAnsi="Times New Roman"/>
          <w:sz w:val="24"/>
          <w:szCs w:val="24"/>
          <w:lang w:val="en-US" w:eastAsia="ru-RU"/>
        </w:rPr>
        <w:t>morbi</w:t>
      </w:r>
      <w:r w:rsidRPr="00707D27">
        <w:rPr>
          <w:rFonts w:ascii="Times New Roman" w:eastAsia="Times New Roman" w:hAnsi="Times New Roman"/>
          <w:sz w:val="24"/>
          <w:szCs w:val="24"/>
          <w:lang w:eastAsia="ru-RU"/>
        </w:rPr>
        <w:t>).</w:t>
      </w:r>
    </w:p>
    <w:p w:rsidR="0003097E" w:rsidRPr="00707D27" w:rsidRDefault="0003097E" w:rsidP="0003097E">
      <w:pPr>
        <w:tabs>
          <w:tab w:val="left" w:pos="993"/>
        </w:tabs>
        <w:spacing w:after="0" w:line="240" w:lineRule="auto"/>
        <w:ind w:firstLine="709"/>
        <w:rPr>
          <w:rFonts w:ascii="Times New Roman" w:eastAsia="Times New Roman" w:hAnsi="Times New Roman"/>
          <w:sz w:val="24"/>
          <w:szCs w:val="24"/>
          <w:lang w:eastAsia="ru-RU"/>
        </w:rPr>
      </w:pPr>
      <w:r w:rsidRPr="00707D27">
        <w:rPr>
          <w:rFonts w:ascii="Times New Roman" w:eastAsia="Times New Roman" w:hAnsi="Times New Roman"/>
          <w:sz w:val="24"/>
          <w:szCs w:val="24"/>
          <w:lang w:eastAsia="ru-RU"/>
        </w:rPr>
        <w:t>2.Клиническое обследование (перкуссия, пальпация, аускультация).</w:t>
      </w:r>
    </w:p>
    <w:p w:rsidR="0003097E" w:rsidRPr="00707D27" w:rsidRDefault="0003097E" w:rsidP="0003097E">
      <w:pPr>
        <w:tabs>
          <w:tab w:val="left" w:pos="993"/>
        </w:tabs>
        <w:spacing w:after="0" w:line="240" w:lineRule="auto"/>
        <w:ind w:firstLine="709"/>
        <w:rPr>
          <w:rFonts w:ascii="Times New Roman" w:hAnsi="Times New Roman"/>
          <w:sz w:val="24"/>
          <w:szCs w:val="24"/>
          <w:lang w:eastAsia="ru-RU"/>
        </w:rPr>
      </w:pPr>
      <w:r w:rsidRPr="00707D27">
        <w:rPr>
          <w:rFonts w:ascii="Times New Roman" w:eastAsia="Times New Roman" w:hAnsi="Times New Roman"/>
          <w:sz w:val="24"/>
          <w:szCs w:val="24"/>
          <w:lang w:eastAsia="ru-RU"/>
        </w:rPr>
        <w:t>3.Постановка диагноза (основной, сопутствующий, осложнения и т.д.).</w:t>
      </w:r>
    </w:p>
    <w:p w:rsidR="0003097E" w:rsidRPr="00707D27" w:rsidRDefault="0003097E" w:rsidP="0003097E">
      <w:pPr>
        <w:tabs>
          <w:tab w:val="left" w:pos="1134"/>
        </w:tabs>
        <w:spacing w:after="0" w:line="240" w:lineRule="auto"/>
        <w:ind w:firstLine="709"/>
        <w:rPr>
          <w:rFonts w:ascii="Times New Roman" w:hAnsi="Times New Roman"/>
          <w:bCs/>
          <w:sz w:val="24"/>
          <w:szCs w:val="24"/>
        </w:rPr>
      </w:pPr>
      <w:r w:rsidRPr="00707D27">
        <w:rPr>
          <w:rFonts w:ascii="Times New Roman" w:hAnsi="Times New Roman"/>
          <w:bCs/>
          <w:sz w:val="24"/>
          <w:szCs w:val="24"/>
        </w:rPr>
        <w:t>4.Трактовка имеющихся данных лабораторно-инструментальных исследований.</w:t>
      </w:r>
    </w:p>
    <w:p w:rsidR="0003097E" w:rsidRDefault="0003097E" w:rsidP="0003097E">
      <w:pPr>
        <w:tabs>
          <w:tab w:val="left" w:pos="1134"/>
        </w:tabs>
        <w:spacing w:after="0" w:line="240" w:lineRule="auto"/>
        <w:ind w:firstLine="709"/>
        <w:rPr>
          <w:rFonts w:ascii="Times New Roman" w:hAnsi="Times New Roman"/>
          <w:bCs/>
          <w:sz w:val="24"/>
          <w:szCs w:val="24"/>
        </w:rPr>
      </w:pPr>
      <w:r w:rsidRPr="00707D27">
        <w:rPr>
          <w:rFonts w:ascii="Times New Roman" w:hAnsi="Times New Roman"/>
          <w:bCs/>
          <w:sz w:val="24"/>
          <w:szCs w:val="24"/>
        </w:rPr>
        <w:t>5.Назаначения плана обследования.</w:t>
      </w:r>
    </w:p>
    <w:p w:rsidR="0003097E" w:rsidRDefault="0003097E" w:rsidP="0003097E">
      <w:pPr>
        <w:tabs>
          <w:tab w:val="left" w:pos="1134"/>
        </w:tabs>
        <w:spacing w:after="0" w:line="240" w:lineRule="auto"/>
        <w:ind w:firstLine="709"/>
        <w:rPr>
          <w:rFonts w:ascii="Times New Roman" w:hAnsi="Times New Roman"/>
          <w:bCs/>
          <w:sz w:val="24"/>
          <w:szCs w:val="24"/>
        </w:rPr>
      </w:pPr>
      <w:r>
        <w:rPr>
          <w:rFonts w:ascii="Times New Roman" w:hAnsi="Times New Roman"/>
          <w:bCs/>
          <w:sz w:val="24"/>
          <w:szCs w:val="24"/>
        </w:rPr>
        <w:t>6.Диагностическая и лечебная тактика; очередность принимаемых решений.</w:t>
      </w:r>
    </w:p>
    <w:p w:rsidR="0003097E" w:rsidRDefault="0003097E" w:rsidP="0003097E">
      <w:pPr>
        <w:tabs>
          <w:tab w:val="left" w:pos="1134"/>
        </w:tabs>
        <w:spacing w:after="0" w:line="240" w:lineRule="auto"/>
        <w:ind w:firstLine="709"/>
        <w:rPr>
          <w:rFonts w:ascii="Times New Roman" w:hAnsi="Times New Roman"/>
          <w:bCs/>
          <w:sz w:val="24"/>
          <w:szCs w:val="24"/>
        </w:rPr>
      </w:pPr>
      <w:r>
        <w:rPr>
          <w:rFonts w:ascii="Times New Roman" w:hAnsi="Times New Roman"/>
          <w:bCs/>
          <w:sz w:val="24"/>
          <w:szCs w:val="24"/>
        </w:rPr>
        <w:t>7.Определение показаний и противопоказаний к диагностическо-лечебным  процедурам и мероприятиям. Техника их проведения.</w:t>
      </w:r>
    </w:p>
    <w:p w:rsidR="0003097E" w:rsidRDefault="0003097E" w:rsidP="0003097E">
      <w:pPr>
        <w:tabs>
          <w:tab w:val="left" w:pos="1134"/>
        </w:tabs>
        <w:spacing w:after="0" w:line="240" w:lineRule="auto"/>
        <w:ind w:firstLine="709"/>
        <w:rPr>
          <w:rFonts w:ascii="Times New Roman" w:hAnsi="Times New Roman"/>
          <w:bCs/>
          <w:sz w:val="24"/>
          <w:szCs w:val="24"/>
        </w:rPr>
      </w:pPr>
      <w:r>
        <w:rPr>
          <w:rFonts w:ascii="Times New Roman" w:hAnsi="Times New Roman"/>
          <w:bCs/>
          <w:sz w:val="24"/>
          <w:szCs w:val="24"/>
        </w:rPr>
        <w:t>8.Техника выполнения блокад, пункций постановки дренажей и др.</w:t>
      </w:r>
    </w:p>
    <w:p w:rsidR="0003097E" w:rsidRPr="00707D27" w:rsidRDefault="0003097E" w:rsidP="0003097E">
      <w:pPr>
        <w:tabs>
          <w:tab w:val="left" w:pos="1134"/>
        </w:tabs>
        <w:spacing w:after="0" w:line="240" w:lineRule="auto"/>
        <w:ind w:firstLine="709"/>
        <w:rPr>
          <w:rFonts w:ascii="Times New Roman" w:hAnsi="Times New Roman"/>
          <w:bCs/>
          <w:sz w:val="24"/>
          <w:szCs w:val="24"/>
        </w:rPr>
      </w:pPr>
      <w:r>
        <w:rPr>
          <w:rFonts w:ascii="Times New Roman" w:hAnsi="Times New Roman"/>
          <w:bCs/>
          <w:sz w:val="24"/>
          <w:szCs w:val="24"/>
        </w:rPr>
        <w:t>9.Участие в перевязках больных: оценка течения раневого процесса; очередность принимаемых действий при различных вариантах  его течения.</w:t>
      </w:r>
    </w:p>
    <w:p w:rsidR="0003097E" w:rsidRDefault="0003097E" w:rsidP="0003097E">
      <w:pPr>
        <w:tabs>
          <w:tab w:val="left" w:pos="1134"/>
        </w:tabs>
        <w:spacing w:after="0" w:line="240" w:lineRule="auto"/>
        <w:ind w:firstLine="709"/>
        <w:rPr>
          <w:rFonts w:ascii="Times New Roman" w:hAnsi="Times New Roman"/>
          <w:bCs/>
          <w:sz w:val="24"/>
          <w:szCs w:val="24"/>
        </w:rPr>
      </w:pPr>
      <w:r>
        <w:rPr>
          <w:rFonts w:ascii="Times New Roman" w:hAnsi="Times New Roman"/>
          <w:bCs/>
          <w:sz w:val="24"/>
          <w:szCs w:val="24"/>
        </w:rPr>
        <w:t>10.Выполнение  амбулаторных хирургических манипуляций и амбулаторных операций из перечня практических навыков.</w:t>
      </w:r>
    </w:p>
    <w:p w:rsidR="0003097E" w:rsidRDefault="0003097E" w:rsidP="0003097E">
      <w:pPr>
        <w:tabs>
          <w:tab w:val="left" w:pos="1134"/>
        </w:tabs>
        <w:spacing w:after="0" w:line="240" w:lineRule="auto"/>
        <w:ind w:firstLine="709"/>
        <w:rPr>
          <w:rFonts w:ascii="Times New Roman" w:hAnsi="Times New Roman"/>
          <w:bCs/>
          <w:sz w:val="24"/>
          <w:szCs w:val="24"/>
        </w:rPr>
      </w:pPr>
      <w:r>
        <w:rPr>
          <w:rFonts w:ascii="Times New Roman" w:hAnsi="Times New Roman"/>
          <w:bCs/>
          <w:sz w:val="24"/>
          <w:szCs w:val="24"/>
        </w:rPr>
        <w:t>11.Участие  в проведении полостных операций (на брюшной полости, на грудной полости, в забрюшинном пространстве).</w:t>
      </w:r>
    </w:p>
    <w:p w:rsidR="0003097E" w:rsidRDefault="0003097E" w:rsidP="0003097E">
      <w:pPr>
        <w:tabs>
          <w:tab w:val="left" w:pos="1134"/>
        </w:tabs>
        <w:spacing w:after="0" w:line="240" w:lineRule="auto"/>
        <w:ind w:firstLine="709"/>
        <w:rPr>
          <w:rFonts w:ascii="Times New Roman" w:hAnsi="Times New Roman"/>
          <w:bCs/>
          <w:sz w:val="24"/>
          <w:szCs w:val="24"/>
        </w:rPr>
      </w:pPr>
      <w:r>
        <w:rPr>
          <w:rFonts w:ascii="Times New Roman" w:hAnsi="Times New Roman"/>
          <w:bCs/>
          <w:sz w:val="24"/>
          <w:szCs w:val="24"/>
        </w:rPr>
        <w:t>12.Проведение диагностики возможных послеоперационных осложнений их профилактику .</w:t>
      </w:r>
    </w:p>
    <w:p w:rsidR="0003097E" w:rsidRPr="00707D27" w:rsidRDefault="0003097E" w:rsidP="0003097E">
      <w:pPr>
        <w:tabs>
          <w:tab w:val="left" w:pos="1134"/>
        </w:tabs>
        <w:spacing w:after="0" w:line="240" w:lineRule="auto"/>
        <w:ind w:firstLine="709"/>
        <w:rPr>
          <w:rFonts w:ascii="Times New Roman" w:hAnsi="Times New Roman"/>
          <w:bCs/>
          <w:sz w:val="24"/>
          <w:szCs w:val="24"/>
        </w:rPr>
      </w:pPr>
      <w:r>
        <w:rPr>
          <w:rFonts w:ascii="Times New Roman" w:hAnsi="Times New Roman"/>
          <w:bCs/>
          <w:sz w:val="24"/>
          <w:szCs w:val="24"/>
        </w:rPr>
        <w:lastRenderedPageBreak/>
        <w:t>13.Назначить план лечения хирургического больного в послеоперационном периоде и его последующую реабилитацию с учетом этиологии, тяжести болезни и сопутствующих патологических состояний.</w:t>
      </w:r>
    </w:p>
    <w:p w:rsidR="0003097E" w:rsidRPr="00707D27" w:rsidRDefault="0003097E" w:rsidP="0003097E">
      <w:pPr>
        <w:widowControl w:val="0"/>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14</w:t>
      </w:r>
      <w:r w:rsidRPr="00707D27">
        <w:rPr>
          <w:rFonts w:ascii="Times New Roman" w:eastAsia="Times New Roman" w:hAnsi="Times New Roman"/>
          <w:sz w:val="24"/>
          <w:szCs w:val="24"/>
          <w:lang w:eastAsia="ru-RU"/>
        </w:rPr>
        <w:t>.Заполнение документации (истории болезни).</w:t>
      </w:r>
    </w:p>
    <w:p w:rsidR="0003097E" w:rsidRPr="00707D27" w:rsidRDefault="0003097E" w:rsidP="0003097E">
      <w:pPr>
        <w:widowControl w:val="0"/>
        <w:suppressAutoHyphens/>
        <w:spacing w:after="0" w:line="240" w:lineRule="auto"/>
        <w:jc w:val="both"/>
        <w:rPr>
          <w:rFonts w:ascii="Times New Roman" w:eastAsia="Times New Roman" w:hAnsi="Times New Roman"/>
          <w:sz w:val="24"/>
          <w:szCs w:val="24"/>
          <w:lang w:eastAsia="ru-RU"/>
        </w:rPr>
      </w:pPr>
      <w:r w:rsidRPr="00707D2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15</w:t>
      </w:r>
      <w:r w:rsidRPr="00707D27">
        <w:rPr>
          <w:rFonts w:ascii="Times New Roman" w:eastAsia="Times New Roman" w:hAnsi="Times New Roman"/>
          <w:sz w:val="24"/>
          <w:szCs w:val="24"/>
          <w:lang w:eastAsia="ru-RU"/>
        </w:rPr>
        <w:t>.Дать рекомендации больному после эндоскопического исследования</w:t>
      </w:r>
    </w:p>
    <w:p w:rsidR="0003097E" w:rsidRDefault="0003097E" w:rsidP="0003097E">
      <w:pPr>
        <w:tabs>
          <w:tab w:val="left" w:pos="1134"/>
        </w:tabs>
        <w:spacing w:after="0" w:line="240" w:lineRule="auto"/>
        <w:jc w:val="both"/>
        <w:rPr>
          <w:rFonts w:ascii="Times New Roman" w:eastAsia="Times New Roman" w:hAnsi="Times New Roman"/>
          <w:bCs/>
          <w:sz w:val="24"/>
          <w:szCs w:val="24"/>
          <w:lang w:eastAsia="ru-RU"/>
        </w:rPr>
      </w:pPr>
    </w:p>
    <w:p w:rsidR="0003097E" w:rsidRDefault="0003097E" w:rsidP="0003097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ПЕРЕЧЕНЬ КОНТРОЛЬНЫХ ВОПРОСОВ ДЛЯ СОБЕСЕДОВАНИЯ</w:t>
      </w:r>
    </w:p>
    <w:p w:rsidR="0003097E" w:rsidRDefault="0003097E" w:rsidP="0003097E">
      <w:pPr>
        <w:spacing w:after="0" w:line="240" w:lineRule="auto"/>
        <w:jc w:val="both"/>
        <w:rPr>
          <w:rFonts w:ascii="Times New Roman" w:eastAsia="Times New Roman" w:hAnsi="Times New Roman"/>
          <w:sz w:val="24"/>
          <w:szCs w:val="24"/>
          <w:lang w:eastAsia="ru-RU"/>
        </w:rPr>
      </w:pP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1. Показания к холедохотомии. Варианты завершения холедохотомии.</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2.  Что является наиболее частой причиной острого тромбоза артерий нижних конечностей?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3. Выбор операции при больших сроках ущемления грыжи и флегмоне грыжевого мешка.</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При облитерирующем тромбангиите что наиболее часто поражается?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5. Релапаротомия при гнойном перитоните. Показания. Техника выполнения.</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6. При быстро прогрессирующей влажной гангрене стопы, что необходимо?</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7. Показания к релапаротомии при лечении острых заболеваний органов брюшной  полости.</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Какая операция проводится при синдроме Лериша?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9. Лечение разлитого гнойного перитонита.</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Какие ангиографические признаки тромбоза?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11. Повреждения холедоха. Диагностика и тактика.</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12. Какие операции применяются при варикозной болезни нижних конечностей с целью устранения вено-венозного сбора через перфорантные вены голени?</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13. Хирургические операции при травмах и ранениях печени.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14. Какое заболевание не является наиболее частой причиной эмболии артерий большого  круга кровообращения?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15. Тактика при ложных кистах поджелудочной железы.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16. Какие мероприятия используются для профилактики венозных тромбозов в послеоперационном периоде?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17. Ранние осложнения послеоперационной резекции желудка.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18. Какая наиболее частая причина декомпенсированной обтурационной толстокишечной непроходимости?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19. Диагностика и хирургическое лечение повреждений ДПК.</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20. Чем обусловлено варикозное расширение вен нижних конечностей?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21. Тактика при аппендикулярном инфильтрате.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22. Что является наиболее опасным осложнением тромбоза глубоких вен нижних конечностей?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23. Выбор объема хирургических вмешательств у больных с панкреонекрозом.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24. Что является основным методом лечения венозной гангрены конечностей?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25. Тактика острой опухолевой толстокишечной непроходимости.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26. Какие методы исследования позволяют подтвердить диагноз болезни Гришпрунга?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27. Дифференциальная диагностика у больных с механической желтухой.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28. Какой метод исследования является наиболее достоверным при диагностике полипов ободочной кишки?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29. Хирургическая тактика при остром холецистите у пожилых больных.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30. Какой объем диагностических мероприятий необходим при выявлении полипа прямой кишки?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31. Классификация острого панкреатита.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32. Какая тактика является наиболее оптимальной при лечении строго заворота сигмовидной кишки?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33. Варианты пластики грыжевых ворот при больших и гигантских вентральных грыжах.</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34. Какие варианты оперативного лечения возможны при завороте сигмовидной кишки?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35. Тактика при несформированных тонкокишечных свищах.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36. Назовите наиболее известные низкомолекулярные гепарины.</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37. Диагностика и выбор операции при «скользящей» грыже.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38. Какие мероприятия проводятся при лечении трофических язв венозной этиологии.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39. Операция при травме ободочной кишки.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40. Почему для выбора объема операции при болезни Гиршпрунга необходима трансанальная биопсия слизистой и подслизистой прямой кишки на разных уровнях?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41.  Выбор операции при сроках ущемления грыжи и флегмоне грыжевого мешка.</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42.  При облитерирующем тромбангиите что наиболее часто поражается?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43. Диагностика и лечение повреждений поджелудочной железы.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44. Какие методы используются для лечения варикозной болезни?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45. Малоинвазивные операции в лечении ЖКБ и острого холицестита.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46. По данным медицинской статистики острый тромбоз вен регистрируется?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47. Тактика и хирургическое лечение при структурах внепеченочных желчных путей.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48. Что характерно для </w:t>
      </w:r>
      <w:r>
        <w:rPr>
          <w:rFonts w:ascii="Times New Roman" w:hAnsi="Times New Roman"/>
          <w:sz w:val="24"/>
          <w:szCs w:val="24"/>
          <w:lang w:val="en-US"/>
        </w:rPr>
        <w:t>III</w:t>
      </w:r>
      <w:r>
        <w:rPr>
          <w:rFonts w:ascii="Times New Roman" w:hAnsi="Times New Roman"/>
          <w:sz w:val="24"/>
          <w:szCs w:val="24"/>
        </w:rPr>
        <w:t xml:space="preserve"> степени хронической венозной недостаточности?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49. Тактика при острых гастродуоденальных кровотечениях.</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 xml:space="preserve">50. Что является наиболее совершенным инструментом для эмболэктомии из магистральной артерии? </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51. Ущемленные грыжи. Клиника, диагностика, хирургическая тактика.</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52. Язва желудка. Клиника, диагностика. Показания к операции и виды оперативных вмешательств.</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53. Закрытая травма груди. Пневмоторакс, механизм возникновения, классификация, диагностика. План лечения.</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54. Механическая желтуха. Диагностика. Виды оперативных вмешательств при механической желтухе.</w:t>
      </w:r>
    </w:p>
    <w:p w:rsidR="0003097E" w:rsidRDefault="0003097E" w:rsidP="0003097E">
      <w:pPr>
        <w:spacing w:after="0" w:line="240" w:lineRule="auto"/>
        <w:ind w:firstLine="709"/>
        <w:jc w:val="both"/>
        <w:rPr>
          <w:rFonts w:ascii="Times New Roman" w:hAnsi="Times New Roman"/>
          <w:sz w:val="24"/>
          <w:szCs w:val="24"/>
        </w:rPr>
      </w:pPr>
      <w:r>
        <w:rPr>
          <w:rFonts w:ascii="Times New Roman" w:hAnsi="Times New Roman"/>
          <w:sz w:val="24"/>
          <w:szCs w:val="24"/>
        </w:rPr>
        <w:t>55. Перитонит. Этиология, классификация, клиника, диагностика.</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56. Тактика хирурга при остром холецистите.</w:t>
      </w:r>
    </w:p>
    <w:p w:rsidR="0003097E" w:rsidRDefault="0003097E" w:rsidP="0003097E">
      <w:pPr>
        <w:shd w:val="clear" w:color="auto" w:fill="FFFFFF"/>
        <w:tabs>
          <w:tab w:val="left" w:pos="916"/>
        </w:tabs>
        <w:spacing w:after="0" w:line="240" w:lineRule="auto"/>
        <w:ind w:firstLine="72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57. Опишите хирургическую тактику при тупой травме грудной клетки.</w:t>
      </w:r>
    </w:p>
    <w:p w:rsidR="0003097E" w:rsidRDefault="0003097E" w:rsidP="0003097E"/>
    <w:p w:rsidR="0003097E" w:rsidRDefault="0003097E" w:rsidP="0003097E"/>
    <w:p w:rsidR="0003097E" w:rsidRDefault="0003097E" w:rsidP="00994CCD">
      <w:pPr>
        <w:tabs>
          <w:tab w:val="left" w:pos="1197"/>
        </w:tabs>
        <w:spacing w:after="0" w:line="240" w:lineRule="auto"/>
        <w:ind w:firstLine="709"/>
        <w:jc w:val="center"/>
        <w:rPr>
          <w:rFonts w:ascii="Times New Roman" w:hAnsi="Times New Roman"/>
          <w:b/>
          <w:sz w:val="24"/>
          <w:szCs w:val="24"/>
        </w:rPr>
      </w:pPr>
    </w:p>
    <w:p w:rsidR="0003097E" w:rsidRDefault="0003097E" w:rsidP="00994CCD">
      <w:pPr>
        <w:tabs>
          <w:tab w:val="left" w:pos="1197"/>
        </w:tabs>
        <w:spacing w:after="0" w:line="240" w:lineRule="auto"/>
        <w:ind w:firstLine="709"/>
        <w:jc w:val="center"/>
        <w:rPr>
          <w:rFonts w:ascii="Times New Roman" w:hAnsi="Times New Roman"/>
          <w:b/>
          <w:sz w:val="24"/>
          <w:szCs w:val="24"/>
        </w:rPr>
      </w:pPr>
    </w:p>
    <w:p w:rsidR="0003097E" w:rsidRDefault="0003097E" w:rsidP="00994CCD">
      <w:pPr>
        <w:tabs>
          <w:tab w:val="left" w:pos="1197"/>
        </w:tabs>
        <w:spacing w:after="0" w:line="240" w:lineRule="auto"/>
        <w:ind w:firstLine="709"/>
        <w:jc w:val="center"/>
        <w:rPr>
          <w:rFonts w:ascii="Times New Roman" w:hAnsi="Times New Roman"/>
          <w:b/>
          <w:sz w:val="24"/>
          <w:szCs w:val="24"/>
        </w:rPr>
      </w:pPr>
    </w:p>
    <w:p w:rsidR="0003097E" w:rsidRDefault="0003097E" w:rsidP="00994CCD">
      <w:pPr>
        <w:tabs>
          <w:tab w:val="left" w:pos="1197"/>
        </w:tabs>
        <w:spacing w:after="0" w:line="240" w:lineRule="auto"/>
        <w:ind w:firstLine="709"/>
        <w:jc w:val="center"/>
        <w:rPr>
          <w:rFonts w:ascii="Times New Roman" w:hAnsi="Times New Roman"/>
          <w:b/>
          <w:sz w:val="24"/>
          <w:szCs w:val="24"/>
        </w:rPr>
      </w:pPr>
    </w:p>
    <w:p w:rsidR="004B046F" w:rsidRPr="004B046F" w:rsidRDefault="004B046F" w:rsidP="004B046F">
      <w:pPr>
        <w:tabs>
          <w:tab w:val="left" w:pos="916"/>
        </w:tabs>
        <w:spacing w:after="0" w:line="240" w:lineRule="auto"/>
        <w:ind w:firstLine="720"/>
        <w:jc w:val="both"/>
        <w:rPr>
          <w:rFonts w:ascii="Times New Roman" w:eastAsia="Times New Roman" w:hAnsi="Times New Roman"/>
          <w:sz w:val="24"/>
          <w:szCs w:val="24"/>
          <w:lang w:eastAsia="ru-RU"/>
        </w:rPr>
      </w:pPr>
    </w:p>
    <w:p w:rsidR="006B007A" w:rsidRPr="006B007A" w:rsidRDefault="006B007A" w:rsidP="006B007A">
      <w:pPr>
        <w:tabs>
          <w:tab w:val="left" w:pos="993"/>
          <w:tab w:val="left" w:pos="1134"/>
          <w:tab w:val="left" w:pos="1276"/>
        </w:tabs>
        <w:spacing w:after="0" w:line="240" w:lineRule="auto"/>
        <w:ind w:firstLine="709"/>
        <w:jc w:val="both"/>
        <w:rPr>
          <w:rFonts w:ascii="Times New Roman" w:eastAsia="Times New Roman" w:hAnsi="Times New Roman"/>
          <w:sz w:val="24"/>
          <w:szCs w:val="24"/>
          <w:shd w:val="clear" w:color="auto" w:fill="FFFFFF"/>
          <w:lang w:eastAsia="ru-RU"/>
        </w:rPr>
      </w:pPr>
    </w:p>
    <w:sectPr w:rsidR="006B007A" w:rsidRPr="006B0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565"/>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
    <w:nsid w:val="03E049D2"/>
    <w:multiLevelType w:val="singleLevel"/>
    <w:tmpl w:val="CB2A8036"/>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2">
    <w:nsid w:val="0549023E"/>
    <w:multiLevelType w:val="singleLevel"/>
    <w:tmpl w:val="A282D61C"/>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3">
    <w:nsid w:val="05D903DC"/>
    <w:multiLevelType w:val="singleLevel"/>
    <w:tmpl w:val="6EC26E7A"/>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4">
    <w:nsid w:val="0B3D44B2"/>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5">
    <w:nsid w:val="0FB65E3F"/>
    <w:multiLevelType w:val="singleLevel"/>
    <w:tmpl w:val="CB2A8036"/>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6">
    <w:nsid w:val="122C593B"/>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7">
    <w:nsid w:val="12766664"/>
    <w:multiLevelType w:val="hybridMultilevel"/>
    <w:tmpl w:val="7F10E89E"/>
    <w:lvl w:ilvl="0" w:tplc="FFFFFFF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9E47EF8"/>
    <w:multiLevelType w:val="singleLevel"/>
    <w:tmpl w:val="A0AA0BA4"/>
    <w:lvl w:ilvl="0">
      <w:start w:val="4"/>
      <w:numFmt w:val="decimal"/>
      <w:lvlText w:val="%1)"/>
      <w:legacy w:legacy="1" w:legacySpace="0" w:legacyIndent="260"/>
      <w:lvlJc w:val="left"/>
      <w:pPr>
        <w:ind w:left="0" w:firstLine="0"/>
      </w:pPr>
      <w:rPr>
        <w:rFonts w:ascii="Times New Roman" w:hAnsi="Times New Roman" w:cs="Times New Roman" w:hint="default"/>
      </w:rPr>
    </w:lvl>
  </w:abstractNum>
  <w:abstractNum w:abstractNumId="9">
    <w:nsid w:val="1B316F17"/>
    <w:multiLevelType w:val="singleLevel"/>
    <w:tmpl w:val="33525394"/>
    <w:lvl w:ilvl="0">
      <w:start w:val="3"/>
      <w:numFmt w:val="decimal"/>
      <w:lvlText w:val="%1)"/>
      <w:legacy w:legacy="1" w:legacySpace="0" w:legacyIndent="0"/>
      <w:lvlJc w:val="left"/>
      <w:pPr>
        <w:ind w:left="0" w:firstLine="0"/>
      </w:pPr>
      <w:rPr>
        <w:rFonts w:ascii="Times New Roman" w:hAnsi="Times New Roman" w:cs="Times New Roman" w:hint="default"/>
      </w:rPr>
    </w:lvl>
  </w:abstractNum>
  <w:abstractNum w:abstractNumId="10">
    <w:nsid w:val="1BF65A77"/>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1">
    <w:nsid w:val="1F5548EC"/>
    <w:multiLevelType w:val="singleLevel"/>
    <w:tmpl w:val="E4DC4A1E"/>
    <w:lvl w:ilvl="0">
      <w:start w:val="2"/>
      <w:numFmt w:val="decimal"/>
      <w:lvlText w:val="%1)"/>
      <w:legacy w:legacy="1" w:legacySpace="0" w:legacyIndent="293"/>
      <w:lvlJc w:val="left"/>
      <w:pPr>
        <w:ind w:left="0" w:firstLine="0"/>
      </w:pPr>
      <w:rPr>
        <w:rFonts w:ascii="Times New Roman" w:hAnsi="Times New Roman" w:cs="Times New Roman" w:hint="default"/>
      </w:rPr>
    </w:lvl>
  </w:abstractNum>
  <w:abstractNum w:abstractNumId="12">
    <w:nsid w:val="23EE2742"/>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13">
    <w:nsid w:val="2C44651A"/>
    <w:multiLevelType w:val="singleLevel"/>
    <w:tmpl w:val="E7485384"/>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4">
    <w:nsid w:val="2D2929A2"/>
    <w:multiLevelType w:val="singleLevel"/>
    <w:tmpl w:val="AED23DA0"/>
    <w:lvl w:ilvl="0">
      <w:start w:val="3"/>
      <w:numFmt w:val="decimal"/>
      <w:lvlText w:val="%1)"/>
      <w:legacy w:legacy="1" w:legacySpace="0" w:legacyIndent="0"/>
      <w:lvlJc w:val="left"/>
      <w:pPr>
        <w:ind w:left="0" w:firstLine="0"/>
      </w:pPr>
      <w:rPr>
        <w:rFonts w:ascii="Times New Roman" w:hAnsi="Times New Roman" w:cs="Times New Roman" w:hint="default"/>
      </w:rPr>
    </w:lvl>
  </w:abstractNum>
  <w:abstractNum w:abstractNumId="15">
    <w:nsid w:val="2F0755FF"/>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6">
    <w:nsid w:val="35BB12A6"/>
    <w:multiLevelType w:val="singleLevel"/>
    <w:tmpl w:val="E8C8BDF0"/>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17">
    <w:nsid w:val="37A270B0"/>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8">
    <w:nsid w:val="384D2257"/>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9">
    <w:nsid w:val="3B531B3A"/>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20">
    <w:nsid w:val="3E835FB1"/>
    <w:multiLevelType w:val="singleLevel"/>
    <w:tmpl w:val="9D8A3538"/>
    <w:lvl w:ilvl="0">
      <w:start w:val="4"/>
      <w:numFmt w:val="decimal"/>
      <w:lvlText w:val="%1)"/>
      <w:legacy w:legacy="1" w:legacySpace="0" w:legacyIndent="283"/>
      <w:lvlJc w:val="left"/>
      <w:pPr>
        <w:ind w:left="0" w:firstLine="0"/>
      </w:pPr>
      <w:rPr>
        <w:rFonts w:ascii="Times New Roman" w:hAnsi="Times New Roman" w:cs="Times New Roman" w:hint="default"/>
      </w:rPr>
    </w:lvl>
  </w:abstractNum>
  <w:abstractNum w:abstractNumId="21">
    <w:nsid w:val="40CE53FE"/>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2">
    <w:nsid w:val="419362D5"/>
    <w:multiLevelType w:val="singleLevel"/>
    <w:tmpl w:val="9D8A3538"/>
    <w:lvl w:ilvl="0">
      <w:start w:val="4"/>
      <w:numFmt w:val="decimal"/>
      <w:lvlText w:val="%1)"/>
      <w:legacy w:legacy="1" w:legacySpace="0" w:legacyIndent="283"/>
      <w:lvlJc w:val="left"/>
      <w:pPr>
        <w:ind w:left="0" w:firstLine="0"/>
      </w:pPr>
      <w:rPr>
        <w:rFonts w:ascii="Times New Roman" w:hAnsi="Times New Roman" w:cs="Times New Roman" w:hint="default"/>
      </w:rPr>
    </w:lvl>
  </w:abstractNum>
  <w:abstractNum w:abstractNumId="23">
    <w:nsid w:val="420B5F33"/>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4">
    <w:nsid w:val="472A64B0"/>
    <w:multiLevelType w:val="singleLevel"/>
    <w:tmpl w:val="5FD4C650"/>
    <w:lvl w:ilvl="0">
      <w:start w:val="4"/>
      <w:numFmt w:val="decimal"/>
      <w:lvlText w:val="%1)"/>
      <w:legacy w:legacy="1" w:legacySpace="0" w:legacyIndent="278"/>
      <w:lvlJc w:val="left"/>
      <w:pPr>
        <w:ind w:left="0" w:firstLine="0"/>
      </w:pPr>
      <w:rPr>
        <w:rFonts w:ascii="Times New Roman" w:hAnsi="Times New Roman" w:cs="Times New Roman" w:hint="default"/>
      </w:rPr>
    </w:lvl>
  </w:abstractNum>
  <w:abstractNum w:abstractNumId="25">
    <w:nsid w:val="49E51633"/>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26">
    <w:nsid w:val="49EF295E"/>
    <w:multiLevelType w:val="singleLevel"/>
    <w:tmpl w:val="31563410"/>
    <w:lvl w:ilvl="0">
      <w:start w:val="4"/>
      <w:numFmt w:val="decimal"/>
      <w:lvlText w:val="%1)"/>
      <w:legacy w:legacy="1" w:legacySpace="0" w:legacyIndent="284"/>
      <w:lvlJc w:val="left"/>
      <w:pPr>
        <w:ind w:left="0" w:firstLine="0"/>
      </w:pPr>
      <w:rPr>
        <w:rFonts w:ascii="Times New Roman" w:hAnsi="Times New Roman" w:cs="Times New Roman" w:hint="default"/>
      </w:rPr>
    </w:lvl>
  </w:abstractNum>
  <w:abstractNum w:abstractNumId="27">
    <w:nsid w:val="4A6C466E"/>
    <w:multiLevelType w:val="singleLevel"/>
    <w:tmpl w:val="5FD4C650"/>
    <w:lvl w:ilvl="0">
      <w:start w:val="4"/>
      <w:numFmt w:val="decimal"/>
      <w:lvlText w:val="%1)"/>
      <w:legacy w:legacy="1" w:legacySpace="0" w:legacyIndent="278"/>
      <w:lvlJc w:val="left"/>
      <w:pPr>
        <w:ind w:left="0" w:firstLine="0"/>
      </w:pPr>
      <w:rPr>
        <w:rFonts w:ascii="Times New Roman" w:hAnsi="Times New Roman" w:cs="Times New Roman" w:hint="default"/>
      </w:rPr>
    </w:lvl>
  </w:abstractNum>
  <w:abstractNum w:abstractNumId="28">
    <w:nsid w:val="4B5A0D38"/>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9">
    <w:nsid w:val="511D1DDA"/>
    <w:multiLevelType w:val="singleLevel"/>
    <w:tmpl w:val="9D8A3538"/>
    <w:lvl w:ilvl="0">
      <w:start w:val="4"/>
      <w:numFmt w:val="decimal"/>
      <w:lvlText w:val="%1)"/>
      <w:legacy w:legacy="1" w:legacySpace="0" w:legacyIndent="283"/>
      <w:lvlJc w:val="left"/>
      <w:pPr>
        <w:ind w:left="0" w:firstLine="0"/>
      </w:pPr>
      <w:rPr>
        <w:rFonts w:ascii="Times New Roman" w:hAnsi="Times New Roman" w:cs="Times New Roman" w:hint="default"/>
      </w:rPr>
    </w:lvl>
  </w:abstractNum>
  <w:abstractNum w:abstractNumId="30">
    <w:nsid w:val="52A67D5C"/>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31">
    <w:nsid w:val="53617754"/>
    <w:multiLevelType w:val="singleLevel"/>
    <w:tmpl w:val="42A4DFEC"/>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32">
    <w:nsid w:val="539B17DB"/>
    <w:multiLevelType w:val="singleLevel"/>
    <w:tmpl w:val="CA50EBA6"/>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33">
    <w:nsid w:val="53CC777A"/>
    <w:multiLevelType w:val="singleLevel"/>
    <w:tmpl w:val="A282D61C"/>
    <w:lvl w:ilvl="0">
      <w:start w:val="1"/>
      <w:numFmt w:val="decimal"/>
      <w:lvlText w:val="%1)"/>
      <w:legacy w:legacy="1" w:legacySpace="0" w:legacyIndent="287"/>
      <w:lvlJc w:val="left"/>
      <w:pPr>
        <w:ind w:left="0" w:firstLine="0"/>
      </w:pPr>
      <w:rPr>
        <w:rFonts w:ascii="Times New Roman" w:hAnsi="Times New Roman" w:cs="Times New Roman" w:hint="default"/>
      </w:rPr>
    </w:lvl>
  </w:abstractNum>
  <w:abstractNum w:abstractNumId="34">
    <w:nsid w:val="549221EE"/>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35">
    <w:nsid w:val="54B733D2"/>
    <w:multiLevelType w:val="singleLevel"/>
    <w:tmpl w:val="FCE690F6"/>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36">
    <w:nsid w:val="54DC3435"/>
    <w:multiLevelType w:val="hybridMultilevel"/>
    <w:tmpl w:val="4BCC2712"/>
    <w:lvl w:ilvl="0" w:tplc="032028B2">
      <w:start w:val="71"/>
      <w:numFmt w:val="decimal"/>
      <w:lvlText w:val="%1."/>
      <w:lvlJc w:val="left"/>
      <w:pPr>
        <w:tabs>
          <w:tab w:val="num" w:pos="720"/>
        </w:tabs>
        <w:ind w:left="720" w:firstLine="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551427AF"/>
    <w:multiLevelType w:val="singleLevel"/>
    <w:tmpl w:val="49D8416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38">
    <w:nsid w:val="5619415A"/>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39">
    <w:nsid w:val="5B633B8F"/>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0">
    <w:nsid w:val="60CE1638"/>
    <w:multiLevelType w:val="singleLevel"/>
    <w:tmpl w:val="31563410"/>
    <w:lvl w:ilvl="0">
      <w:start w:val="4"/>
      <w:numFmt w:val="decimal"/>
      <w:lvlText w:val="%1)"/>
      <w:legacy w:legacy="1" w:legacySpace="0" w:legacyIndent="284"/>
      <w:lvlJc w:val="left"/>
      <w:pPr>
        <w:ind w:left="0" w:firstLine="0"/>
      </w:pPr>
      <w:rPr>
        <w:rFonts w:ascii="Times New Roman" w:hAnsi="Times New Roman" w:cs="Times New Roman" w:hint="default"/>
      </w:rPr>
    </w:lvl>
  </w:abstractNum>
  <w:abstractNum w:abstractNumId="41">
    <w:nsid w:val="621633B9"/>
    <w:multiLevelType w:val="singleLevel"/>
    <w:tmpl w:val="8CDC7BA0"/>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42">
    <w:nsid w:val="62214F10"/>
    <w:multiLevelType w:val="singleLevel"/>
    <w:tmpl w:val="A0DCAAE8"/>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43">
    <w:nsid w:val="624531D5"/>
    <w:multiLevelType w:val="singleLevel"/>
    <w:tmpl w:val="DD405BBC"/>
    <w:lvl w:ilvl="0">
      <w:start w:val="4"/>
      <w:numFmt w:val="decimal"/>
      <w:lvlText w:val="%1)"/>
      <w:legacy w:legacy="1" w:legacySpace="0" w:legacyIndent="273"/>
      <w:lvlJc w:val="left"/>
      <w:pPr>
        <w:ind w:left="0" w:firstLine="0"/>
      </w:pPr>
      <w:rPr>
        <w:rFonts w:ascii="Times New Roman" w:hAnsi="Times New Roman" w:cs="Times New Roman" w:hint="default"/>
      </w:rPr>
    </w:lvl>
  </w:abstractNum>
  <w:abstractNum w:abstractNumId="44">
    <w:nsid w:val="6305112E"/>
    <w:multiLevelType w:val="hybridMultilevel"/>
    <w:tmpl w:val="58AE700A"/>
    <w:lvl w:ilvl="0" w:tplc="75EC8202">
      <w:start w:val="1"/>
      <w:numFmt w:val="bullet"/>
      <w:lvlText w:val=""/>
      <w:lvlJc w:val="left"/>
      <w:pPr>
        <w:tabs>
          <w:tab w:val="num" w:pos="1429"/>
        </w:tabs>
        <w:ind w:left="1429" w:hanging="360"/>
      </w:pPr>
      <w:rPr>
        <w:rFonts w:ascii="Symbol" w:hAnsi="Symbol" w:hint="default"/>
        <w:color w:val="auto"/>
      </w:rPr>
    </w:lvl>
    <w:lvl w:ilvl="1" w:tplc="0419000F">
      <w:start w:val="1"/>
      <w:numFmt w:val="decimal"/>
      <w:lvlText w:val="%2."/>
      <w:lvlJc w:val="left"/>
      <w:pPr>
        <w:tabs>
          <w:tab w:val="num" w:pos="1800"/>
        </w:tabs>
        <w:ind w:left="1800" w:hanging="360"/>
      </w:pPr>
      <w:rPr>
        <w:color w:val="auto"/>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5">
    <w:nsid w:val="63FE485D"/>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46">
    <w:nsid w:val="661E4FDE"/>
    <w:multiLevelType w:val="singleLevel"/>
    <w:tmpl w:val="742AEA00"/>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47">
    <w:nsid w:val="6878139E"/>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8">
    <w:nsid w:val="69F81E5F"/>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49">
    <w:nsid w:val="6F8F0A59"/>
    <w:multiLevelType w:val="hybridMultilevel"/>
    <w:tmpl w:val="0E86A808"/>
    <w:lvl w:ilvl="0" w:tplc="1672721C">
      <w:start w:val="47"/>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0">
    <w:nsid w:val="732A7453"/>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51">
    <w:nsid w:val="73B36AA0"/>
    <w:multiLevelType w:val="singleLevel"/>
    <w:tmpl w:val="A0DCAAE8"/>
    <w:lvl w:ilvl="0">
      <w:start w:val="3"/>
      <w:numFmt w:val="decimal"/>
      <w:lvlText w:val="%1)"/>
      <w:legacy w:legacy="1" w:legacySpace="0" w:legacyIndent="284"/>
      <w:lvlJc w:val="left"/>
      <w:pPr>
        <w:ind w:left="0" w:firstLine="0"/>
      </w:pPr>
      <w:rPr>
        <w:rFonts w:ascii="Times New Roman" w:hAnsi="Times New Roman" w:cs="Times New Roman" w:hint="default"/>
      </w:rPr>
    </w:lvl>
  </w:abstractNum>
  <w:abstractNum w:abstractNumId="52">
    <w:nsid w:val="73CE6D05"/>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53">
    <w:nsid w:val="77861B84"/>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54">
    <w:nsid w:val="791152FD"/>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55">
    <w:nsid w:val="7A487094"/>
    <w:multiLevelType w:val="singleLevel"/>
    <w:tmpl w:val="AED23DA0"/>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56">
    <w:nsid w:val="7BF53D8A"/>
    <w:multiLevelType w:val="singleLevel"/>
    <w:tmpl w:val="49D84160"/>
    <w:lvl w:ilvl="0">
      <w:start w:val="1"/>
      <w:numFmt w:val="decimal"/>
      <w:lvlText w:val="%1)"/>
      <w:legacy w:legacy="1" w:legacySpace="0" w:legacyIndent="289"/>
      <w:lvlJc w:val="left"/>
      <w:pPr>
        <w:ind w:left="0" w:firstLine="0"/>
      </w:pPr>
      <w:rPr>
        <w:rFonts w:ascii="Times New Roman" w:hAnsi="Times New Roman" w:cs="Times New Roman" w:hint="default"/>
      </w:rPr>
    </w:lvl>
  </w:abstractNum>
  <w:abstractNum w:abstractNumId="57">
    <w:nsid w:val="7D0C0E62"/>
    <w:multiLevelType w:val="hybridMultilevel"/>
    <w:tmpl w:val="CA52285C"/>
    <w:lvl w:ilvl="0" w:tplc="C63A16C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8">
    <w:nsid w:val="7D2E1EFF"/>
    <w:multiLevelType w:val="singleLevel"/>
    <w:tmpl w:val="8CDC7BA0"/>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59">
    <w:nsid w:val="7DA0498E"/>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num w:numId="1">
    <w:abstractNumId w:val="35"/>
    <w:lvlOverride w:ilvl="0">
      <w:startOverride w:val="1"/>
    </w:lvlOverride>
  </w:num>
  <w:num w:numId="2">
    <w:abstractNumId w:val="24"/>
    <w:lvlOverride w:ilvl="0">
      <w:startOverride w:val="4"/>
    </w:lvlOverride>
  </w:num>
  <w:num w:numId="3">
    <w:abstractNumId w:val="17"/>
    <w:lvlOverride w:ilvl="0">
      <w:startOverride w:val="1"/>
    </w:lvlOverride>
  </w:num>
  <w:num w:numId="4">
    <w:abstractNumId w:val="21"/>
    <w:lvlOverride w:ilvl="0">
      <w:startOverride w:val="1"/>
    </w:lvlOverride>
  </w:num>
  <w:num w:numId="5">
    <w:abstractNumId w:val="20"/>
    <w:lvlOverride w:ilvl="0">
      <w:startOverride w:val="4"/>
    </w:lvlOverride>
  </w:num>
  <w:num w:numId="6">
    <w:abstractNumId w:val="41"/>
    <w:lvlOverride w:ilvl="0">
      <w:startOverride w:val="2"/>
    </w:lvlOverride>
  </w:num>
  <w:num w:numId="7">
    <w:abstractNumId w:val="33"/>
    <w:lvlOverride w:ilvl="0">
      <w:startOverride w:val="1"/>
    </w:lvlOverride>
  </w:num>
  <w:num w:numId="8">
    <w:abstractNumId w:val="29"/>
    <w:lvlOverride w:ilvl="0">
      <w:startOverride w:val="4"/>
    </w:lvlOverride>
  </w:num>
  <w:num w:numId="9">
    <w:abstractNumId w:val="2"/>
    <w:lvlOverride w:ilvl="0">
      <w:startOverride w:val="1"/>
    </w:lvlOverride>
  </w:num>
  <w:num w:numId="10">
    <w:abstractNumId w:val="30"/>
    <w:lvlOverride w:ilvl="0">
      <w:startOverride w:val="1"/>
    </w:lvlOverride>
  </w:num>
  <w:num w:numId="11">
    <w:abstractNumId w:val="15"/>
    <w:lvlOverride w:ilvl="0">
      <w:startOverride w:val="1"/>
    </w:lvlOverride>
  </w:num>
  <w:num w:numId="12">
    <w:abstractNumId w:val="11"/>
    <w:lvlOverride w:ilvl="0">
      <w:startOverride w:val="2"/>
    </w:lvlOverride>
  </w:num>
  <w:num w:numId="13">
    <w:abstractNumId w:val="32"/>
    <w:lvlOverride w:ilvl="0">
      <w:startOverride w:val="3"/>
    </w:lvlOverride>
  </w:num>
  <w:num w:numId="14">
    <w:abstractNumId w:val="52"/>
    <w:lvlOverride w:ilvl="0">
      <w:startOverride w:val="1"/>
    </w:lvlOverride>
  </w:num>
  <w:num w:numId="15">
    <w:abstractNumId w:val="31"/>
    <w:lvlOverride w:ilvl="0">
      <w:startOverride w:val="3"/>
    </w:lvlOverride>
  </w:num>
  <w:num w:numId="16">
    <w:abstractNumId w:val="50"/>
    <w:lvlOverride w:ilvl="0">
      <w:startOverride w:val="1"/>
    </w:lvlOverride>
  </w:num>
  <w:num w:numId="17">
    <w:abstractNumId w:val="8"/>
    <w:lvlOverride w:ilvl="0">
      <w:startOverride w:val="4"/>
    </w:lvlOverride>
  </w:num>
  <w:num w:numId="18">
    <w:abstractNumId w:val="0"/>
    <w:lvlOverride w:ilvl="0">
      <w:startOverride w:val="1"/>
    </w:lvlOverride>
  </w:num>
  <w:num w:numId="19">
    <w:abstractNumId w:val="37"/>
    <w:lvlOverride w:ilvl="0">
      <w:startOverride w:val="1"/>
    </w:lvlOverride>
  </w:num>
  <w:num w:numId="20">
    <w:abstractNumId w:val="10"/>
    <w:lvlOverride w:ilvl="0">
      <w:startOverride w:val="1"/>
    </w:lvlOverride>
  </w:num>
  <w:num w:numId="21">
    <w:abstractNumId w:val="22"/>
    <w:lvlOverride w:ilvl="0">
      <w:startOverride w:val="4"/>
    </w:lvlOverride>
  </w:num>
  <w:num w:numId="22">
    <w:abstractNumId w:val="5"/>
    <w:lvlOverride w:ilvl="0">
      <w:startOverride w:val="1"/>
    </w:lvlOverride>
  </w:num>
  <w:num w:numId="23">
    <w:abstractNumId w:val="48"/>
    <w:lvlOverride w:ilvl="0">
      <w:startOverride w:val="1"/>
    </w:lvlOverride>
  </w:num>
  <w:num w:numId="24">
    <w:abstractNumId w:val="51"/>
    <w:lvlOverride w:ilvl="0">
      <w:startOverride w:val="3"/>
    </w:lvlOverride>
  </w:num>
  <w:num w:numId="25">
    <w:abstractNumId w:val="16"/>
    <w:lvlOverride w:ilvl="0">
      <w:startOverride w:val="1"/>
    </w:lvlOverride>
  </w:num>
  <w:num w:numId="26">
    <w:abstractNumId w:val="47"/>
    <w:lvlOverride w:ilvl="0">
      <w:startOverride w:val="1"/>
    </w:lvlOverride>
  </w:num>
  <w:num w:numId="27">
    <w:abstractNumId w:val="38"/>
    <w:lvlOverride w:ilvl="0">
      <w:startOverride w:val="1"/>
    </w:lvlOverride>
  </w:num>
  <w:num w:numId="28">
    <w:abstractNumId w:val="26"/>
    <w:lvlOverride w:ilvl="0">
      <w:startOverride w:val="4"/>
    </w:lvlOverride>
  </w:num>
  <w:num w:numId="29">
    <w:abstractNumId w:val="12"/>
    <w:lvlOverride w:ilvl="0">
      <w:startOverride w:val="1"/>
    </w:lvlOverride>
  </w:num>
  <w:num w:numId="30">
    <w:abstractNumId w:val="25"/>
    <w:lvlOverride w:ilvl="0">
      <w:startOverride w:val="1"/>
    </w:lvlOverride>
  </w:num>
  <w:num w:numId="31">
    <w:abstractNumId w:val="46"/>
    <w:lvlOverride w:ilvl="0">
      <w:startOverride w:val="4"/>
    </w:lvlOverride>
  </w:num>
  <w:num w:numId="32">
    <w:abstractNumId w:val="27"/>
    <w:lvlOverride w:ilvl="0">
      <w:startOverride w:val="4"/>
    </w:lvlOverride>
  </w:num>
  <w:num w:numId="33">
    <w:abstractNumId w:val="28"/>
    <w:lvlOverride w:ilvl="0">
      <w:startOverride w:val="1"/>
    </w:lvlOverride>
  </w:num>
  <w:num w:numId="34">
    <w:abstractNumId w:val="3"/>
    <w:lvlOverride w:ilvl="0">
      <w:startOverride w:val="2"/>
    </w:lvlOverride>
  </w:num>
  <w:num w:numId="35">
    <w:abstractNumId w:val="43"/>
    <w:lvlOverride w:ilvl="0">
      <w:startOverride w:val="4"/>
    </w:lvlOverride>
  </w:num>
  <w:num w:numId="36">
    <w:abstractNumId w:val="58"/>
    <w:lvlOverride w:ilvl="0">
      <w:startOverride w:val="2"/>
    </w:lvlOverride>
  </w:num>
  <w:num w:numId="37">
    <w:abstractNumId w:val="6"/>
    <w:lvlOverride w:ilvl="0">
      <w:startOverride w:val="1"/>
    </w:lvlOverride>
  </w:num>
  <w:num w:numId="38">
    <w:abstractNumId w:val="40"/>
    <w:lvlOverride w:ilvl="0">
      <w:startOverride w:val="4"/>
    </w:lvlOverride>
  </w:num>
  <w:num w:numId="39">
    <w:abstractNumId w:val="39"/>
    <w:lvlOverride w:ilvl="0">
      <w:startOverride w:val="1"/>
    </w:lvlOverride>
  </w:num>
  <w:num w:numId="40">
    <w:abstractNumId w:val="56"/>
    <w:lvlOverride w:ilvl="0">
      <w:startOverride w:val="1"/>
    </w:lvlOverride>
  </w:num>
  <w:num w:numId="41">
    <w:abstractNumId w:val="56"/>
    <w:lvlOverride w:ilvl="0">
      <w:lvl w:ilvl="0">
        <w:start w:val="1"/>
        <w:numFmt w:val="decimal"/>
        <w:lvlText w:val="%1)"/>
        <w:legacy w:legacy="1" w:legacySpace="0" w:legacyIndent="288"/>
        <w:lvlJc w:val="left"/>
        <w:pPr>
          <w:ind w:left="0" w:firstLine="0"/>
        </w:pPr>
        <w:rPr>
          <w:rFonts w:ascii="Times New Roman" w:hAnsi="Times New Roman" w:cs="Times New Roman" w:hint="default"/>
        </w:rPr>
      </w:lvl>
    </w:lvlOverride>
  </w:num>
  <w:num w:numId="42">
    <w:abstractNumId w:val="18"/>
    <w:lvlOverride w:ilvl="0">
      <w:startOverride w:val="1"/>
    </w:lvlOverride>
  </w:num>
  <w:num w:numId="43">
    <w:abstractNumId w:val="34"/>
    <w:lvlOverride w:ilvl="0">
      <w:startOverride w:val="1"/>
    </w:lvlOverride>
  </w:num>
  <w:num w:numId="44">
    <w:abstractNumId w:val="42"/>
    <w:lvlOverride w:ilvl="0">
      <w:startOverride w:val="3"/>
    </w:lvlOverride>
  </w:num>
  <w:num w:numId="45">
    <w:abstractNumId w:val="42"/>
    <w:lvlOverride w:ilvl="0">
      <w:lvl w:ilvl="0">
        <w:start w:val="3"/>
        <w:numFmt w:val="decimal"/>
        <w:lvlText w:val="%1)"/>
        <w:legacy w:legacy="1" w:legacySpace="0" w:legacyIndent="284"/>
        <w:lvlJc w:val="left"/>
        <w:pPr>
          <w:ind w:left="0" w:firstLine="0"/>
        </w:pPr>
        <w:rPr>
          <w:rFonts w:ascii="Times New Roman" w:hAnsi="Times New Roman" w:cs="Times New Roman" w:hint="default"/>
        </w:rPr>
      </w:lvl>
    </w:lvlOverride>
  </w:num>
  <w:num w:numId="46">
    <w:abstractNumId w:val="59"/>
    <w:lvlOverride w:ilvl="0">
      <w:startOverride w:val="1"/>
    </w:lvlOverride>
  </w:num>
  <w:num w:numId="47">
    <w:abstractNumId w:val="36"/>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num>
  <w:num w:numId="49">
    <w:abstractNumId w:val="23"/>
    <w:lvlOverride w:ilvl="0">
      <w:startOverride w:val="1"/>
    </w:lvlOverride>
  </w:num>
  <w:num w:numId="50">
    <w:abstractNumId w:val="53"/>
    <w:lvlOverride w:ilvl="0">
      <w:startOverride w:val="1"/>
    </w:lvlOverride>
  </w:num>
  <w:num w:numId="51">
    <w:abstractNumId w:val="45"/>
    <w:lvlOverride w:ilvl="0">
      <w:startOverride w:val="1"/>
    </w:lvlOverride>
  </w:num>
  <w:num w:numId="52">
    <w:abstractNumId w:val="1"/>
    <w:lvlOverride w:ilvl="0">
      <w:startOverride w:val="1"/>
    </w:lvlOverride>
  </w:num>
  <w:num w:numId="53">
    <w:abstractNumId w:val="19"/>
    <w:lvlOverride w:ilvl="0">
      <w:startOverride w:val="1"/>
    </w:lvlOverride>
  </w:num>
  <w:num w:numId="54">
    <w:abstractNumId w:val="19"/>
    <w:lvlOverride w:ilvl="0">
      <w:lvl w:ilvl="0">
        <w:start w:val="1"/>
        <w:numFmt w:val="decimal"/>
        <w:lvlText w:val="%1)"/>
        <w:legacy w:legacy="1" w:legacySpace="0" w:legacyIndent="283"/>
        <w:lvlJc w:val="left"/>
        <w:pPr>
          <w:ind w:left="0" w:firstLine="0"/>
        </w:pPr>
        <w:rPr>
          <w:rFonts w:ascii="Times New Roman" w:hAnsi="Times New Roman" w:cs="Times New Roman" w:hint="default"/>
        </w:rPr>
      </w:lvl>
    </w:lvlOverride>
  </w:num>
  <w:num w:numId="55">
    <w:abstractNumId w:val="4"/>
    <w:lvlOverride w:ilvl="0">
      <w:startOverride w:val="1"/>
    </w:lvlOverride>
  </w:num>
  <w:num w:numId="56">
    <w:abstractNumId w:val="54"/>
    <w:lvlOverride w:ilvl="0">
      <w:startOverride w:val="1"/>
    </w:lvlOverride>
  </w:num>
  <w:num w:numId="57">
    <w:abstractNumId w:val="14"/>
    <w:lvlOverride w:ilvl="0">
      <w:startOverride w:val="3"/>
    </w:lvlOverride>
  </w:num>
  <w:num w:numId="58">
    <w:abstractNumId w:val="55"/>
    <w:lvlOverride w:ilvl="0">
      <w:startOverride w:val="1"/>
    </w:lvlOverride>
  </w:num>
  <w:num w:numId="59">
    <w:abstractNumId w:val="9"/>
    <w:lvlOverride w:ilvl="0">
      <w:startOverride w:val="3"/>
    </w:lvlOverride>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num>
  <w:num w:numId="62">
    <w:abstractNumId w:val="36"/>
  </w:num>
  <w:num w:numId="63">
    <w:abstractNumId w:val="49"/>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lvlOverride w:ilvl="1">
      <w:startOverride w:val="1"/>
    </w:lvlOverride>
    <w:lvlOverride w:ilvl="2"/>
    <w:lvlOverride w:ilvl="3"/>
    <w:lvlOverride w:ilvl="4"/>
    <w:lvlOverride w:ilvl="5"/>
    <w:lvlOverride w:ilvl="6"/>
    <w:lvlOverride w:ilvl="7"/>
    <w:lvlOverride w:ilvl="8"/>
  </w:num>
  <w:num w:numId="66">
    <w:abstractNumId w:val="44"/>
    <w:lvlOverride w:ilvl="0"/>
    <w:lvlOverride w:ilvl="1">
      <w:startOverride w:val="1"/>
    </w:lvlOverride>
    <w:lvlOverride w:ilvl="2"/>
    <w:lvlOverride w:ilvl="3"/>
    <w:lvlOverride w:ilvl="4"/>
    <w:lvlOverride w:ilvl="5"/>
    <w:lvlOverride w:ilvl="6"/>
    <w:lvlOverride w:ilvl="7"/>
    <w:lvlOverride w:ilv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F5"/>
    <w:rsid w:val="0003097E"/>
    <w:rsid w:val="00097CFB"/>
    <w:rsid w:val="001A430C"/>
    <w:rsid w:val="001E2B24"/>
    <w:rsid w:val="001E6EAD"/>
    <w:rsid w:val="002B262B"/>
    <w:rsid w:val="002C10C4"/>
    <w:rsid w:val="00316496"/>
    <w:rsid w:val="00397B37"/>
    <w:rsid w:val="004B046F"/>
    <w:rsid w:val="004B0EF5"/>
    <w:rsid w:val="004C1F35"/>
    <w:rsid w:val="005F793E"/>
    <w:rsid w:val="006A13FC"/>
    <w:rsid w:val="006B007A"/>
    <w:rsid w:val="006E702C"/>
    <w:rsid w:val="00707D27"/>
    <w:rsid w:val="00783F3A"/>
    <w:rsid w:val="00811540"/>
    <w:rsid w:val="008174E3"/>
    <w:rsid w:val="008A4B03"/>
    <w:rsid w:val="008B4D4E"/>
    <w:rsid w:val="00940B32"/>
    <w:rsid w:val="00940DE7"/>
    <w:rsid w:val="00994CCD"/>
    <w:rsid w:val="009A2E97"/>
    <w:rsid w:val="009A3097"/>
    <w:rsid w:val="00B40E22"/>
    <w:rsid w:val="00BC1D47"/>
    <w:rsid w:val="00CB7D5A"/>
    <w:rsid w:val="00D35CEE"/>
    <w:rsid w:val="00D77FCB"/>
    <w:rsid w:val="00E12268"/>
    <w:rsid w:val="00E56782"/>
    <w:rsid w:val="00E85831"/>
    <w:rsid w:val="00FE18B6"/>
    <w:rsid w:val="00FE4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D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A430C"/>
  </w:style>
  <w:style w:type="paragraph" w:customStyle="1" w:styleId="a3">
    <w:name w:val="Знак Знак Знак Знак Знак Знак"/>
    <w:basedOn w:val="a"/>
    <w:autoRedefine/>
    <w:rsid w:val="001A430C"/>
    <w:pPr>
      <w:spacing w:after="0" w:line="360" w:lineRule="auto"/>
      <w:ind w:firstLine="72"/>
      <w:jc w:val="both"/>
    </w:pPr>
    <w:rPr>
      <w:rFonts w:ascii="MS Sans Serif" w:eastAsia="Times New Roman" w:hAnsi="MS Sans Serif" w:cs="MS Sans Serif"/>
      <w:sz w:val="28"/>
      <w:szCs w:val="28"/>
      <w:lang w:val="en-US"/>
    </w:rPr>
  </w:style>
  <w:style w:type="table" w:customStyle="1" w:styleId="10">
    <w:name w:val="Сетка таблицы1"/>
    <w:basedOn w:val="a1"/>
    <w:uiPriority w:val="59"/>
    <w:rsid w:val="001A43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2C10C4"/>
    <w:pPr>
      <w:spacing w:before="100" w:beforeAutospacing="1" w:after="100" w:afterAutospacing="1" w:line="240" w:lineRule="auto"/>
    </w:pPr>
    <w:rPr>
      <w:rFonts w:ascii="Times New Roman" w:hAnsi="Times New Roman"/>
      <w:sz w:val="24"/>
      <w:szCs w:val="24"/>
      <w:lang w:eastAsia="ru-RU"/>
    </w:rPr>
  </w:style>
  <w:style w:type="paragraph" w:styleId="a5">
    <w:name w:val="header"/>
    <w:basedOn w:val="a"/>
    <w:link w:val="a6"/>
    <w:uiPriority w:val="99"/>
    <w:semiHidden/>
    <w:unhideWhenUsed/>
    <w:rsid w:val="002C10C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C10C4"/>
    <w:rPr>
      <w:rFonts w:ascii="Calibri" w:eastAsia="Calibri" w:hAnsi="Calibri" w:cs="Times New Roman"/>
    </w:rPr>
  </w:style>
  <w:style w:type="paragraph" w:styleId="a7">
    <w:name w:val="footer"/>
    <w:basedOn w:val="a"/>
    <w:link w:val="a8"/>
    <w:uiPriority w:val="99"/>
    <w:semiHidden/>
    <w:unhideWhenUsed/>
    <w:rsid w:val="002C10C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C10C4"/>
    <w:rPr>
      <w:rFonts w:ascii="Calibri" w:eastAsia="Calibri" w:hAnsi="Calibri" w:cs="Times New Roman"/>
    </w:rPr>
  </w:style>
  <w:style w:type="paragraph" w:styleId="a9">
    <w:name w:val="Balloon Text"/>
    <w:basedOn w:val="a"/>
    <w:link w:val="aa"/>
    <w:uiPriority w:val="99"/>
    <w:semiHidden/>
    <w:unhideWhenUsed/>
    <w:rsid w:val="002C10C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C10C4"/>
    <w:rPr>
      <w:rFonts w:ascii="Tahoma" w:eastAsia="Calibri" w:hAnsi="Tahoma" w:cs="Tahoma"/>
      <w:sz w:val="16"/>
      <w:szCs w:val="16"/>
    </w:rPr>
  </w:style>
  <w:style w:type="paragraph" w:styleId="ab">
    <w:name w:val="List Paragraph"/>
    <w:basedOn w:val="a"/>
    <w:uiPriority w:val="99"/>
    <w:qFormat/>
    <w:rsid w:val="002C10C4"/>
    <w:pPr>
      <w:ind w:left="720"/>
      <w:contextualSpacing/>
    </w:pPr>
  </w:style>
  <w:style w:type="character" w:styleId="ac">
    <w:name w:val="page number"/>
    <w:basedOn w:val="a0"/>
    <w:uiPriority w:val="99"/>
    <w:semiHidden/>
    <w:unhideWhenUsed/>
    <w:rsid w:val="002C10C4"/>
    <w:rPr>
      <w:rFonts w:ascii="Times New Roman" w:hAnsi="Times New Roman" w:cs="Times New Roman" w:hint="default"/>
    </w:rPr>
  </w:style>
  <w:style w:type="table" w:styleId="ad">
    <w:name w:val="Table Grid"/>
    <w:basedOn w:val="a1"/>
    <w:uiPriority w:val="99"/>
    <w:rsid w:val="002C10C4"/>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uiPriority w:val="99"/>
    <w:rsid w:val="002C10C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D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A430C"/>
  </w:style>
  <w:style w:type="paragraph" w:customStyle="1" w:styleId="a3">
    <w:name w:val="Знак Знак Знак Знак Знак Знак"/>
    <w:basedOn w:val="a"/>
    <w:autoRedefine/>
    <w:rsid w:val="001A430C"/>
    <w:pPr>
      <w:spacing w:after="0" w:line="360" w:lineRule="auto"/>
      <w:ind w:firstLine="72"/>
      <w:jc w:val="both"/>
    </w:pPr>
    <w:rPr>
      <w:rFonts w:ascii="MS Sans Serif" w:eastAsia="Times New Roman" w:hAnsi="MS Sans Serif" w:cs="MS Sans Serif"/>
      <w:sz w:val="28"/>
      <w:szCs w:val="28"/>
      <w:lang w:val="en-US"/>
    </w:rPr>
  </w:style>
  <w:style w:type="table" w:customStyle="1" w:styleId="10">
    <w:name w:val="Сетка таблицы1"/>
    <w:basedOn w:val="a1"/>
    <w:uiPriority w:val="59"/>
    <w:rsid w:val="001A43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2C10C4"/>
    <w:pPr>
      <w:spacing w:before="100" w:beforeAutospacing="1" w:after="100" w:afterAutospacing="1" w:line="240" w:lineRule="auto"/>
    </w:pPr>
    <w:rPr>
      <w:rFonts w:ascii="Times New Roman" w:hAnsi="Times New Roman"/>
      <w:sz w:val="24"/>
      <w:szCs w:val="24"/>
      <w:lang w:eastAsia="ru-RU"/>
    </w:rPr>
  </w:style>
  <w:style w:type="paragraph" w:styleId="a5">
    <w:name w:val="header"/>
    <w:basedOn w:val="a"/>
    <w:link w:val="a6"/>
    <w:uiPriority w:val="99"/>
    <w:semiHidden/>
    <w:unhideWhenUsed/>
    <w:rsid w:val="002C10C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C10C4"/>
    <w:rPr>
      <w:rFonts w:ascii="Calibri" w:eastAsia="Calibri" w:hAnsi="Calibri" w:cs="Times New Roman"/>
    </w:rPr>
  </w:style>
  <w:style w:type="paragraph" w:styleId="a7">
    <w:name w:val="footer"/>
    <w:basedOn w:val="a"/>
    <w:link w:val="a8"/>
    <w:uiPriority w:val="99"/>
    <w:semiHidden/>
    <w:unhideWhenUsed/>
    <w:rsid w:val="002C10C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C10C4"/>
    <w:rPr>
      <w:rFonts w:ascii="Calibri" w:eastAsia="Calibri" w:hAnsi="Calibri" w:cs="Times New Roman"/>
    </w:rPr>
  </w:style>
  <w:style w:type="paragraph" w:styleId="a9">
    <w:name w:val="Balloon Text"/>
    <w:basedOn w:val="a"/>
    <w:link w:val="aa"/>
    <w:uiPriority w:val="99"/>
    <w:semiHidden/>
    <w:unhideWhenUsed/>
    <w:rsid w:val="002C10C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C10C4"/>
    <w:rPr>
      <w:rFonts w:ascii="Tahoma" w:eastAsia="Calibri" w:hAnsi="Tahoma" w:cs="Tahoma"/>
      <w:sz w:val="16"/>
      <w:szCs w:val="16"/>
    </w:rPr>
  </w:style>
  <w:style w:type="paragraph" w:styleId="ab">
    <w:name w:val="List Paragraph"/>
    <w:basedOn w:val="a"/>
    <w:uiPriority w:val="99"/>
    <w:qFormat/>
    <w:rsid w:val="002C10C4"/>
    <w:pPr>
      <w:ind w:left="720"/>
      <w:contextualSpacing/>
    </w:pPr>
  </w:style>
  <w:style w:type="character" w:styleId="ac">
    <w:name w:val="page number"/>
    <w:basedOn w:val="a0"/>
    <w:uiPriority w:val="99"/>
    <w:semiHidden/>
    <w:unhideWhenUsed/>
    <w:rsid w:val="002C10C4"/>
    <w:rPr>
      <w:rFonts w:ascii="Times New Roman" w:hAnsi="Times New Roman" w:cs="Times New Roman" w:hint="default"/>
    </w:rPr>
  </w:style>
  <w:style w:type="table" w:styleId="ad">
    <w:name w:val="Table Grid"/>
    <w:basedOn w:val="a1"/>
    <w:uiPriority w:val="99"/>
    <w:rsid w:val="002C10C4"/>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uiPriority w:val="99"/>
    <w:rsid w:val="002C10C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3988">
      <w:bodyDiv w:val="1"/>
      <w:marLeft w:val="0"/>
      <w:marRight w:val="0"/>
      <w:marTop w:val="0"/>
      <w:marBottom w:val="0"/>
      <w:divBdr>
        <w:top w:val="none" w:sz="0" w:space="0" w:color="auto"/>
        <w:left w:val="none" w:sz="0" w:space="0" w:color="auto"/>
        <w:bottom w:val="none" w:sz="0" w:space="0" w:color="auto"/>
        <w:right w:val="none" w:sz="0" w:space="0" w:color="auto"/>
      </w:divBdr>
    </w:div>
    <w:div w:id="175660409">
      <w:bodyDiv w:val="1"/>
      <w:marLeft w:val="0"/>
      <w:marRight w:val="0"/>
      <w:marTop w:val="0"/>
      <w:marBottom w:val="0"/>
      <w:divBdr>
        <w:top w:val="none" w:sz="0" w:space="0" w:color="auto"/>
        <w:left w:val="none" w:sz="0" w:space="0" w:color="auto"/>
        <w:bottom w:val="none" w:sz="0" w:space="0" w:color="auto"/>
        <w:right w:val="none" w:sz="0" w:space="0" w:color="auto"/>
      </w:divBdr>
    </w:div>
    <w:div w:id="197816618">
      <w:bodyDiv w:val="1"/>
      <w:marLeft w:val="0"/>
      <w:marRight w:val="0"/>
      <w:marTop w:val="0"/>
      <w:marBottom w:val="0"/>
      <w:divBdr>
        <w:top w:val="none" w:sz="0" w:space="0" w:color="auto"/>
        <w:left w:val="none" w:sz="0" w:space="0" w:color="auto"/>
        <w:bottom w:val="none" w:sz="0" w:space="0" w:color="auto"/>
        <w:right w:val="none" w:sz="0" w:space="0" w:color="auto"/>
      </w:divBdr>
    </w:div>
    <w:div w:id="459344125">
      <w:bodyDiv w:val="1"/>
      <w:marLeft w:val="0"/>
      <w:marRight w:val="0"/>
      <w:marTop w:val="0"/>
      <w:marBottom w:val="0"/>
      <w:divBdr>
        <w:top w:val="none" w:sz="0" w:space="0" w:color="auto"/>
        <w:left w:val="none" w:sz="0" w:space="0" w:color="auto"/>
        <w:bottom w:val="none" w:sz="0" w:space="0" w:color="auto"/>
        <w:right w:val="none" w:sz="0" w:space="0" w:color="auto"/>
      </w:divBdr>
    </w:div>
    <w:div w:id="590047454">
      <w:bodyDiv w:val="1"/>
      <w:marLeft w:val="0"/>
      <w:marRight w:val="0"/>
      <w:marTop w:val="0"/>
      <w:marBottom w:val="0"/>
      <w:divBdr>
        <w:top w:val="none" w:sz="0" w:space="0" w:color="auto"/>
        <w:left w:val="none" w:sz="0" w:space="0" w:color="auto"/>
        <w:bottom w:val="none" w:sz="0" w:space="0" w:color="auto"/>
        <w:right w:val="none" w:sz="0" w:space="0" w:color="auto"/>
      </w:divBdr>
    </w:div>
    <w:div w:id="867639602">
      <w:bodyDiv w:val="1"/>
      <w:marLeft w:val="0"/>
      <w:marRight w:val="0"/>
      <w:marTop w:val="0"/>
      <w:marBottom w:val="0"/>
      <w:divBdr>
        <w:top w:val="none" w:sz="0" w:space="0" w:color="auto"/>
        <w:left w:val="none" w:sz="0" w:space="0" w:color="auto"/>
        <w:bottom w:val="none" w:sz="0" w:space="0" w:color="auto"/>
        <w:right w:val="none" w:sz="0" w:space="0" w:color="auto"/>
      </w:divBdr>
    </w:div>
    <w:div w:id="1044789195">
      <w:bodyDiv w:val="1"/>
      <w:marLeft w:val="0"/>
      <w:marRight w:val="0"/>
      <w:marTop w:val="0"/>
      <w:marBottom w:val="0"/>
      <w:divBdr>
        <w:top w:val="none" w:sz="0" w:space="0" w:color="auto"/>
        <w:left w:val="none" w:sz="0" w:space="0" w:color="auto"/>
        <w:bottom w:val="none" w:sz="0" w:space="0" w:color="auto"/>
        <w:right w:val="none" w:sz="0" w:space="0" w:color="auto"/>
      </w:divBdr>
    </w:div>
    <w:div w:id="1067075133">
      <w:bodyDiv w:val="1"/>
      <w:marLeft w:val="0"/>
      <w:marRight w:val="0"/>
      <w:marTop w:val="0"/>
      <w:marBottom w:val="0"/>
      <w:divBdr>
        <w:top w:val="none" w:sz="0" w:space="0" w:color="auto"/>
        <w:left w:val="none" w:sz="0" w:space="0" w:color="auto"/>
        <w:bottom w:val="none" w:sz="0" w:space="0" w:color="auto"/>
        <w:right w:val="none" w:sz="0" w:space="0" w:color="auto"/>
      </w:divBdr>
    </w:div>
    <w:div w:id="1100107749">
      <w:bodyDiv w:val="1"/>
      <w:marLeft w:val="0"/>
      <w:marRight w:val="0"/>
      <w:marTop w:val="0"/>
      <w:marBottom w:val="0"/>
      <w:divBdr>
        <w:top w:val="none" w:sz="0" w:space="0" w:color="auto"/>
        <w:left w:val="none" w:sz="0" w:space="0" w:color="auto"/>
        <w:bottom w:val="none" w:sz="0" w:space="0" w:color="auto"/>
        <w:right w:val="none" w:sz="0" w:space="0" w:color="auto"/>
      </w:divBdr>
    </w:div>
    <w:div w:id="1121800548">
      <w:bodyDiv w:val="1"/>
      <w:marLeft w:val="0"/>
      <w:marRight w:val="0"/>
      <w:marTop w:val="0"/>
      <w:marBottom w:val="0"/>
      <w:divBdr>
        <w:top w:val="none" w:sz="0" w:space="0" w:color="auto"/>
        <w:left w:val="none" w:sz="0" w:space="0" w:color="auto"/>
        <w:bottom w:val="none" w:sz="0" w:space="0" w:color="auto"/>
        <w:right w:val="none" w:sz="0" w:space="0" w:color="auto"/>
      </w:divBdr>
    </w:div>
    <w:div w:id="1146967878">
      <w:bodyDiv w:val="1"/>
      <w:marLeft w:val="0"/>
      <w:marRight w:val="0"/>
      <w:marTop w:val="0"/>
      <w:marBottom w:val="0"/>
      <w:divBdr>
        <w:top w:val="none" w:sz="0" w:space="0" w:color="auto"/>
        <w:left w:val="none" w:sz="0" w:space="0" w:color="auto"/>
        <w:bottom w:val="none" w:sz="0" w:space="0" w:color="auto"/>
        <w:right w:val="none" w:sz="0" w:space="0" w:color="auto"/>
      </w:divBdr>
    </w:div>
    <w:div w:id="1353804880">
      <w:bodyDiv w:val="1"/>
      <w:marLeft w:val="0"/>
      <w:marRight w:val="0"/>
      <w:marTop w:val="0"/>
      <w:marBottom w:val="0"/>
      <w:divBdr>
        <w:top w:val="none" w:sz="0" w:space="0" w:color="auto"/>
        <w:left w:val="none" w:sz="0" w:space="0" w:color="auto"/>
        <w:bottom w:val="none" w:sz="0" w:space="0" w:color="auto"/>
        <w:right w:val="none" w:sz="0" w:space="0" w:color="auto"/>
      </w:divBdr>
    </w:div>
    <w:div w:id="1373841961">
      <w:bodyDiv w:val="1"/>
      <w:marLeft w:val="0"/>
      <w:marRight w:val="0"/>
      <w:marTop w:val="0"/>
      <w:marBottom w:val="0"/>
      <w:divBdr>
        <w:top w:val="none" w:sz="0" w:space="0" w:color="auto"/>
        <w:left w:val="none" w:sz="0" w:space="0" w:color="auto"/>
        <w:bottom w:val="none" w:sz="0" w:space="0" w:color="auto"/>
        <w:right w:val="none" w:sz="0" w:space="0" w:color="auto"/>
      </w:divBdr>
    </w:div>
    <w:div w:id="1389570931">
      <w:bodyDiv w:val="1"/>
      <w:marLeft w:val="0"/>
      <w:marRight w:val="0"/>
      <w:marTop w:val="0"/>
      <w:marBottom w:val="0"/>
      <w:divBdr>
        <w:top w:val="none" w:sz="0" w:space="0" w:color="auto"/>
        <w:left w:val="none" w:sz="0" w:space="0" w:color="auto"/>
        <w:bottom w:val="none" w:sz="0" w:space="0" w:color="auto"/>
        <w:right w:val="none" w:sz="0" w:space="0" w:color="auto"/>
      </w:divBdr>
    </w:div>
    <w:div w:id="1758625541">
      <w:bodyDiv w:val="1"/>
      <w:marLeft w:val="0"/>
      <w:marRight w:val="0"/>
      <w:marTop w:val="0"/>
      <w:marBottom w:val="0"/>
      <w:divBdr>
        <w:top w:val="none" w:sz="0" w:space="0" w:color="auto"/>
        <w:left w:val="none" w:sz="0" w:space="0" w:color="auto"/>
        <w:bottom w:val="none" w:sz="0" w:space="0" w:color="auto"/>
        <w:right w:val="none" w:sz="0" w:space="0" w:color="auto"/>
      </w:divBdr>
    </w:div>
    <w:div w:id="1807579743">
      <w:bodyDiv w:val="1"/>
      <w:marLeft w:val="0"/>
      <w:marRight w:val="0"/>
      <w:marTop w:val="0"/>
      <w:marBottom w:val="0"/>
      <w:divBdr>
        <w:top w:val="none" w:sz="0" w:space="0" w:color="auto"/>
        <w:left w:val="none" w:sz="0" w:space="0" w:color="auto"/>
        <w:bottom w:val="none" w:sz="0" w:space="0" w:color="auto"/>
        <w:right w:val="none" w:sz="0" w:space="0" w:color="auto"/>
      </w:divBdr>
    </w:div>
    <w:div w:id="184315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35755</Words>
  <Characters>203807</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Алена Латышева</cp:lastModifiedBy>
  <cp:revision>38</cp:revision>
  <dcterms:created xsi:type="dcterms:W3CDTF">2017-03-28T05:48:00Z</dcterms:created>
  <dcterms:modified xsi:type="dcterms:W3CDTF">2022-01-24T04:57:00Z</dcterms:modified>
</cp:coreProperties>
</file>