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B7C" w:rsidRPr="004E2B7C" w:rsidRDefault="004E2B7C" w:rsidP="004E2B7C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E2B7C">
        <w:rPr>
          <w:rFonts w:ascii="Times New Roman" w:hAnsi="Times New Roman"/>
          <w:sz w:val="28"/>
          <w:szCs w:val="28"/>
        </w:rPr>
        <w:t>Федеральное государственное бюджетное научное учреждение «</w:t>
      </w:r>
      <w:r w:rsidRPr="004E2B7C">
        <w:rPr>
          <w:rStyle w:val="s1"/>
          <w:rFonts w:ascii="Times New Roman" w:hAnsi="Times New Roman"/>
          <w:sz w:val="28"/>
          <w:szCs w:val="28"/>
        </w:rPr>
        <w:t>Федеральный исследовательский центр «Красноярский научный центр Сибирского отделения Российской академии наук</w:t>
      </w:r>
      <w:r w:rsidRPr="004E2B7C">
        <w:rPr>
          <w:rFonts w:ascii="Times New Roman" w:hAnsi="Times New Roman"/>
          <w:sz w:val="28"/>
          <w:szCs w:val="28"/>
        </w:rPr>
        <w:t xml:space="preserve">» </w:t>
      </w:r>
    </w:p>
    <w:p w:rsidR="004E2B7C" w:rsidRPr="004E2B7C" w:rsidRDefault="004E2B7C" w:rsidP="004E2B7C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E2B7C">
        <w:rPr>
          <w:rFonts w:ascii="Times New Roman" w:hAnsi="Times New Roman"/>
          <w:sz w:val="28"/>
          <w:szCs w:val="28"/>
        </w:rPr>
        <w:t>(ФИЦ КНЦ СО РАН,  КНЦ СО РАН)</w:t>
      </w:r>
    </w:p>
    <w:p w:rsidR="0038417B" w:rsidRPr="004E2B7C" w:rsidRDefault="0038417B" w:rsidP="004E2B7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8417B" w:rsidRPr="002F44BB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9A7F8C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9A7F8C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9A7F8C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2F44BB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713B" w:rsidRDefault="00E2713B" w:rsidP="00F738D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РАБОЧАЯ ПРОГРАММА </w:t>
      </w:r>
      <w:r w:rsidRPr="00794413">
        <w:rPr>
          <w:rFonts w:ascii="Times New Roman" w:hAnsi="Times New Roman"/>
          <w:b/>
          <w:sz w:val="28"/>
          <w:szCs w:val="28"/>
        </w:rPr>
        <w:t>ДИСЦИПЛИН</w:t>
      </w:r>
      <w:r>
        <w:rPr>
          <w:rFonts w:ascii="Times New Roman" w:hAnsi="Times New Roman"/>
          <w:b/>
          <w:sz w:val="28"/>
          <w:szCs w:val="28"/>
        </w:rPr>
        <w:t>Ы</w:t>
      </w:r>
      <w:r w:rsidRPr="00794413">
        <w:rPr>
          <w:rFonts w:ascii="Times New Roman" w:hAnsi="Times New Roman"/>
          <w:b/>
          <w:sz w:val="28"/>
          <w:szCs w:val="28"/>
        </w:rPr>
        <w:t xml:space="preserve"> </w:t>
      </w:r>
    </w:p>
    <w:p w:rsidR="00E2713B" w:rsidRDefault="00E2713B" w:rsidP="00F738D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F738DA">
        <w:rPr>
          <w:rFonts w:ascii="Times New Roman" w:hAnsi="Times New Roman"/>
          <w:b/>
          <w:sz w:val="28"/>
          <w:szCs w:val="28"/>
        </w:rPr>
        <w:t>ОБЩЕСТВЕННОЕ ЗДОРОВЬЕ И ЗДРАВООХРАНЕНИЕ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CA01A1" w:rsidRDefault="00E2713B" w:rsidP="00F738D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794413">
        <w:rPr>
          <w:rFonts w:ascii="Times New Roman" w:hAnsi="Times New Roman"/>
          <w:b/>
          <w:sz w:val="28"/>
          <w:szCs w:val="28"/>
        </w:rPr>
        <w:t>БАЗОВОЙ ЧАСТИ БЛОКА 1 «ДИСЦИПЛИНЫ (МОДУЛИ)» ПРОГРАММЫ ОРДИНАТУРЫ ПО СПЕЦИАЛЬНОСТИ</w:t>
      </w:r>
      <w:r w:rsidRPr="0079441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8417B" w:rsidRPr="00794413" w:rsidRDefault="00581651" w:rsidP="00F738D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31.08.67 ХИРУРГИЯ</w:t>
      </w: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(ПРИЛОЖЕНИЕ </w:t>
      </w:r>
      <w:r w:rsidR="00F738DA">
        <w:rPr>
          <w:rFonts w:ascii="Times New Roman" w:hAnsi="Times New Roman"/>
          <w:color w:val="000000"/>
          <w:sz w:val="28"/>
          <w:szCs w:val="28"/>
        </w:rPr>
        <w:t>4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94413">
        <w:rPr>
          <w:rFonts w:ascii="Times New Roman" w:hAnsi="Times New Roman"/>
          <w:sz w:val="28"/>
          <w:szCs w:val="28"/>
        </w:rPr>
        <w:t>к основной профессиональной образовательной программе высшего образования – программ</w:t>
      </w:r>
      <w:r>
        <w:rPr>
          <w:rFonts w:ascii="Times New Roman" w:hAnsi="Times New Roman"/>
          <w:sz w:val="28"/>
          <w:szCs w:val="28"/>
        </w:rPr>
        <w:t>е</w:t>
      </w:r>
      <w:r w:rsidRPr="00794413">
        <w:rPr>
          <w:rFonts w:ascii="Times New Roman" w:hAnsi="Times New Roman"/>
          <w:sz w:val="28"/>
          <w:szCs w:val="28"/>
        </w:rPr>
        <w:t xml:space="preserve"> подготовки кадров высшей квалификации в ординатуре по специальности </w:t>
      </w:r>
      <w:r w:rsidR="00581651">
        <w:rPr>
          <w:rFonts w:ascii="Times New Roman" w:hAnsi="Times New Roman"/>
          <w:sz w:val="28"/>
          <w:szCs w:val="28"/>
        </w:rPr>
        <w:t>31.08.67 Хирургия</w:t>
      </w:r>
      <w:r w:rsidRPr="00794413">
        <w:rPr>
          <w:rFonts w:ascii="Times New Roman" w:hAnsi="Times New Roman"/>
          <w:sz w:val="28"/>
          <w:szCs w:val="28"/>
        </w:rPr>
        <w:t>)</w:t>
      </w: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A7F8C">
        <w:rPr>
          <w:rFonts w:ascii="Times New Roman" w:hAnsi="Times New Roman"/>
          <w:b/>
          <w:color w:val="000000"/>
          <w:sz w:val="28"/>
          <w:szCs w:val="28"/>
        </w:rPr>
        <w:t>Трудоемкость</w:t>
      </w:r>
      <w:r w:rsidR="00947599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E2713B">
        <w:rPr>
          <w:rFonts w:ascii="Times New Roman" w:hAnsi="Times New Roman"/>
          <w:color w:val="000000"/>
          <w:sz w:val="28"/>
          <w:szCs w:val="28"/>
        </w:rPr>
        <w:t>72</w:t>
      </w:r>
      <w:r w:rsidR="009475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713B">
        <w:rPr>
          <w:rFonts w:ascii="Times New Roman" w:hAnsi="Times New Roman"/>
          <w:color w:val="000000"/>
          <w:sz w:val="28"/>
          <w:szCs w:val="28"/>
        </w:rPr>
        <w:t>академических часа</w:t>
      </w:r>
      <w:r w:rsidRPr="00794413">
        <w:rPr>
          <w:rFonts w:ascii="Times New Roman" w:hAnsi="Times New Roman"/>
          <w:color w:val="000000"/>
          <w:sz w:val="28"/>
          <w:szCs w:val="28"/>
        </w:rPr>
        <w:t>,</w:t>
      </w:r>
      <w:r w:rsidR="004A287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713B">
        <w:rPr>
          <w:rFonts w:ascii="Times New Roman" w:hAnsi="Times New Roman"/>
          <w:color w:val="000000"/>
          <w:sz w:val="28"/>
          <w:szCs w:val="28"/>
        </w:rPr>
        <w:t>2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 з.е. </w:t>
      </w: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Красноярск</w:t>
      </w:r>
    </w:p>
    <w:p w:rsidR="0038417B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201</w:t>
      </w:r>
      <w:r w:rsidR="00E2713B">
        <w:rPr>
          <w:rFonts w:ascii="Times New Roman" w:hAnsi="Times New Roman"/>
          <w:color w:val="000000"/>
          <w:sz w:val="28"/>
          <w:szCs w:val="28"/>
        </w:rPr>
        <w:t>7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 год</w:t>
      </w:r>
    </w:p>
    <w:p w:rsidR="003E6FBE" w:rsidRDefault="003E6FBE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E6FBE" w:rsidRDefault="003E6FBE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E6FBE" w:rsidRDefault="003E6FBE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E6FBE" w:rsidRDefault="003E6FBE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E6FBE" w:rsidRPr="00794413" w:rsidRDefault="003E6FBE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E6FBE" w:rsidRPr="003E6FBE" w:rsidRDefault="003E6FBE" w:rsidP="003E6F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6FBE">
        <w:rPr>
          <w:rFonts w:ascii="Times New Roman" w:hAnsi="Times New Roman"/>
          <w:bCs/>
          <w:sz w:val="28"/>
          <w:szCs w:val="28"/>
          <w:lang w:bidi="en-US"/>
        </w:rPr>
        <w:t>Рабочая программа</w:t>
      </w:r>
      <w:r w:rsidR="00C92DC6">
        <w:rPr>
          <w:rFonts w:ascii="Times New Roman" w:hAnsi="Times New Roman"/>
          <w:bCs/>
          <w:sz w:val="28"/>
          <w:szCs w:val="28"/>
          <w:lang w:bidi="en-US"/>
        </w:rPr>
        <w:t xml:space="preserve"> дисциплины (модуля) «Общественное здоровье и здрав</w:t>
      </w:r>
      <w:r w:rsidR="00C92DC6">
        <w:rPr>
          <w:rFonts w:ascii="Times New Roman" w:hAnsi="Times New Roman"/>
          <w:bCs/>
          <w:sz w:val="28"/>
          <w:szCs w:val="28"/>
          <w:lang w:bidi="en-US"/>
        </w:rPr>
        <w:t>о</w:t>
      </w:r>
      <w:r w:rsidR="00C92DC6">
        <w:rPr>
          <w:rFonts w:ascii="Times New Roman" w:hAnsi="Times New Roman"/>
          <w:bCs/>
          <w:sz w:val="28"/>
          <w:szCs w:val="28"/>
          <w:lang w:bidi="en-US"/>
        </w:rPr>
        <w:t xml:space="preserve">охранение» </w:t>
      </w:r>
      <w:r w:rsidRPr="003E6FBE">
        <w:rPr>
          <w:rFonts w:ascii="Times New Roman" w:hAnsi="Times New Roman"/>
          <w:bCs/>
          <w:sz w:val="28"/>
          <w:szCs w:val="28"/>
          <w:lang w:bidi="en-US"/>
        </w:rPr>
        <w:t xml:space="preserve"> заслушана и утверждена на заседании Ученого совета</w:t>
      </w:r>
      <w:r w:rsidRPr="003E6FBE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Pr="003E6FBE">
        <w:rPr>
          <w:rFonts w:ascii="Times New Roman" w:hAnsi="Times New Roman"/>
          <w:sz w:val="28"/>
          <w:szCs w:val="28"/>
        </w:rPr>
        <w:t>(протокол № 3 от «11» апреля 2017г.)</w:t>
      </w:r>
    </w:p>
    <w:p w:rsidR="003E6FBE" w:rsidRPr="003E6FBE" w:rsidRDefault="003E6FBE" w:rsidP="003E6FBE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6FBE" w:rsidRPr="003E6FBE" w:rsidRDefault="003E6FBE" w:rsidP="003E6F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3E6FBE" w:rsidRDefault="003E6FBE" w:rsidP="003E6FBE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3E6FBE">
        <w:rPr>
          <w:rFonts w:ascii="Times New Roman" w:hAnsi="Times New Roman"/>
          <w:bCs/>
          <w:sz w:val="28"/>
          <w:szCs w:val="28"/>
          <w:lang w:bidi="en-US"/>
        </w:rPr>
        <w:t>Председатель Ученого совет</w:t>
      </w:r>
    </w:p>
    <w:p w:rsidR="00C92DC6" w:rsidRPr="003E6FBE" w:rsidRDefault="00C92DC6" w:rsidP="003E6FBE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3E6FBE" w:rsidRPr="003E6FBE" w:rsidRDefault="003E6FBE" w:rsidP="003E6FBE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3E6FBE">
        <w:rPr>
          <w:rFonts w:ascii="Times New Roman" w:hAnsi="Times New Roman"/>
          <w:bCs/>
          <w:sz w:val="28"/>
          <w:szCs w:val="28"/>
          <w:lang w:bidi="en-US"/>
        </w:rPr>
        <w:t>д.м.н., профессор ____________________________Э.В. Каспаров</w:t>
      </w:r>
    </w:p>
    <w:p w:rsidR="003E6FBE" w:rsidRPr="003E6FBE" w:rsidRDefault="003E6FBE" w:rsidP="003E6FBE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3E6FBE" w:rsidRPr="003E6FBE" w:rsidRDefault="003E6FBE" w:rsidP="003E6FBE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3E6FBE" w:rsidRPr="003E6FBE" w:rsidRDefault="003E6FBE" w:rsidP="003E6FBE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3E6FBE" w:rsidRDefault="003E6FBE" w:rsidP="003E6FBE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3E6FBE">
        <w:rPr>
          <w:rFonts w:ascii="Times New Roman" w:hAnsi="Times New Roman"/>
          <w:sz w:val="28"/>
          <w:szCs w:val="28"/>
          <w:lang w:bidi="en-US"/>
        </w:rPr>
        <w:t>Автор программы</w:t>
      </w:r>
    </w:p>
    <w:p w:rsidR="00C92DC6" w:rsidRPr="003E6FBE" w:rsidRDefault="00C92DC6" w:rsidP="003E6FBE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3E6FBE" w:rsidRPr="003E6FBE" w:rsidRDefault="00C92DC6" w:rsidP="003E6FBE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д.м.н., доцент</w:t>
      </w:r>
      <w:r w:rsidR="003E6FBE" w:rsidRPr="003E6FBE">
        <w:rPr>
          <w:rFonts w:ascii="Times New Roman" w:hAnsi="Times New Roman"/>
          <w:sz w:val="28"/>
          <w:szCs w:val="28"/>
          <w:lang w:bidi="en-US"/>
        </w:rPr>
        <w:t xml:space="preserve">       _______</w:t>
      </w:r>
      <w:r>
        <w:rPr>
          <w:rFonts w:ascii="Times New Roman" w:hAnsi="Times New Roman"/>
          <w:sz w:val="28"/>
          <w:szCs w:val="28"/>
          <w:lang w:bidi="en-US"/>
        </w:rPr>
        <w:t>_____________________ Е.А. Аверченко</w:t>
      </w:r>
    </w:p>
    <w:p w:rsidR="003E6FBE" w:rsidRPr="003E6FBE" w:rsidRDefault="003E6FBE" w:rsidP="003E6FB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E6FBE" w:rsidRPr="003E6FBE" w:rsidRDefault="003E6FBE" w:rsidP="003E6FB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E6FBE" w:rsidRPr="003E6FBE" w:rsidRDefault="003E6FBE" w:rsidP="003E6FB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8417B" w:rsidRPr="002F44BB" w:rsidRDefault="003E6FBE" w:rsidP="003E6FB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6FBE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38417B" w:rsidRPr="002F44BB">
        <w:rPr>
          <w:rFonts w:ascii="Times New Roman" w:hAnsi="Times New Roman"/>
          <w:b/>
          <w:sz w:val="28"/>
          <w:szCs w:val="28"/>
        </w:rPr>
        <w:lastRenderedPageBreak/>
        <w:t>5.</w:t>
      </w:r>
      <w:r w:rsidR="0038417B" w:rsidRPr="002F44BB">
        <w:rPr>
          <w:rFonts w:ascii="Times New Roman" w:hAnsi="Times New Roman"/>
          <w:b/>
          <w:bCs/>
          <w:sz w:val="28"/>
          <w:szCs w:val="28"/>
        </w:rPr>
        <w:t xml:space="preserve"> РАБОЧИЕ ПРОГРАММЫ </w:t>
      </w:r>
      <w:r w:rsidR="0038417B" w:rsidRPr="002F44BB">
        <w:rPr>
          <w:rFonts w:ascii="Times New Roman" w:hAnsi="Times New Roman"/>
          <w:b/>
          <w:sz w:val="28"/>
          <w:szCs w:val="28"/>
        </w:rPr>
        <w:t>ДИСЦИПЛИН БЛОКА 1 «ДИСЦИПЛИНЫ (МОДУЛИ)» ПРОГРАММЫ ОРДИНАТУРЫ ПО СПЕЦИАЛЬНОСТИ</w:t>
      </w:r>
      <w:r w:rsidR="00581651">
        <w:rPr>
          <w:rFonts w:ascii="Times New Roman" w:hAnsi="Times New Roman"/>
          <w:b/>
          <w:bCs/>
          <w:sz w:val="28"/>
          <w:szCs w:val="28"/>
        </w:rPr>
        <w:t xml:space="preserve"> 31.08.67 ХИРУРГИЯ</w:t>
      </w: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8417B" w:rsidRDefault="0038417B" w:rsidP="00C92DC6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>5.</w:t>
      </w:r>
      <w:r w:rsidR="00F738DA">
        <w:rPr>
          <w:rFonts w:ascii="Times New Roman" w:hAnsi="Times New Roman"/>
          <w:b/>
          <w:bCs/>
          <w:color w:val="000000"/>
          <w:sz w:val="28"/>
          <w:szCs w:val="28"/>
        </w:rPr>
        <w:t>4</w:t>
      </w:r>
      <w:r w:rsidR="004A287F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Рабочая программа </w:t>
      </w:r>
      <w:r w:rsidR="00C21D37" w:rsidRPr="00794413">
        <w:rPr>
          <w:rFonts w:ascii="Times New Roman" w:hAnsi="Times New Roman"/>
          <w:b/>
          <w:sz w:val="28"/>
          <w:szCs w:val="28"/>
        </w:rPr>
        <w:t>дисциплин</w:t>
      </w:r>
      <w:r w:rsidR="00C21D37">
        <w:rPr>
          <w:rFonts w:ascii="Times New Roman" w:hAnsi="Times New Roman"/>
          <w:b/>
          <w:sz w:val="28"/>
          <w:szCs w:val="28"/>
        </w:rPr>
        <w:t>ы</w:t>
      </w:r>
      <w:r w:rsidR="00C21D37" w:rsidRPr="00794413">
        <w:rPr>
          <w:rFonts w:ascii="Times New Roman" w:hAnsi="Times New Roman"/>
          <w:b/>
          <w:sz w:val="28"/>
          <w:szCs w:val="28"/>
        </w:rPr>
        <w:t xml:space="preserve"> </w:t>
      </w:r>
      <w:r w:rsidR="00C21D37">
        <w:rPr>
          <w:rFonts w:ascii="Times New Roman" w:hAnsi="Times New Roman"/>
          <w:b/>
          <w:sz w:val="28"/>
          <w:szCs w:val="28"/>
        </w:rPr>
        <w:t>«</w:t>
      </w:r>
      <w:r w:rsidR="00C21D37" w:rsidRPr="00F738DA">
        <w:rPr>
          <w:rFonts w:ascii="Times New Roman" w:hAnsi="Times New Roman"/>
          <w:b/>
          <w:sz w:val="28"/>
          <w:szCs w:val="28"/>
        </w:rPr>
        <w:t>Общественное здоровье и здравоохранение</w:t>
      </w:r>
      <w:r w:rsidR="00C21D37">
        <w:rPr>
          <w:rFonts w:ascii="Times New Roman" w:hAnsi="Times New Roman"/>
          <w:b/>
          <w:sz w:val="28"/>
          <w:szCs w:val="28"/>
        </w:rPr>
        <w:t xml:space="preserve">» </w:t>
      </w:r>
      <w:r w:rsidR="00C21D37" w:rsidRPr="00794413">
        <w:rPr>
          <w:rFonts w:ascii="Times New Roman" w:hAnsi="Times New Roman"/>
          <w:b/>
          <w:sz w:val="28"/>
          <w:szCs w:val="28"/>
        </w:rPr>
        <w:t>базовой части Блока 1 «Дисциплины (модули)» программы ординатуры по специальности</w:t>
      </w:r>
      <w:r w:rsidR="00C21D37" w:rsidRPr="0079441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81651">
        <w:rPr>
          <w:rFonts w:ascii="Times New Roman" w:hAnsi="Times New Roman"/>
          <w:b/>
          <w:bCs/>
          <w:sz w:val="28"/>
          <w:szCs w:val="28"/>
        </w:rPr>
        <w:t>31.08.67 Хирургия</w:t>
      </w:r>
    </w:p>
    <w:p w:rsidR="004B53BA" w:rsidRPr="00794413" w:rsidRDefault="004B53BA" w:rsidP="00C92DC6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0F7A" w:rsidRDefault="00B80F7A" w:rsidP="00C92DC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5.4</w:t>
      </w:r>
      <w:r w:rsidRPr="00B80F7A">
        <w:rPr>
          <w:rFonts w:ascii="Times New Roman" w:hAnsi="Times New Roman"/>
          <w:b/>
          <w:sz w:val="28"/>
          <w:szCs w:val="28"/>
          <w:lang w:eastAsia="ru-RU"/>
        </w:rPr>
        <w:t xml:space="preserve">.1. Планируемые результаты обучения ординаторов, успешно освоивших рабочую </w:t>
      </w:r>
      <w:r w:rsidR="00F4510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B80F7A">
        <w:rPr>
          <w:rFonts w:ascii="Times New Roman" w:hAnsi="Times New Roman"/>
          <w:b/>
          <w:sz w:val="28"/>
          <w:szCs w:val="28"/>
          <w:lang w:eastAsia="ru-RU"/>
        </w:rPr>
        <w:t>программу</w:t>
      </w:r>
      <w:r w:rsidR="00CA01A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EF3A34">
        <w:rPr>
          <w:rFonts w:ascii="Times New Roman" w:hAnsi="Times New Roman"/>
          <w:b/>
          <w:sz w:val="28"/>
          <w:szCs w:val="28"/>
          <w:lang w:eastAsia="ru-RU"/>
        </w:rPr>
        <w:t xml:space="preserve"> дисциплины </w:t>
      </w:r>
      <w:r w:rsidRPr="00B80F7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F738DA">
        <w:rPr>
          <w:rFonts w:ascii="Times New Roman" w:hAnsi="Times New Roman"/>
          <w:b/>
          <w:sz w:val="28"/>
          <w:szCs w:val="28"/>
        </w:rPr>
        <w:t>Общественное здоровье и здравоохранение</w:t>
      </w:r>
      <w:r w:rsidR="00CA01A1"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>базовой</w:t>
      </w:r>
      <w:r w:rsidRPr="00B80F7A">
        <w:rPr>
          <w:rFonts w:ascii="Times New Roman" w:hAnsi="Times New Roman"/>
          <w:b/>
          <w:sz w:val="28"/>
          <w:szCs w:val="28"/>
          <w:lang w:eastAsia="ru-RU"/>
        </w:rPr>
        <w:t xml:space="preserve"> части Блока 1 «Дисциплины (модули)»,  программы ординатуры по специальности </w:t>
      </w:r>
      <w:r w:rsidR="00581651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31.08.67 Хирургия</w:t>
      </w:r>
    </w:p>
    <w:p w:rsidR="00C92DC6" w:rsidRPr="00CA01A1" w:rsidRDefault="00C92DC6" w:rsidP="00C92DC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8417B" w:rsidRPr="00794413" w:rsidRDefault="0038417B" w:rsidP="00C92D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>Трудоемкость освоения: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2713B">
        <w:rPr>
          <w:rFonts w:ascii="Times New Roman" w:hAnsi="Times New Roman"/>
          <w:bCs/>
          <w:color w:val="000000"/>
          <w:sz w:val="28"/>
          <w:szCs w:val="28"/>
        </w:rPr>
        <w:t>72</w:t>
      </w:r>
      <w:r w:rsidR="004A287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>академических</w:t>
      </w:r>
      <w:r w:rsidR="004A287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2713B">
        <w:rPr>
          <w:rFonts w:ascii="Times New Roman" w:hAnsi="Times New Roman"/>
          <w:bCs/>
          <w:color w:val="000000"/>
          <w:sz w:val="28"/>
          <w:szCs w:val="28"/>
        </w:rPr>
        <w:t>часа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или </w:t>
      </w:r>
      <w:r w:rsidR="00E2713B">
        <w:rPr>
          <w:rFonts w:ascii="Times New Roman" w:hAnsi="Times New Roman"/>
          <w:bCs/>
          <w:color w:val="000000"/>
          <w:sz w:val="28"/>
          <w:szCs w:val="28"/>
        </w:rPr>
        <w:t xml:space="preserve"> 2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з.е. </w:t>
      </w: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4E2B7C" w:rsidRPr="004E2B7C" w:rsidRDefault="004E2B7C" w:rsidP="004E2B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E2B7C">
        <w:rPr>
          <w:rFonts w:ascii="Times New Roman" w:hAnsi="Times New Roman"/>
          <w:color w:val="000000"/>
          <w:sz w:val="28"/>
          <w:szCs w:val="28"/>
        </w:rPr>
        <w:t>Обучающиеся, успешно освоившие рабочую программу дисциплины «Общественное здоровье и здравоохранение» базовой части Блока 1 «Дисциплины (модули)» программы орди</w:t>
      </w:r>
      <w:r w:rsidR="00CA01A1">
        <w:rPr>
          <w:rFonts w:ascii="Times New Roman" w:hAnsi="Times New Roman"/>
          <w:color w:val="000000"/>
          <w:sz w:val="28"/>
          <w:szCs w:val="28"/>
        </w:rPr>
        <w:t xml:space="preserve">натуры по </w:t>
      </w:r>
      <w:r w:rsidR="00581651">
        <w:rPr>
          <w:rFonts w:ascii="Times New Roman" w:hAnsi="Times New Roman"/>
          <w:color w:val="000000"/>
          <w:sz w:val="28"/>
          <w:szCs w:val="28"/>
        </w:rPr>
        <w:t>специальности 31.08.67 Хирургия</w:t>
      </w:r>
      <w:r w:rsidRPr="004E2B7C">
        <w:rPr>
          <w:rFonts w:ascii="Times New Roman" w:hAnsi="Times New Roman"/>
          <w:color w:val="000000"/>
          <w:sz w:val="28"/>
          <w:szCs w:val="28"/>
        </w:rPr>
        <w:t xml:space="preserve">, будут обладать компетенциями, включающими в себя готовность: </w:t>
      </w:r>
    </w:p>
    <w:p w:rsidR="004E2B7C" w:rsidRPr="004E2B7C" w:rsidRDefault="004E2B7C" w:rsidP="004E2B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E2B7C">
        <w:rPr>
          <w:rFonts w:ascii="Times New Roman" w:hAnsi="Times New Roman"/>
          <w:color w:val="000000"/>
          <w:sz w:val="28"/>
          <w:szCs w:val="28"/>
        </w:rPr>
        <w:t>- готовностью к абстрактному мышлению, анализу, синтезу (УК-1);</w:t>
      </w:r>
    </w:p>
    <w:p w:rsidR="004E2B7C" w:rsidRPr="004E2B7C" w:rsidRDefault="004E2B7C" w:rsidP="004E2B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E2B7C">
        <w:rPr>
          <w:rFonts w:ascii="Times New Roman" w:hAnsi="Times New Roman"/>
          <w:color w:val="000000"/>
          <w:sz w:val="28"/>
          <w:szCs w:val="28"/>
        </w:rPr>
        <w:t>- готовностью к управлению коллективом, толерантно воспринимать социальные, этнические, конфессиональные и культурные различия (УК-2);</w:t>
      </w:r>
    </w:p>
    <w:p w:rsidR="004E2B7C" w:rsidRPr="004E2B7C" w:rsidRDefault="004E2B7C" w:rsidP="004E2B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E2B7C">
        <w:rPr>
          <w:rFonts w:ascii="Times New Roman" w:hAnsi="Times New Roman"/>
          <w:i/>
          <w:color w:val="000000"/>
          <w:sz w:val="28"/>
          <w:szCs w:val="28"/>
        </w:rPr>
        <w:t>профилактическая деятельность:</w:t>
      </w:r>
    </w:p>
    <w:p w:rsidR="004E2B7C" w:rsidRPr="004E2B7C" w:rsidRDefault="004E2B7C" w:rsidP="004E2B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E2B7C">
        <w:rPr>
          <w:rFonts w:ascii="Times New Roman" w:hAnsi="Times New Roman"/>
          <w:color w:val="000000"/>
          <w:sz w:val="28"/>
          <w:szCs w:val="28"/>
        </w:rPr>
        <w:t>- готовность к применению социально-гигиенических методик сбора и медико-статистического анализа информации о показателях здоровья взрослых и подростков (ПК-4);</w:t>
      </w:r>
    </w:p>
    <w:p w:rsidR="004E2B7C" w:rsidRPr="004E2B7C" w:rsidRDefault="004E2B7C" w:rsidP="004E2B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E2B7C">
        <w:rPr>
          <w:rFonts w:ascii="Times New Roman" w:hAnsi="Times New Roman"/>
          <w:i/>
          <w:color w:val="000000"/>
          <w:sz w:val="28"/>
          <w:szCs w:val="28"/>
        </w:rPr>
        <w:t>психолого-педагогическая деятельность:</w:t>
      </w:r>
    </w:p>
    <w:p w:rsidR="004E2B7C" w:rsidRPr="004E2B7C" w:rsidRDefault="004E2B7C" w:rsidP="004E2B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E2B7C">
        <w:rPr>
          <w:rFonts w:ascii="Times New Roman" w:hAnsi="Times New Roman"/>
          <w:color w:val="000000"/>
          <w:sz w:val="28"/>
          <w:szCs w:val="28"/>
        </w:rPr>
        <w:t>- готовность к формированию у населения, пациентов и членов их семей мотивации, направленной на сохранение и укрепление своего здоровья и здоровья окружающих (ПК-9);</w:t>
      </w:r>
    </w:p>
    <w:p w:rsidR="004E2B7C" w:rsidRPr="004E2B7C" w:rsidRDefault="004E2B7C" w:rsidP="004E2B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E2B7C">
        <w:rPr>
          <w:rFonts w:ascii="Times New Roman" w:hAnsi="Times New Roman"/>
          <w:i/>
          <w:color w:val="000000"/>
          <w:sz w:val="28"/>
          <w:szCs w:val="28"/>
        </w:rPr>
        <w:t>организационно-управленческая деятельность:</w:t>
      </w:r>
    </w:p>
    <w:p w:rsidR="004E2B7C" w:rsidRPr="004E2B7C" w:rsidRDefault="004E2B7C" w:rsidP="004E2B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E2B7C">
        <w:rPr>
          <w:rFonts w:ascii="Times New Roman" w:hAnsi="Times New Roman"/>
          <w:color w:val="000000"/>
          <w:sz w:val="28"/>
          <w:szCs w:val="28"/>
        </w:rPr>
        <w:t>- готовность 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4E2B7C" w:rsidRPr="004E2B7C" w:rsidRDefault="004E2B7C" w:rsidP="004E2B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E2B7C">
        <w:rPr>
          <w:rFonts w:ascii="Times New Roman" w:hAnsi="Times New Roman"/>
          <w:color w:val="000000"/>
          <w:sz w:val="28"/>
          <w:szCs w:val="28"/>
        </w:rPr>
        <w:t>- готовность к участию в оценке качества оказания медицинской помощи с использованием основных медико-статистических показателей (ПК-11).</w:t>
      </w:r>
    </w:p>
    <w:p w:rsidR="0038417B" w:rsidRPr="00794413" w:rsidRDefault="0038417B" w:rsidP="00F7719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417B" w:rsidRPr="00794413" w:rsidRDefault="00B80F7A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окончанию изучения </w:t>
      </w:r>
      <w:r w:rsidR="0038417B" w:rsidRPr="00794413">
        <w:rPr>
          <w:rFonts w:ascii="Times New Roman" w:hAnsi="Times New Roman"/>
          <w:bCs/>
          <w:sz w:val="28"/>
          <w:szCs w:val="28"/>
        </w:rPr>
        <w:t xml:space="preserve"> рабочей программы </w:t>
      </w:r>
      <w:r w:rsidR="00C21D37" w:rsidRPr="00C21D37">
        <w:rPr>
          <w:rFonts w:ascii="Times New Roman" w:hAnsi="Times New Roman"/>
          <w:sz w:val="28"/>
          <w:szCs w:val="28"/>
        </w:rPr>
        <w:t>дисциплины «Общественное здоровье и здравоохранение» базовой части Блока 1 «Дисциплины (модули)» программы орди</w:t>
      </w:r>
      <w:r w:rsidR="002627C2">
        <w:rPr>
          <w:rFonts w:ascii="Times New Roman" w:hAnsi="Times New Roman"/>
          <w:sz w:val="28"/>
          <w:szCs w:val="28"/>
        </w:rPr>
        <w:t xml:space="preserve">натуры по </w:t>
      </w:r>
      <w:r w:rsidR="00581651">
        <w:rPr>
          <w:rFonts w:ascii="Times New Roman" w:hAnsi="Times New Roman"/>
          <w:sz w:val="28"/>
          <w:szCs w:val="28"/>
        </w:rPr>
        <w:t>специальности 31.08.67 Хирургия</w:t>
      </w:r>
      <w:r w:rsidR="00CA01A1">
        <w:rPr>
          <w:rFonts w:ascii="Times New Roman" w:hAnsi="Times New Roman"/>
          <w:sz w:val="28"/>
          <w:szCs w:val="28"/>
        </w:rPr>
        <w:t>,</w:t>
      </w:r>
      <w:r w:rsidR="00F738DA" w:rsidRPr="00F738DA">
        <w:rPr>
          <w:rFonts w:ascii="Times New Roman" w:hAnsi="Times New Roman"/>
          <w:sz w:val="28"/>
          <w:szCs w:val="28"/>
        </w:rPr>
        <w:t xml:space="preserve"> </w:t>
      </w:r>
      <w:r w:rsidR="0038417B" w:rsidRPr="00794413">
        <w:rPr>
          <w:rFonts w:ascii="Times New Roman" w:hAnsi="Times New Roman"/>
          <w:bCs/>
          <w:sz w:val="28"/>
          <w:szCs w:val="28"/>
        </w:rPr>
        <w:t xml:space="preserve">обучающийся должен знать: </w:t>
      </w:r>
    </w:p>
    <w:p w:rsidR="0038417B" w:rsidRPr="00794413" w:rsidRDefault="0038417B" w:rsidP="00F7719F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794413">
        <w:rPr>
          <w:color w:val="auto"/>
          <w:sz w:val="28"/>
          <w:szCs w:val="28"/>
        </w:rPr>
        <w:t>-</w:t>
      </w:r>
      <w:r w:rsidR="004A287F">
        <w:rPr>
          <w:color w:val="auto"/>
          <w:sz w:val="28"/>
          <w:szCs w:val="28"/>
        </w:rPr>
        <w:t xml:space="preserve"> </w:t>
      </w:r>
      <w:r w:rsidRPr="00794413">
        <w:rPr>
          <w:color w:val="auto"/>
          <w:sz w:val="28"/>
          <w:szCs w:val="28"/>
        </w:rPr>
        <w:t>цели и задачи государственной политики в области охраны здоровья населения;</w:t>
      </w:r>
    </w:p>
    <w:p w:rsidR="0038417B" w:rsidRPr="002F44BB" w:rsidRDefault="0038417B" w:rsidP="00F7719F">
      <w:pPr>
        <w:pStyle w:val="Default"/>
        <w:widowControl w:val="0"/>
        <w:suppressAutoHyphens/>
        <w:ind w:firstLine="709"/>
        <w:jc w:val="both"/>
        <w:rPr>
          <w:b/>
          <w:color w:val="auto"/>
          <w:sz w:val="28"/>
          <w:szCs w:val="28"/>
        </w:rPr>
      </w:pPr>
      <w:r w:rsidRPr="00794413">
        <w:rPr>
          <w:sz w:val="28"/>
          <w:szCs w:val="28"/>
        </w:rPr>
        <w:lastRenderedPageBreak/>
        <w:t>- общественное здоровье, определение, медицинские критерии, методы изучения здоровья населения и отдельных групп;</w:t>
      </w:r>
    </w:p>
    <w:p w:rsidR="0038417B" w:rsidRPr="00794413" w:rsidRDefault="0038417B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 w:rsidRPr="00794413">
        <w:rPr>
          <w:sz w:val="28"/>
          <w:szCs w:val="28"/>
        </w:rPr>
        <w:t>- нормативно-правовую базу по вопросам организации здоровья и управленческой деятельностью органов здравоохранения;</w:t>
      </w:r>
    </w:p>
    <w:p w:rsidR="0038417B" w:rsidRPr="00794413" w:rsidRDefault="0038417B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 w:rsidRPr="00794413">
        <w:rPr>
          <w:sz w:val="28"/>
          <w:szCs w:val="28"/>
        </w:rPr>
        <w:t xml:space="preserve">- системы, обеспечивающие сохранение, укрепление и восстановление здоровья населения; </w:t>
      </w:r>
    </w:p>
    <w:p w:rsidR="0038417B" w:rsidRPr="00794413" w:rsidRDefault="0038417B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 w:rsidRPr="00794413">
        <w:rPr>
          <w:sz w:val="28"/>
          <w:szCs w:val="28"/>
        </w:rPr>
        <w:t>-</w:t>
      </w:r>
      <w:r w:rsidR="004A287F">
        <w:rPr>
          <w:sz w:val="28"/>
          <w:szCs w:val="28"/>
        </w:rPr>
        <w:t xml:space="preserve"> </w:t>
      </w:r>
      <w:r w:rsidRPr="00794413">
        <w:rPr>
          <w:sz w:val="28"/>
          <w:szCs w:val="28"/>
        </w:rPr>
        <w:t xml:space="preserve">социально-гигиенические методики сбора и </w:t>
      </w:r>
      <w:r w:rsidR="00947599">
        <w:rPr>
          <w:sz w:val="28"/>
          <w:szCs w:val="28"/>
        </w:rPr>
        <w:t xml:space="preserve">медико-статистического анализа </w:t>
      </w:r>
      <w:r w:rsidRPr="00794413">
        <w:rPr>
          <w:sz w:val="28"/>
          <w:szCs w:val="28"/>
        </w:rPr>
        <w:t xml:space="preserve">о показателях здоровья взрослого и детского населения; </w:t>
      </w:r>
    </w:p>
    <w:p w:rsidR="0038417B" w:rsidRPr="00794413" w:rsidRDefault="00947599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A287F">
        <w:rPr>
          <w:sz w:val="28"/>
          <w:szCs w:val="28"/>
        </w:rPr>
        <w:t xml:space="preserve"> </w:t>
      </w:r>
      <w:r w:rsidR="0038417B" w:rsidRPr="00794413">
        <w:rPr>
          <w:sz w:val="28"/>
          <w:szCs w:val="28"/>
        </w:rPr>
        <w:t>принципы разработки, внедрения и реализации оздоровительных технологий в деятельности образовательных учреждений;</w:t>
      </w:r>
    </w:p>
    <w:p w:rsidR="0038417B" w:rsidRPr="00794413" w:rsidRDefault="00947599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03276">
        <w:rPr>
          <w:sz w:val="28"/>
          <w:szCs w:val="28"/>
        </w:rPr>
        <w:t xml:space="preserve"> </w:t>
      </w:r>
      <w:r w:rsidR="0038417B" w:rsidRPr="00794413">
        <w:rPr>
          <w:sz w:val="28"/>
          <w:szCs w:val="28"/>
        </w:rPr>
        <w:t>управленческие процессы, включая экономические, правовые, административные, организационные и др. внутриотраслевые и межсекторные отношения;</w:t>
      </w:r>
    </w:p>
    <w:p w:rsidR="0038417B" w:rsidRPr="00794413" w:rsidRDefault="00947599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A287F">
        <w:rPr>
          <w:sz w:val="28"/>
          <w:szCs w:val="28"/>
        </w:rPr>
        <w:t xml:space="preserve"> </w:t>
      </w:r>
      <w:r w:rsidR="0038417B" w:rsidRPr="00794413">
        <w:rPr>
          <w:sz w:val="28"/>
          <w:szCs w:val="28"/>
        </w:rPr>
        <w:t>формы и методы медико-статистических показателей;</w:t>
      </w:r>
    </w:p>
    <w:p w:rsidR="0038417B" w:rsidRPr="00794413" w:rsidRDefault="00947599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A287F">
        <w:rPr>
          <w:sz w:val="28"/>
          <w:szCs w:val="28"/>
        </w:rPr>
        <w:t xml:space="preserve"> </w:t>
      </w:r>
      <w:r w:rsidR="0038417B" w:rsidRPr="00794413">
        <w:rPr>
          <w:sz w:val="28"/>
          <w:szCs w:val="28"/>
        </w:rPr>
        <w:t>тенденции развития общественного здоровья и здраво</w:t>
      </w:r>
      <w:r w:rsidR="002D2A1E">
        <w:rPr>
          <w:sz w:val="28"/>
          <w:szCs w:val="28"/>
        </w:rPr>
        <w:t>охранения в зарубежных странах.</w:t>
      </w:r>
    </w:p>
    <w:p w:rsidR="0038417B" w:rsidRPr="00012301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8417B" w:rsidRPr="00794413" w:rsidRDefault="00B80F7A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окончанию изучения </w:t>
      </w:r>
      <w:r w:rsidR="0038417B" w:rsidRPr="00794413">
        <w:rPr>
          <w:rFonts w:ascii="Times New Roman" w:hAnsi="Times New Roman"/>
          <w:bCs/>
          <w:sz w:val="28"/>
          <w:szCs w:val="28"/>
        </w:rPr>
        <w:t xml:space="preserve"> рабочей программы </w:t>
      </w:r>
      <w:r w:rsidR="00C21D37" w:rsidRPr="00C21D37">
        <w:rPr>
          <w:rFonts w:ascii="Times New Roman" w:hAnsi="Times New Roman"/>
          <w:sz w:val="28"/>
          <w:szCs w:val="28"/>
        </w:rPr>
        <w:t xml:space="preserve">дисциплины «Общественное здоровье и здравоохранение» базовой части Блока 1 «Дисциплины (модули)» программы ординатуры по </w:t>
      </w:r>
      <w:r w:rsidR="00581651">
        <w:rPr>
          <w:rFonts w:ascii="Times New Roman" w:hAnsi="Times New Roman"/>
          <w:sz w:val="28"/>
          <w:szCs w:val="28"/>
        </w:rPr>
        <w:t>специальности 31.08.67 Хирургия</w:t>
      </w:r>
      <w:r w:rsidR="00CA01A1">
        <w:rPr>
          <w:rFonts w:ascii="Times New Roman" w:hAnsi="Times New Roman"/>
          <w:sz w:val="28"/>
          <w:szCs w:val="28"/>
        </w:rPr>
        <w:t xml:space="preserve">, </w:t>
      </w:r>
      <w:r w:rsidR="0038417B" w:rsidRPr="00794413">
        <w:rPr>
          <w:rFonts w:ascii="Times New Roman" w:hAnsi="Times New Roman"/>
          <w:bCs/>
          <w:sz w:val="28"/>
          <w:szCs w:val="28"/>
        </w:rPr>
        <w:t xml:space="preserve"> обучающийся должен уметь: </w:t>
      </w:r>
    </w:p>
    <w:p w:rsidR="0038417B" w:rsidRPr="00794413" w:rsidRDefault="004A287F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417B" w:rsidRPr="00794413">
        <w:rPr>
          <w:sz w:val="28"/>
          <w:szCs w:val="28"/>
        </w:rPr>
        <w:t>организовать работу по изучению и оценке состояния здоровья населения</w:t>
      </w:r>
      <w:r w:rsidR="0038417B">
        <w:rPr>
          <w:sz w:val="28"/>
          <w:szCs w:val="28"/>
        </w:rPr>
        <w:t>;</w:t>
      </w:r>
      <w:r w:rsidR="0038417B" w:rsidRPr="00794413">
        <w:rPr>
          <w:sz w:val="28"/>
          <w:szCs w:val="28"/>
        </w:rPr>
        <w:t xml:space="preserve"> </w:t>
      </w:r>
    </w:p>
    <w:p w:rsidR="0038417B" w:rsidRPr="00794413" w:rsidRDefault="004A287F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417B" w:rsidRPr="00794413">
        <w:rPr>
          <w:sz w:val="28"/>
          <w:szCs w:val="28"/>
        </w:rPr>
        <w:t>организовать</w:t>
      </w:r>
      <w:r>
        <w:rPr>
          <w:sz w:val="28"/>
          <w:szCs w:val="28"/>
        </w:rPr>
        <w:t xml:space="preserve"> </w:t>
      </w:r>
      <w:r w:rsidR="0038417B" w:rsidRPr="00794413">
        <w:rPr>
          <w:sz w:val="28"/>
          <w:szCs w:val="28"/>
        </w:rPr>
        <w:t>комплекс мероприятий, направленные на сохранение и укрепление здоровья, включающие устранение причин и условий возникновения и распространения заболеваний, их раннюю диагностику, выявление причин и условий их возникновения и развития, а также на устранение вредного влияния на здоровье человека факторов среды его обитания;</w:t>
      </w:r>
    </w:p>
    <w:p w:rsidR="0038417B" w:rsidRPr="00794413" w:rsidRDefault="004A287F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417B" w:rsidRPr="00794413">
        <w:rPr>
          <w:sz w:val="28"/>
          <w:szCs w:val="28"/>
        </w:rPr>
        <w:t xml:space="preserve">организовать мероприятия, направленные на предупреждение, выявление и ликвидацию последствий чрезвычайных ситуаций; </w:t>
      </w:r>
    </w:p>
    <w:p w:rsidR="0038417B" w:rsidRPr="00794413" w:rsidRDefault="004A287F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417B" w:rsidRPr="00794413">
        <w:rPr>
          <w:sz w:val="28"/>
          <w:szCs w:val="28"/>
        </w:rPr>
        <w:t xml:space="preserve">планировать мероприятия по обеспечению медицинской помощи населению; </w:t>
      </w:r>
    </w:p>
    <w:p w:rsidR="0038417B" w:rsidRPr="00794413" w:rsidRDefault="004A287F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417B" w:rsidRPr="00794413">
        <w:rPr>
          <w:sz w:val="28"/>
          <w:szCs w:val="28"/>
        </w:rPr>
        <w:t xml:space="preserve">проводить мониторинг демографических показателей и заболеваемости населения; </w:t>
      </w:r>
    </w:p>
    <w:p w:rsidR="0038417B" w:rsidRPr="00794413" w:rsidRDefault="004A287F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417B" w:rsidRPr="00794413">
        <w:rPr>
          <w:sz w:val="28"/>
          <w:szCs w:val="28"/>
        </w:rPr>
        <w:t>проводить медико-статистический анализ показателей здоровья и деятельности органов здравоохранения;</w:t>
      </w:r>
    </w:p>
    <w:p w:rsidR="0038417B" w:rsidRPr="00794413" w:rsidRDefault="004A287F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417B" w:rsidRPr="00794413">
        <w:rPr>
          <w:sz w:val="28"/>
          <w:szCs w:val="28"/>
        </w:rPr>
        <w:t xml:space="preserve">проводить экономический анализ медицинского учреждения. </w:t>
      </w: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B80F7A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окончанию изучения </w:t>
      </w:r>
      <w:r w:rsidR="0038417B" w:rsidRPr="00794413">
        <w:rPr>
          <w:rFonts w:ascii="Times New Roman" w:hAnsi="Times New Roman"/>
          <w:bCs/>
          <w:sz w:val="28"/>
          <w:szCs w:val="28"/>
        </w:rPr>
        <w:t xml:space="preserve"> рабочей программы </w:t>
      </w:r>
      <w:r w:rsidR="00C21D37" w:rsidRPr="00C21D37">
        <w:rPr>
          <w:rFonts w:ascii="Times New Roman" w:hAnsi="Times New Roman"/>
          <w:sz w:val="28"/>
          <w:szCs w:val="28"/>
        </w:rPr>
        <w:t>дисциплины «Общественное здоровье и здравоохранение» базовой части Блока 1 «Дисциплины (модули)» программы орди</w:t>
      </w:r>
      <w:r w:rsidR="00581651">
        <w:rPr>
          <w:rFonts w:ascii="Times New Roman" w:hAnsi="Times New Roman"/>
          <w:sz w:val="28"/>
          <w:szCs w:val="28"/>
        </w:rPr>
        <w:t>натуры по специальности 31.08.67 Хирургия</w:t>
      </w:r>
      <w:r w:rsidR="00CA01A1">
        <w:rPr>
          <w:rFonts w:ascii="Times New Roman" w:hAnsi="Times New Roman"/>
          <w:sz w:val="28"/>
          <w:szCs w:val="28"/>
        </w:rPr>
        <w:t>,</w:t>
      </w:r>
      <w:r w:rsidR="0038417B" w:rsidRPr="00794413">
        <w:rPr>
          <w:rFonts w:ascii="Times New Roman" w:hAnsi="Times New Roman"/>
          <w:bCs/>
          <w:sz w:val="28"/>
          <w:szCs w:val="28"/>
        </w:rPr>
        <w:t xml:space="preserve"> обучающийся должен владеть навыками: </w:t>
      </w:r>
    </w:p>
    <w:p w:rsidR="0038417B" w:rsidRPr="00794413" w:rsidRDefault="00947599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A287F">
        <w:rPr>
          <w:sz w:val="28"/>
          <w:szCs w:val="28"/>
        </w:rPr>
        <w:t xml:space="preserve"> </w:t>
      </w:r>
      <w:r w:rsidR="0038417B" w:rsidRPr="00794413">
        <w:rPr>
          <w:sz w:val="28"/>
          <w:szCs w:val="28"/>
        </w:rPr>
        <w:t xml:space="preserve">основными методами изучения и оценки заболеваемости; </w:t>
      </w:r>
    </w:p>
    <w:p w:rsidR="0038417B" w:rsidRPr="00794413" w:rsidRDefault="00947599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4A287F">
        <w:rPr>
          <w:sz w:val="28"/>
          <w:szCs w:val="28"/>
        </w:rPr>
        <w:t xml:space="preserve"> </w:t>
      </w:r>
      <w:r w:rsidR="0038417B" w:rsidRPr="00794413">
        <w:rPr>
          <w:sz w:val="28"/>
          <w:szCs w:val="28"/>
        </w:rPr>
        <w:t xml:space="preserve">статистическими методами оценки здоровья и обработки результатов медико-биологических и социально-гигиенических исследований; </w:t>
      </w:r>
    </w:p>
    <w:p w:rsidR="0038417B" w:rsidRPr="00794413" w:rsidRDefault="00947599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A287F">
        <w:rPr>
          <w:sz w:val="28"/>
          <w:szCs w:val="28"/>
        </w:rPr>
        <w:t xml:space="preserve"> </w:t>
      </w:r>
      <w:r w:rsidR="0038417B" w:rsidRPr="00794413">
        <w:rPr>
          <w:sz w:val="28"/>
          <w:szCs w:val="28"/>
        </w:rPr>
        <w:t xml:space="preserve">методами оценки здоровья и полученных данных с помощью расчета обобщающих показателей и коэффициентов; </w:t>
      </w:r>
    </w:p>
    <w:p w:rsidR="0038417B" w:rsidRPr="00794413" w:rsidRDefault="00947599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A287F">
        <w:rPr>
          <w:sz w:val="28"/>
          <w:szCs w:val="28"/>
        </w:rPr>
        <w:t xml:space="preserve"> </w:t>
      </w:r>
      <w:r w:rsidR="0038417B" w:rsidRPr="00794413">
        <w:rPr>
          <w:sz w:val="28"/>
          <w:szCs w:val="28"/>
        </w:rPr>
        <w:t xml:space="preserve">методами сравнения различных статистических показателей. </w:t>
      </w: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Default="0038417B" w:rsidP="00B80F7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94413">
        <w:rPr>
          <w:rFonts w:ascii="Times New Roman" w:hAnsi="Times New Roman"/>
          <w:b/>
          <w:color w:val="000000"/>
          <w:sz w:val="28"/>
          <w:szCs w:val="28"/>
        </w:rPr>
        <w:t>5.</w:t>
      </w:r>
      <w:r w:rsidR="00F738DA">
        <w:rPr>
          <w:rFonts w:ascii="Times New Roman" w:hAnsi="Times New Roman"/>
          <w:b/>
          <w:color w:val="000000"/>
          <w:sz w:val="28"/>
          <w:szCs w:val="28"/>
        </w:rPr>
        <w:t>4</w:t>
      </w:r>
      <w:r w:rsidR="00B80F7A">
        <w:rPr>
          <w:rFonts w:ascii="Times New Roman" w:hAnsi="Times New Roman"/>
          <w:b/>
          <w:color w:val="000000"/>
          <w:sz w:val="28"/>
          <w:szCs w:val="28"/>
        </w:rPr>
        <w:t>.2</w:t>
      </w:r>
      <w:r w:rsidR="004A287F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794413">
        <w:rPr>
          <w:rFonts w:ascii="Times New Roman" w:hAnsi="Times New Roman"/>
          <w:b/>
          <w:color w:val="000000"/>
          <w:sz w:val="28"/>
          <w:szCs w:val="28"/>
        </w:rPr>
        <w:t xml:space="preserve"> Содержание рабочей программы </w:t>
      </w:r>
      <w:r w:rsidR="00C21D37" w:rsidRPr="00C21D37">
        <w:rPr>
          <w:rFonts w:ascii="Times New Roman" w:hAnsi="Times New Roman"/>
          <w:b/>
          <w:sz w:val="28"/>
          <w:szCs w:val="28"/>
        </w:rPr>
        <w:t xml:space="preserve">дисциплины «Общественное здоровье и здравоохранение» базовой части Блока 1 «Дисциплины (модули)» программы ординатуры по </w:t>
      </w:r>
      <w:r w:rsidR="00CA01A1">
        <w:rPr>
          <w:rFonts w:ascii="Times New Roman" w:hAnsi="Times New Roman"/>
          <w:b/>
          <w:sz w:val="28"/>
          <w:szCs w:val="28"/>
        </w:rPr>
        <w:t xml:space="preserve">специальности </w:t>
      </w:r>
      <w:r w:rsidR="00581651">
        <w:rPr>
          <w:rFonts w:ascii="Times New Roman" w:hAnsi="Times New Roman"/>
          <w:b/>
          <w:sz w:val="28"/>
          <w:szCs w:val="28"/>
        </w:rPr>
        <w:t>31.08.67 Хирургия</w:t>
      </w:r>
    </w:p>
    <w:p w:rsidR="00F738DA" w:rsidRDefault="00F738DA" w:rsidP="00F738D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907"/>
        <w:gridCol w:w="5720"/>
        <w:gridCol w:w="1943"/>
      </w:tblGrid>
      <w:tr w:rsidR="00A75593" w:rsidRPr="00A75593" w:rsidTr="00A75593">
        <w:trPr>
          <w:trHeight w:val="20"/>
          <w:tblHeader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Индекс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дисциплины тем, элементов и т.д.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</w:t>
            </w:r>
          </w:p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компетенции</w:t>
            </w:r>
          </w:p>
        </w:tc>
      </w:tr>
      <w:tr w:rsidR="00A75593" w:rsidRPr="00A75593" w:rsidTr="00A75593">
        <w:trPr>
          <w:trHeight w:val="20"/>
          <w:tblHeader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Б1.Б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БЛОК 1 Базовая часть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Б1.Б.4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«Общественное здоровье и здравоохранение»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Тема 1. Теоретические основы организации здравоохранения и общественного здоровья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УК-1, УК-2, ПК-4, ПК-9, ПК-10,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Б1.Б.4.1.2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политика в области охраны здоровья населения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УК-1, УК-2, ПК-4, ПК-9, ПК-10,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Б1.Б.4.1.3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Понятие общественного здоровья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Б1.Б.4.1.4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Современное состояние здоровья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Тема 2. Заболеваемость населения, как показатель здоровья населения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Б1.Б.4.2.1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Показатели заболеваемости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Б1.Б.4.2.2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Организация первичной медико-санитарной помощи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ПК-10,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Б1.Б.4.2.3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Организация стационарной медицинской помощи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ПК-10,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Б1.Б.4.2.4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Организация медицинской помощи сельскому населению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ПК-10,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Тема 3. Модернизация здравоохранения Российской Федерации и Красноярского края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Б1.Б.4.3.1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Цели и задачи модернизации здравоохранения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Б1.Б.4.4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Тема 4. Основные принципы охраны здоровья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Б1.Б.4.4.1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Права и обязанности граждан в сфере охраны здоровья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Б1.Б.4.4.2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Охрана здоровья матери и ребенка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Б1.Б.4.4.3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Вопросы охраны здоровья семьи и репродуктивного здоровья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Б1.Б.4.4.4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Программа государственных гарантий бесплатного оказания населению медицинской помощи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Б1.Б.4.4.5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Страховая медицина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Б1.Б.4.4.6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Ответственность в сфере охраны здоровья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Б1.Б.4.5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Тема 5. Социально-гигиенические аспекты важнейших неэпидемических заболеваний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FE3184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A75593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Б1.Б.4.5.1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Социально-гигиенические аспекты важнейших неэпидемических заболеваний (травматизм): уровень заболеваемости, инвалидности, динамика заболеваемости, прогноз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FE3184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A75593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Б1.Б.4.5.2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Социально-гигиенические аспекты важнейших неэпидемических заболеваний (болезни передаваемые половым путем): уровень заболеваемости, инвалидности, динамика заболеваемости, прогноз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FE3184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A75593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Б1.Б.4.5.3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Социально-гигиенические аспекты важнейших неэпидемических заболеваний (туберкулез): уровень заболеваемости, инвалидности, динамика заболеваемости, прогноз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FE3184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A75593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Б1.Б.4.6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Тема 6. Медицинская демография, как наука и предмет преподавания. Медико-демографические вопросы статистики и динамики населения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FE3184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A75593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Б1.Б.4.6.1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Рождаемость населения: основные понятия, уровень, анализ, прогноз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FE3184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A75593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Б1.Б.4.6.2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Смертность населения: основные понятия, уровень, анализ, прогноз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FE3184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A75593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Б1.Б.4.6.3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Воспроизводство населения: основные понятия, уровень, анализ, прогноз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FE3184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A75593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</w:tbl>
    <w:p w:rsidR="00A75593" w:rsidRDefault="00A75593" w:rsidP="00A7559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5B6C" w:rsidRDefault="00915B6C" w:rsidP="00A7559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27C2" w:rsidRPr="00A75593" w:rsidRDefault="002627C2" w:rsidP="00A7559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5593" w:rsidRPr="00A75593" w:rsidRDefault="00A75593" w:rsidP="00A7559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5593">
        <w:rPr>
          <w:rFonts w:ascii="Times New Roman" w:hAnsi="Times New Roman"/>
          <w:b/>
          <w:sz w:val="28"/>
          <w:szCs w:val="28"/>
        </w:rPr>
        <w:t>5.4.3. Тематический план практических занятий</w:t>
      </w:r>
    </w:p>
    <w:p w:rsidR="00A75593" w:rsidRPr="00A75593" w:rsidRDefault="00A75593" w:rsidP="00A7559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60" w:type="dxa"/>
        <w:tblLayout w:type="fixed"/>
        <w:tblLook w:val="00A0" w:firstRow="1" w:lastRow="0" w:firstColumn="1" w:lastColumn="0" w:noHBand="0" w:noVBand="0"/>
      </w:tblPr>
      <w:tblGrid>
        <w:gridCol w:w="648"/>
        <w:gridCol w:w="1588"/>
        <w:gridCol w:w="4895"/>
        <w:gridCol w:w="720"/>
        <w:gridCol w:w="1809"/>
      </w:tblGrid>
      <w:tr w:rsidR="00A75593" w:rsidRPr="00A75593" w:rsidTr="00A75593">
        <w:trPr>
          <w:trHeight w:val="20"/>
          <w:tblHeader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Темы практического занятия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A75593" w:rsidRPr="00A75593" w:rsidTr="00A75593">
        <w:trPr>
          <w:trHeight w:val="20"/>
          <w:tblHeader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A75593" w:rsidRPr="00A75593" w:rsidTr="00A75593">
        <w:trPr>
          <w:trHeight w:val="20"/>
          <w:tblHeader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Блок 1. Базовая часть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5593" w:rsidRPr="00A75593" w:rsidTr="00A75593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Б1.Б.4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«Общественное здоровье и здравоохранение»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5593" w:rsidRPr="00A75593" w:rsidTr="00A75593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Б1.Б.4.2.2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Б1.Б.4.2.3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Заболеваемость населения, как показатель здоровья населения. Показатели заболеваемости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УК-1, УК-2, 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Б1.Б.4.1.2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Б1.Б.4.1.3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Б1.Б.4.1.4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Организация первичной медико-санитарной помощи. Организация стационарной медицинской помощи. Организация медицинской помощи сельскому населению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034F44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4F4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 xml:space="preserve">УК-1, УК-2, ПК-4, ПК-9, ПК-10, 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Б1.Б.4.3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Модернизация здравоохранения Российской Федерации и Красноярского края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Б1.Б.4.4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Б1.Б.4.4.1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Основные принципы охраны здоровья. Права и обязанности граждан в сфере охраны здоровья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Б1.Б.4.5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Б1.Б.4.5.1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Б1.Б.4.5.2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Б1.Б.4.5.3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Социально-гигиенические аспекты важнейших неэпидемических забол</w:t>
            </w:r>
            <w:r w:rsidRPr="00A75593">
              <w:rPr>
                <w:rFonts w:ascii="Times New Roman" w:hAnsi="Times New Roman"/>
                <w:sz w:val="28"/>
                <w:szCs w:val="28"/>
              </w:rPr>
              <w:t>е</w:t>
            </w:r>
            <w:r w:rsidRPr="00A75593">
              <w:rPr>
                <w:rFonts w:ascii="Times New Roman" w:hAnsi="Times New Roman"/>
                <w:sz w:val="28"/>
                <w:szCs w:val="28"/>
              </w:rPr>
              <w:t>ваний (травматизм, туберкулез, БППП): уровень заболеваемости, и</w:t>
            </w:r>
            <w:r w:rsidRPr="00A75593">
              <w:rPr>
                <w:rFonts w:ascii="Times New Roman" w:hAnsi="Times New Roman"/>
                <w:sz w:val="28"/>
                <w:szCs w:val="28"/>
              </w:rPr>
              <w:t>н</w:t>
            </w:r>
            <w:r w:rsidRPr="00A75593">
              <w:rPr>
                <w:rFonts w:ascii="Times New Roman" w:hAnsi="Times New Roman"/>
                <w:sz w:val="28"/>
                <w:szCs w:val="28"/>
              </w:rPr>
              <w:t>валидности, динамика заболеваем</w:t>
            </w:r>
            <w:r w:rsidRPr="00A75593">
              <w:rPr>
                <w:rFonts w:ascii="Times New Roman" w:hAnsi="Times New Roman"/>
                <w:sz w:val="28"/>
                <w:szCs w:val="28"/>
              </w:rPr>
              <w:t>о</w:t>
            </w:r>
            <w:r w:rsidRPr="00A75593">
              <w:rPr>
                <w:rFonts w:ascii="Times New Roman" w:hAnsi="Times New Roman"/>
                <w:sz w:val="28"/>
                <w:szCs w:val="28"/>
              </w:rPr>
              <w:t>сти, прогноз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FE3184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A75593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Б1.Б.4.6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Б1.Б.4.6.1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Б1.Б.4.6.2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Б1.Б.4.6.3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 xml:space="preserve"> Медико-демографические вопросы статистики и динамики населения. Рождаемость, смертность, воспрои</w:t>
            </w:r>
            <w:r w:rsidRPr="00A75593">
              <w:rPr>
                <w:rFonts w:ascii="Times New Roman" w:hAnsi="Times New Roman"/>
                <w:sz w:val="28"/>
                <w:szCs w:val="28"/>
              </w:rPr>
              <w:t>з</w:t>
            </w:r>
            <w:r w:rsidRPr="00A75593">
              <w:rPr>
                <w:rFonts w:ascii="Times New Roman" w:hAnsi="Times New Roman"/>
                <w:sz w:val="28"/>
                <w:szCs w:val="28"/>
              </w:rPr>
              <w:t>водство населения: основные понятия, уровень, анализ, прогноз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FE3184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A75593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</w:tbl>
    <w:p w:rsidR="00A75593" w:rsidRDefault="00A75593" w:rsidP="00A7559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5593" w:rsidRPr="00A75593" w:rsidRDefault="00A75593" w:rsidP="00A7559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5593">
        <w:rPr>
          <w:rFonts w:ascii="Times New Roman" w:hAnsi="Times New Roman"/>
          <w:b/>
          <w:sz w:val="28"/>
          <w:szCs w:val="28"/>
        </w:rPr>
        <w:t>5.4.4. Тематический план семинарских занятий</w:t>
      </w:r>
    </w:p>
    <w:p w:rsidR="00A75593" w:rsidRPr="00A75593" w:rsidRDefault="00A75593" w:rsidP="00A7559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60" w:type="dxa"/>
        <w:tblLayout w:type="fixed"/>
        <w:tblLook w:val="00A0" w:firstRow="1" w:lastRow="0" w:firstColumn="1" w:lastColumn="0" w:noHBand="0" w:noVBand="0"/>
      </w:tblPr>
      <w:tblGrid>
        <w:gridCol w:w="675"/>
        <w:gridCol w:w="1561"/>
        <w:gridCol w:w="4895"/>
        <w:gridCol w:w="720"/>
        <w:gridCol w:w="1809"/>
      </w:tblGrid>
      <w:tr w:rsidR="00A75593" w:rsidRPr="00A75593" w:rsidTr="00A75593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Темы семинарского занятия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Кол-во час.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A75593" w:rsidRPr="00A75593" w:rsidTr="00A75593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Блок 1. Базовая часть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5593" w:rsidRPr="00A75593" w:rsidTr="00A75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Б1.Б.4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«Общественное здоровье и здравоохранение»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5593" w:rsidRPr="00A75593" w:rsidTr="00A75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Б1.Б.4.1.4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Формирование и характеристика учреждений здравоохранения (организация, нормативно-правовая база, штаты, анализ деятельности)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УК-1, УК-2, ПК-4, ПК-9, ПК-11</w:t>
            </w:r>
          </w:p>
        </w:tc>
      </w:tr>
    </w:tbl>
    <w:p w:rsidR="00A75593" w:rsidRPr="00A75593" w:rsidRDefault="00A75593" w:rsidP="00A7559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75593" w:rsidRPr="00A75593" w:rsidRDefault="00A75593" w:rsidP="00A7559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5593">
        <w:rPr>
          <w:rFonts w:ascii="Times New Roman" w:hAnsi="Times New Roman"/>
          <w:b/>
          <w:sz w:val="28"/>
          <w:szCs w:val="28"/>
        </w:rPr>
        <w:t>5.4.5. Контрольная работа</w:t>
      </w:r>
    </w:p>
    <w:p w:rsidR="00A75593" w:rsidRPr="00A75593" w:rsidRDefault="00A75593" w:rsidP="00A7559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60" w:type="dxa"/>
        <w:tblLayout w:type="fixed"/>
        <w:tblLook w:val="00A0" w:firstRow="1" w:lastRow="0" w:firstColumn="1" w:lastColumn="0" w:noHBand="0" w:noVBand="0"/>
      </w:tblPr>
      <w:tblGrid>
        <w:gridCol w:w="675"/>
        <w:gridCol w:w="1561"/>
        <w:gridCol w:w="4895"/>
        <w:gridCol w:w="720"/>
        <w:gridCol w:w="1809"/>
      </w:tblGrid>
      <w:tr w:rsidR="00A75593" w:rsidRPr="00A75593" w:rsidTr="00A75593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Контрольная работа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Кол-во час.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A75593" w:rsidRPr="00A75593" w:rsidTr="00A75593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Блок 1. Базовая часть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5593" w:rsidRPr="00A75593" w:rsidTr="00A75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Б1.Б.4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«Общественное здоровье и здравоохранение»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5593" w:rsidRPr="00A75593" w:rsidTr="00A75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Б1.Б.4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Анализ  ЛПУ (характеристика учреждения, нормативно-правовая база, штаты, анализ деятельности)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 xml:space="preserve">ПК-4, ПК-9, ПК-10, 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</w:tbl>
    <w:p w:rsidR="00A75593" w:rsidRPr="00A75593" w:rsidRDefault="00A75593" w:rsidP="00A7559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75593" w:rsidRPr="00A75593" w:rsidRDefault="00A75593" w:rsidP="00A7559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5593">
        <w:rPr>
          <w:rFonts w:ascii="Times New Roman" w:hAnsi="Times New Roman"/>
          <w:b/>
          <w:sz w:val="28"/>
          <w:szCs w:val="28"/>
        </w:rPr>
        <w:t>5.4.6. Тематический план самостоятельной работы</w:t>
      </w:r>
    </w:p>
    <w:p w:rsidR="00A75593" w:rsidRPr="00A75593" w:rsidRDefault="00A75593" w:rsidP="00A7559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0" w:type="dxa"/>
        <w:tblLayout w:type="fixed"/>
        <w:tblLook w:val="00A0" w:firstRow="1" w:lastRow="0" w:firstColumn="1" w:lastColumn="0" w:noHBand="0" w:noVBand="0"/>
      </w:tblPr>
      <w:tblGrid>
        <w:gridCol w:w="675"/>
        <w:gridCol w:w="1559"/>
        <w:gridCol w:w="2549"/>
        <w:gridCol w:w="2408"/>
        <w:gridCol w:w="709"/>
        <w:gridCol w:w="1700"/>
      </w:tblGrid>
      <w:tr w:rsidR="00A75593" w:rsidRPr="00A75593" w:rsidTr="00A75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Виды самостоятельной работы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A75593" w:rsidRPr="00A75593" w:rsidTr="00A75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A75593" w:rsidRPr="00A75593" w:rsidTr="00A75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Блок 1.Базовая часть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5593" w:rsidRPr="00A75593" w:rsidTr="00A75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tabs>
                <w:tab w:val="left" w:pos="44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  <w:lang w:eastAsia="ru-RU"/>
              </w:rPr>
            </w:pPr>
            <w:r w:rsidRPr="00A75593"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  <w:lang w:eastAsia="ru-RU"/>
              </w:rPr>
              <w:t>«Общественное здоровье и здравоохранение»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Работа с литературой, подготовка контрольной работы, подготовка к зачету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 xml:space="preserve">УК-1, УК-2, ПК-4, ПК-9, ПК-10, 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</w:tbl>
    <w:p w:rsidR="00A75593" w:rsidRPr="00A75593" w:rsidRDefault="00A75593" w:rsidP="00A75593">
      <w:pPr>
        <w:widowControl w:val="0"/>
        <w:tabs>
          <w:tab w:val="left" w:pos="89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75593">
        <w:rPr>
          <w:rFonts w:ascii="Times New Roman" w:hAnsi="Times New Roman"/>
          <w:b/>
          <w:sz w:val="28"/>
          <w:szCs w:val="28"/>
        </w:rPr>
        <w:tab/>
      </w:r>
      <w:r w:rsidRPr="00A75593">
        <w:rPr>
          <w:rFonts w:ascii="Times New Roman" w:hAnsi="Times New Roman"/>
          <w:sz w:val="28"/>
          <w:szCs w:val="28"/>
        </w:rPr>
        <w:tab/>
      </w:r>
    </w:p>
    <w:p w:rsidR="00A75593" w:rsidRPr="00A75593" w:rsidRDefault="00A75593" w:rsidP="00A75593">
      <w:pPr>
        <w:widowControl w:val="0"/>
        <w:tabs>
          <w:tab w:val="left" w:pos="71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75593">
        <w:rPr>
          <w:rFonts w:ascii="Times New Roman" w:hAnsi="Times New Roman"/>
          <w:b/>
          <w:sz w:val="28"/>
          <w:szCs w:val="28"/>
        </w:rPr>
        <w:t>5.4.7. Формы и вид промежуточной аттестации обучающихся по результатам освоения рабочей программы дисциплины «Общественное здоровье и здравоохранение» базовой части Блока 1 «Дисциплины (модули)» программы орди</w:t>
      </w:r>
      <w:r w:rsidR="002627C2">
        <w:rPr>
          <w:rFonts w:ascii="Times New Roman" w:hAnsi="Times New Roman"/>
          <w:b/>
          <w:sz w:val="28"/>
          <w:szCs w:val="28"/>
        </w:rPr>
        <w:t>натуры п</w:t>
      </w:r>
      <w:r w:rsidR="00581651">
        <w:rPr>
          <w:rFonts w:ascii="Times New Roman" w:hAnsi="Times New Roman"/>
          <w:b/>
          <w:sz w:val="28"/>
          <w:szCs w:val="28"/>
        </w:rPr>
        <w:t>о специальности 31.08.67 Хирургия</w:t>
      </w:r>
    </w:p>
    <w:p w:rsidR="00A75593" w:rsidRPr="00A75593" w:rsidRDefault="00A75593" w:rsidP="00A755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75593" w:rsidRDefault="00A75593" w:rsidP="00A75593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75593">
        <w:rPr>
          <w:rFonts w:ascii="Times New Roman" w:hAnsi="Times New Roman"/>
          <w:sz w:val="28"/>
          <w:szCs w:val="28"/>
        </w:rPr>
        <w:t xml:space="preserve">Формы и вид промежуточной аттестации обучающихся по результатам </w:t>
      </w:r>
      <w:r w:rsidRPr="00A75593">
        <w:rPr>
          <w:rFonts w:ascii="Times New Roman" w:hAnsi="Times New Roman"/>
          <w:sz w:val="28"/>
          <w:szCs w:val="28"/>
        </w:rPr>
        <w:lastRenderedPageBreak/>
        <w:t>освоения дисциплины «Общественное здоровье и зд</w:t>
      </w:r>
      <w:r w:rsidR="00FE3184">
        <w:rPr>
          <w:rFonts w:ascii="Times New Roman" w:hAnsi="Times New Roman"/>
          <w:sz w:val="28"/>
          <w:szCs w:val="28"/>
        </w:rPr>
        <w:t>равоохранение» -</w:t>
      </w:r>
      <w:r w:rsidR="00101183">
        <w:rPr>
          <w:rFonts w:ascii="Times New Roman" w:hAnsi="Times New Roman"/>
          <w:sz w:val="28"/>
          <w:szCs w:val="28"/>
        </w:rPr>
        <w:t xml:space="preserve"> не дифференцированный зачет в форме собеседования.</w:t>
      </w:r>
    </w:p>
    <w:p w:rsidR="00084E72" w:rsidRDefault="00084E72" w:rsidP="00A75593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84E72" w:rsidRDefault="00084E72" w:rsidP="00A75593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Примеры вопросов для собеседования</w:t>
      </w:r>
    </w:p>
    <w:p w:rsidR="00101183" w:rsidRDefault="00101183" w:rsidP="00A75593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84E72" w:rsidRPr="00084E72" w:rsidRDefault="00084E72" w:rsidP="00084E72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084E72">
        <w:rPr>
          <w:rFonts w:ascii="Times New Roman" w:eastAsia="Times New Roman" w:hAnsi="Times New Roman"/>
          <w:sz w:val="28"/>
          <w:szCs w:val="28"/>
          <w:lang w:eastAsia="ru-RU"/>
        </w:rPr>
        <w:t xml:space="preserve"> Какими методами изучается заболеваемость населения?</w:t>
      </w:r>
    </w:p>
    <w:p w:rsidR="00084E72" w:rsidRPr="00084E72" w:rsidRDefault="00084E72" w:rsidP="00084E72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084E72">
        <w:rPr>
          <w:rFonts w:ascii="Times New Roman" w:eastAsia="Times New Roman" w:hAnsi="Times New Roman"/>
          <w:sz w:val="28"/>
          <w:szCs w:val="28"/>
          <w:lang w:eastAsia="ru-RU"/>
        </w:rPr>
        <w:t>Назовите преимущества и недостатки методов изучения заболеваемости.</w:t>
      </w:r>
    </w:p>
    <w:p w:rsidR="00084E72" w:rsidRPr="00084E72" w:rsidRDefault="00084E72" w:rsidP="00084E72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084E72">
        <w:rPr>
          <w:rFonts w:ascii="Times New Roman" w:eastAsia="Times New Roman" w:hAnsi="Times New Roman"/>
          <w:sz w:val="28"/>
          <w:szCs w:val="28"/>
          <w:lang w:eastAsia="ru-RU"/>
        </w:rPr>
        <w:t xml:space="preserve"> От чего зависит полнота учета заболеваемости, смертности, рождаемости?</w:t>
      </w:r>
    </w:p>
    <w:p w:rsidR="00084E72" w:rsidRPr="00084E72" w:rsidRDefault="00084E72" w:rsidP="00084E72">
      <w:pPr>
        <w:tabs>
          <w:tab w:val="left" w:pos="567"/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Pr="00084E72">
        <w:rPr>
          <w:rFonts w:ascii="Times New Roman" w:hAnsi="Times New Roman"/>
          <w:sz w:val="28"/>
          <w:szCs w:val="28"/>
          <w:lang w:eastAsia="ru-RU"/>
        </w:rPr>
        <w:t>Что такое охрана здоровья граждан? Каковы основные принципы охраны здоровья в РФ?</w:t>
      </w:r>
    </w:p>
    <w:p w:rsidR="00084E72" w:rsidRPr="00084E72" w:rsidRDefault="00084E72" w:rsidP="00084E72">
      <w:pPr>
        <w:tabs>
          <w:tab w:val="left" w:pos="567"/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</w:t>
      </w:r>
      <w:r w:rsidRPr="00084E72">
        <w:rPr>
          <w:rFonts w:ascii="Times New Roman" w:hAnsi="Times New Roman"/>
          <w:sz w:val="28"/>
          <w:szCs w:val="28"/>
          <w:lang w:eastAsia="ru-RU"/>
        </w:rPr>
        <w:t>Дайте определение медицинской деятельности. Дайте определение мед</w:t>
      </w:r>
      <w:r w:rsidRPr="00084E72">
        <w:rPr>
          <w:rFonts w:ascii="Times New Roman" w:hAnsi="Times New Roman"/>
          <w:sz w:val="28"/>
          <w:szCs w:val="28"/>
          <w:lang w:eastAsia="ru-RU"/>
        </w:rPr>
        <w:t>и</w:t>
      </w:r>
      <w:r w:rsidRPr="00084E72">
        <w:rPr>
          <w:rFonts w:ascii="Times New Roman" w:hAnsi="Times New Roman"/>
          <w:sz w:val="28"/>
          <w:szCs w:val="28"/>
          <w:lang w:eastAsia="ru-RU"/>
        </w:rPr>
        <w:t>цинской помощи, назовите ее виды и формы.</w:t>
      </w:r>
    </w:p>
    <w:p w:rsidR="00084E72" w:rsidRPr="00084E72" w:rsidRDefault="00084E72" w:rsidP="00084E72">
      <w:pPr>
        <w:tabs>
          <w:tab w:val="left" w:pos="567"/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 w:rsidRPr="00084E72">
        <w:rPr>
          <w:rFonts w:ascii="Times New Roman" w:hAnsi="Times New Roman"/>
          <w:sz w:val="28"/>
          <w:szCs w:val="28"/>
          <w:lang w:eastAsia="ru-RU"/>
        </w:rPr>
        <w:t>Перечислите права и обязанности граждан в сфере охраны здоровья.</w:t>
      </w:r>
    </w:p>
    <w:p w:rsidR="00084E72" w:rsidRPr="00084E72" w:rsidRDefault="00084E72" w:rsidP="00084E72">
      <w:pPr>
        <w:tabs>
          <w:tab w:val="left" w:pos="567"/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</w:t>
      </w:r>
      <w:r w:rsidRPr="00084E72">
        <w:rPr>
          <w:rFonts w:ascii="Times New Roman" w:hAnsi="Times New Roman"/>
          <w:sz w:val="28"/>
          <w:szCs w:val="28"/>
          <w:lang w:eastAsia="ru-RU"/>
        </w:rPr>
        <w:t>В каких случаях допускается оказание медицинской помощи без согласия пациента?</w:t>
      </w:r>
    </w:p>
    <w:p w:rsidR="00101183" w:rsidRPr="00084E72" w:rsidRDefault="00101183" w:rsidP="00A75593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E3998" w:rsidRDefault="00FE3998" w:rsidP="00FE3998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5.4.8 Учебно-методическое и информационное обеспечение реализации освоения рабочей </w:t>
      </w:r>
      <w:r w:rsidR="005D61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программы дисциплины  </w:t>
      </w:r>
      <w:r w:rsidR="005D6139" w:rsidRPr="00A75593">
        <w:rPr>
          <w:rFonts w:ascii="Times New Roman" w:hAnsi="Times New Roman"/>
          <w:b/>
          <w:sz w:val="28"/>
          <w:szCs w:val="28"/>
        </w:rPr>
        <w:t>«Общественное здоровье и здравоохранение»</w:t>
      </w:r>
      <w:r w:rsidR="005D61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базовой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части Блока 1 «Дисциплины (модули)» пр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граммы ординатуры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специальности  </w:t>
      </w:r>
      <w:r w:rsidR="005816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31.08.67 Хирургия</w:t>
      </w:r>
    </w:p>
    <w:p w:rsidR="00DF39AF" w:rsidRDefault="00DF39AF" w:rsidP="00DF39AF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Учебно-методическое обеспечение</w:t>
      </w:r>
    </w:p>
    <w:tbl>
      <w:tblPr>
        <w:tblW w:w="9322" w:type="dxa"/>
        <w:tblLayout w:type="fixed"/>
        <w:tblLook w:val="00A0" w:firstRow="1" w:lastRow="0" w:firstColumn="1" w:lastColumn="0" w:noHBand="0" w:noVBand="0"/>
      </w:tblPr>
      <w:tblGrid>
        <w:gridCol w:w="675"/>
        <w:gridCol w:w="3686"/>
        <w:gridCol w:w="2693"/>
        <w:gridCol w:w="2268"/>
      </w:tblGrid>
      <w:tr w:rsidR="00DD1730" w:rsidRPr="00A75593" w:rsidTr="00DF39AF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730" w:rsidRPr="00A75593" w:rsidRDefault="00DD1730" w:rsidP="00DD17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730" w:rsidRPr="00A75593" w:rsidRDefault="00DD1730" w:rsidP="00DD173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Наименование, вид издания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730" w:rsidRPr="00A75593" w:rsidRDefault="00DD1730" w:rsidP="00DD17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Автор(-ы), составитель(-и), редактор(-ы)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730" w:rsidRPr="00A75593" w:rsidRDefault="00DD1730" w:rsidP="00DD1730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Место издания, издательство, год издания</w:t>
            </w:r>
          </w:p>
        </w:tc>
      </w:tr>
      <w:tr w:rsidR="00DD1730" w:rsidRPr="00A75593" w:rsidTr="00DF39AF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A75593" w:rsidRDefault="00DD1730" w:rsidP="00DD17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A75593" w:rsidRDefault="00DD1730" w:rsidP="00DD17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A75593" w:rsidRDefault="00DD1730" w:rsidP="00DD17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A75593" w:rsidRDefault="00DD1730" w:rsidP="00DD17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DD1730" w:rsidRPr="00A75593" w:rsidTr="00DF39A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A75593" w:rsidRDefault="00DD1730" w:rsidP="00DD173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BA1669" w:rsidRDefault="00DD1730" w:rsidP="00DD173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16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Общественное здоровье и здравоохранение: нац. руководство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BA1669" w:rsidRDefault="00DF39AF" w:rsidP="00DD173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Щепкин </w:t>
            </w:r>
            <w:r w:rsidR="00DD1730" w:rsidRPr="00BA16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О.П, Стародубцев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В.И.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BA1669" w:rsidRDefault="00DD1730" w:rsidP="00DD173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М.: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ГЭОТАР-Медиа, 20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</w:tr>
      <w:tr w:rsidR="00DD1730" w:rsidRPr="00A75593" w:rsidTr="00DF39A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730" w:rsidRPr="00A75593" w:rsidRDefault="00DD1730" w:rsidP="00DD173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BA1669" w:rsidRDefault="00DD1730" w:rsidP="00DD173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58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Экономические отношения в системе управления медицинскими предприятиями : учеб. пособие для системы последиплом.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BA1669" w:rsidRDefault="00DD1730" w:rsidP="00DD173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58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Артюхов И.П., Морозова Т.Д., Денисова Н.И. [и др.]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0A58A6" w:rsidRDefault="00DD1730" w:rsidP="00DD173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Красноярск: тип. КрасГМУ, 2011</w:t>
            </w:r>
          </w:p>
          <w:p w:rsidR="00DD1730" w:rsidRPr="00BA1669" w:rsidRDefault="00DD1730" w:rsidP="00DD173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1730" w:rsidRPr="00A75593" w:rsidTr="00DF39A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Default="00DD1730" w:rsidP="00DD173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BA1669" w:rsidRDefault="00DD1730" w:rsidP="00DD17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BA1669">
              <w:rPr>
                <w:rFonts w:ascii="Times New Roman" w:hAnsi="Times New Roman"/>
                <w:sz w:val="28"/>
                <w:szCs w:val="28"/>
              </w:rPr>
              <w:t>Юридические основы медицинской деятельности: учебное пособие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BA1669" w:rsidRDefault="00DD1730" w:rsidP="00DD17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BA1669">
              <w:rPr>
                <w:rFonts w:ascii="Times New Roman" w:hAnsi="Times New Roman"/>
                <w:sz w:val="28"/>
                <w:szCs w:val="28"/>
              </w:rPr>
              <w:t>Леонтьев О.В.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BA1669" w:rsidRDefault="00DF39AF" w:rsidP="00DD17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СПб.:</w:t>
            </w:r>
            <w:r w:rsidR="00DD1730" w:rsidRPr="00BA1669">
              <w:rPr>
                <w:rFonts w:ascii="Times New Roman" w:hAnsi="Times New Roman"/>
                <w:sz w:val="28"/>
                <w:szCs w:val="28"/>
              </w:rPr>
              <w:t>Спецлит, 2015</w:t>
            </w:r>
          </w:p>
        </w:tc>
      </w:tr>
      <w:tr w:rsidR="00DD1730" w:rsidRPr="00A75593" w:rsidTr="00DF39A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Default="00DD1730" w:rsidP="00DD173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BA1669" w:rsidRDefault="00DD1730" w:rsidP="00DD17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Государственные гарантии медицинской помощи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Default="00DD1730" w:rsidP="00DD17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Р.У. Хабриев,</w:t>
            </w:r>
          </w:p>
          <w:p w:rsidR="00DD1730" w:rsidRDefault="00DD1730" w:rsidP="00DD17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В.А. Шипова,</w:t>
            </w:r>
          </w:p>
          <w:p w:rsidR="00DD1730" w:rsidRPr="00BA1669" w:rsidRDefault="00DD1730" w:rsidP="00DD17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BA1669" w:rsidRDefault="00DD1730" w:rsidP="00DD17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М.: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ГЭОТАР-Медиа, 20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</w:tr>
      <w:tr w:rsidR="00DD1730" w:rsidRPr="00A75593" w:rsidTr="00DF39A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Default="00DD1730" w:rsidP="00DD173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BA1669" w:rsidRDefault="00DD1730" w:rsidP="00DD17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BA1669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Экономика здравоохранения [Электронный ресурс]: </w:t>
            </w:r>
            <w:r w:rsidRPr="00BA1669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lastRenderedPageBreak/>
              <w:t>учебное пособие</w:t>
            </w:r>
          </w:p>
          <w:p w:rsidR="00DD1730" w:rsidRPr="00BA1669" w:rsidRDefault="00DD1730" w:rsidP="00DD17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166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://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krasgmu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ru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index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php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?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page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[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common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]=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elib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&amp;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cat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catalog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&amp;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res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id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=59145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218" w:rsidRDefault="00DD1730" w:rsidP="00DD17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BA1669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lastRenderedPageBreak/>
              <w:t xml:space="preserve">Т.Д. Морозова, </w:t>
            </w:r>
          </w:p>
          <w:p w:rsidR="00293218" w:rsidRDefault="00DD1730" w:rsidP="00DD17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BA1669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Е.А. Юрьева, </w:t>
            </w:r>
          </w:p>
          <w:p w:rsidR="00DD1730" w:rsidRPr="00BA1669" w:rsidRDefault="00DD1730" w:rsidP="00DD17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1669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lastRenderedPageBreak/>
              <w:t>Е.В. Таптыгина [и др.]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BA1669" w:rsidRDefault="00DD1730" w:rsidP="00DD17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1669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lastRenderedPageBreak/>
              <w:t>Красноярск: КрасГМУ, 2016</w:t>
            </w:r>
          </w:p>
        </w:tc>
      </w:tr>
      <w:tr w:rsidR="00DF39AF" w:rsidRPr="00A75593" w:rsidTr="00DF39A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9AF" w:rsidRDefault="00DF39AF" w:rsidP="00DD173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9AF" w:rsidRPr="00DF39AF" w:rsidRDefault="00DF39AF" w:rsidP="00A67508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F39A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Общественное здоровье и здравоохранение: учебник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9AF" w:rsidRPr="00DF39AF" w:rsidRDefault="00DF39AF" w:rsidP="00A67508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F39A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В.А. Медик,</w:t>
            </w:r>
          </w:p>
          <w:p w:rsidR="00DF39AF" w:rsidRPr="00DF39AF" w:rsidRDefault="00DF39AF" w:rsidP="00A67508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В.К. Юрьев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9AF" w:rsidRPr="00DF39AF" w:rsidRDefault="00DF39AF" w:rsidP="00A67508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 ГЭОТАР-Медиа, 2012</w:t>
            </w:r>
          </w:p>
        </w:tc>
      </w:tr>
    </w:tbl>
    <w:p w:rsidR="00DF39AF" w:rsidRDefault="00DF39AF" w:rsidP="00FE399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E3998" w:rsidRDefault="00FE3998" w:rsidP="00FE399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Информационные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ресурсы</w:t>
      </w:r>
    </w:p>
    <w:p w:rsidR="00FE3998" w:rsidRDefault="00FE3998" w:rsidP="00FE399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4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110"/>
        <w:gridCol w:w="4675"/>
      </w:tblGrid>
      <w:tr w:rsidR="00FE3998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FE3998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ЭБС «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COLIBRIS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://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krasgmu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ru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index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php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?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page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Bcommon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D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elib</w:t>
            </w:r>
          </w:p>
        </w:tc>
      </w:tr>
      <w:tr w:rsidR="00FE3998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Электронная база реферативных журналов ВИНИТИ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0F7AD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8" w:history="1"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http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://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lib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.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misis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.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ru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/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viniti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.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html</w:t>
              </w:r>
            </w:hyperlink>
          </w:p>
        </w:tc>
      </w:tr>
      <w:tr w:rsidR="00FE3998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БД «EBSCO Publishing» 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0F7AD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9" w:history="1"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http://search.ebscohost.com/</w:t>
              </w:r>
            </w:hyperlink>
          </w:p>
        </w:tc>
      </w:tr>
      <w:tr w:rsidR="00FE3998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фонд Российской национальной библиотеки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0F7AD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0" w:history="1"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http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://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www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.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nlr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.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ru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/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res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/</w:t>
              </w:r>
            </w:hyperlink>
          </w:p>
        </w:tc>
      </w:tr>
      <w:tr w:rsidR="00FE3998" w:rsidRPr="00581651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Научная</w:t>
            </w:r>
            <w:r w:rsidR="001011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библиотека</w:t>
            </w:r>
          </w:p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e-LIBRARY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0F7AD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1" w:history="1"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http://elibrary.ru/defaultx.asp</w:t>
              </w:r>
            </w:hyperlink>
          </w:p>
        </w:tc>
      </w:tr>
      <w:tr w:rsidR="00FE3998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0F7AD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2" w:history="1"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http://193.232.7.109/feml</w:t>
              </w:r>
            </w:hyperlink>
          </w:p>
        </w:tc>
      </w:tr>
      <w:tr w:rsidR="00FE3998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101183" w:rsidRDefault="0010118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ЭМБ Консультант врача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0F7AD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3" w:history="1"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http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://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www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.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rosmedlib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.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ru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/</w:t>
              </w:r>
            </w:hyperlink>
          </w:p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E3998" w:rsidRPr="00581651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«Scopus»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https://www.scopus.com/authid/detail.uri?authorId=6602843545</w:t>
            </w:r>
          </w:p>
        </w:tc>
      </w:tr>
      <w:tr w:rsidR="00FE3998" w:rsidRPr="00581651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«MedArt»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0F7AD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4" w:history="1"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http://ip.medart.tonsk.ru</w:t>
              </w:r>
            </w:hyperlink>
            <w:r w:rsidR="00FE399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/</w:t>
            </w:r>
          </w:p>
        </w:tc>
      </w:tr>
      <w:tr w:rsidR="00FE3998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Национальная электронная библиотека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0F7AD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5" w:history="1"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https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://нэб.рф/</w:t>
              </w:r>
            </w:hyperlink>
            <w:r w:rsidR="00FE3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E3998" w:rsidRPr="00581651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ЭК Российской Государственной библиотеки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0F7AD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6" w:history="1"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http://www.rsl.ru/ru/s97/s339/</w:t>
              </w:r>
            </w:hyperlink>
          </w:p>
        </w:tc>
      </w:tr>
      <w:tr w:rsidR="00FE3998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 И БД ГПНТБ СО РАН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0F7AD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7" w:history="1"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http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://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www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.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spsl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.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nsc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.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ru</w:t>
              </w:r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/</w:t>
              </w:r>
            </w:hyperlink>
          </w:p>
        </w:tc>
      </w:tr>
      <w:tr w:rsidR="00FE3998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Springer_Nature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0F7AD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8" w:tgtFrame="_blank" w:history="1">
              <w:r w:rsidR="00FE3998">
                <w:rPr>
                  <w:rStyle w:val="a6"/>
                  <w:rFonts w:ascii="Times New Roman" w:hAnsi="Times New Roman"/>
                  <w:sz w:val="28"/>
                  <w:szCs w:val="28"/>
                  <w:shd w:val="clear" w:color="auto" w:fill="FFFFFF"/>
                </w:rPr>
                <w:t>http://www.nature.com/siteindex/index.html</w:t>
              </w:r>
            </w:hyperlink>
          </w:p>
        </w:tc>
      </w:tr>
      <w:tr w:rsidR="00FE3998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MathSciNet Американского математического общества (AMS)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0F7AD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9" w:tgtFrame="_blank" w:history="1">
              <w:r w:rsidR="00FE3998">
                <w:rPr>
                  <w:rStyle w:val="a6"/>
                  <w:rFonts w:ascii="Times New Roman" w:hAnsi="Times New Roman"/>
                  <w:sz w:val="28"/>
                  <w:szCs w:val="28"/>
                  <w:shd w:val="clear" w:color="auto" w:fill="FFFFFF"/>
                </w:rPr>
                <w:t>http://www.ams.org/snhtml/annser.csv</w:t>
              </w:r>
            </w:hyperlink>
          </w:p>
        </w:tc>
      </w:tr>
      <w:tr w:rsidR="00FE3998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Wiley Online Library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98" w:rsidRDefault="00FE3998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 </w:t>
            </w:r>
            <w:hyperlink r:id="rId20" w:tgtFrame="_blank" w:history="1">
              <w:r>
                <w:rPr>
                  <w:rStyle w:val="a6"/>
                  <w:rFonts w:ascii="Times New Roman" w:hAnsi="Times New Roman"/>
                  <w:sz w:val="28"/>
                  <w:szCs w:val="28"/>
                  <w:shd w:val="clear" w:color="auto" w:fill="FFFFFF"/>
                  <w:lang w:val="en-US"/>
                </w:rPr>
                <w:t>http://onlinelibrary.wiley.com/</w:t>
              </w:r>
            </w:hyperlink>
          </w:p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3998" w:rsidRPr="00581651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</w:t>
            </w:r>
            <w:hyperlink r:id="rId21" w:tgtFrame="_blank" w:history="1"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 Web of Science</w:t>
              </w:r>
            </w:hyperlink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http://apps.webofknowledge.com/WOS</w:t>
            </w:r>
          </w:p>
        </w:tc>
      </w:tr>
      <w:tr w:rsidR="00FE3998" w:rsidRPr="00581651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Электронные ресурсы издательтва </w:t>
            </w:r>
            <w:hyperlink r:id="rId22" w:tgtFrame="_blank" w:history="1"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 Springer</w:t>
              </w:r>
            </w:hyperlink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http://irbiscorp.spsl.nsc.ru</w:t>
            </w:r>
          </w:p>
        </w:tc>
      </w:tr>
      <w:tr w:rsidR="00FE3998" w:rsidRPr="00581651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0F7AD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3" w:tgtFrame="_blank" w:history="1">
              <w:r w:rsidR="00FE3998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 xml:space="preserve">Электронные ресурсы издательтва </w:t>
              </w:r>
              <w:r w:rsidR="00FE3998">
                <w:rPr>
                  <w:rStyle w:val="a6"/>
                  <w:rFonts w:ascii="Times New Roman" w:eastAsia="Times New Roman" w:hAnsi="Times New Roman" w:cs="NTTimes/Cyrillic"/>
                  <w:sz w:val="28"/>
                  <w:szCs w:val="28"/>
                  <w:lang w:val="en-US"/>
                </w:rPr>
                <w:t>Elsevier</w:t>
              </w:r>
            </w:hyperlink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http://irbiscorp.spsl.nsc.ru/</w:t>
            </w:r>
          </w:p>
        </w:tc>
      </w:tr>
      <w:tr w:rsidR="00FE3998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0F7AD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4" w:tgtFrame="_blank" w:history="1">
              <w:r w:rsidR="00FE3998">
                <w:rPr>
                  <w:rStyle w:val="a6"/>
                  <w:rFonts w:ascii="Times New Roman" w:eastAsia="Times New Roman" w:hAnsi="Times New Roman" w:cs="NTTimes/Cyrillic"/>
                  <w:sz w:val="28"/>
                  <w:szCs w:val="28"/>
                  <w:lang w:val="en-US"/>
                </w:rPr>
                <w:t>Oxford University Press</w:t>
              </w:r>
            </w:hyperlink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0F7A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5" w:tgtFrame="_blank" w:history="1">
              <w:r w:rsidR="00FE3998">
                <w:rPr>
                  <w:rStyle w:val="a6"/>
                  <w:rFonts w:ascii="Times New Roman" w:eastAsia="Times New Roman" w:hAnsi="Times New Roman" w:cs="NTTimes/Cyrillic"/>
                  <w:sz w:val="28"/>
                  <w:szCs w:val="28"/>
                  <w:lang w:val="en-US"/>
                </w:rPr>
                <w:t>www.oxfordjournals.org/</w:t>
              </w:r>
            </w:hyperlink>
          </w:p>
        </w:tc>
      </w:tr>
      <w:tr w:rsidR="00FE3998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Журнал Nature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0F7A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6" w:tgtFrame="_blank" w:history="1">
              <w:r w:rsidR="00FE3998">
                <w:rPr>
                  <w:rStyle w:val="a6"/>
                  <w:rFonts w:ascii="Times New Roman" w:eastAsia="Times New Roman" w:hAnsi="Times New Roman" w:cs="NTTimes/Cyrillic"/>
                  <w:sz w:val="28"/>
                  <w:szCs w:val="28"/>
                  <w:lang w:val="en-US"/>
                </w:rPr>
                <w:t> www.nature.com</w:t>
              </w:r>
            </w:hyperlink>
          </w:p>
        </w:tc>
      </w:tr>
      <w:tr w:rsidR="00FE3998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Электронный фонд ГПНТБ России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http://www.gpntb.ru</w:t>
            </w:r>
          </w:p>
        </w:tc>
      </w:tr>
      <w:tr w:rsidR="00FE3998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ГУНБ Красноярского края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http://www.kraslib.ru</w:t>
            </w:r>
          </w:p>
        </w:tc>
      </w:tr>
      <w:tr w:rsidR="00FE3998" w:rsidRPr="00581651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Центральная Научная Медицинская Библиотека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http://www.scsml.rssi.ru</w:t>
            </w:r>
          </w:p>
        </w:tc>
      </w:tr>
      <w:tr w:rsidR="00FE3998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Медвестник – библиотека врача для специалистов сферы здр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воохранения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http://lib.medvestnik.ru/</w:t>
            </w:r>
          </w:p>
        </w:tc>
      </w:tr>
      <w:tr w:rsidR="00FE3998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Medpro – медицина для профессионалов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http://www.medpro.ru</w:t>
            </w:r>
          </w:p>
        </w:tc>
      </w:tr>
      <w:tr w:rsidR="00FE3998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Портал Оxfordmedicine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http://oxfordmedicine.com</w:t>
            </w:r>
          </w:p>
        </w:tc>
      </w:tr>
      <w:tr w:rsidR="00FE3998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FE39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НБ ФИЦ КНЦ СО РАН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Default="000F7A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27" w:history="1">
              <w:r w:rsidR="00FE3998"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http</w:t>
              </w:r>
              <w:r w:rsidR="00FE3998"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</w:rPr>
                <w:t>://</w:t>
              </w:r>
              <w:r w:rsidR="00FE3998"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irbiscorp</w:t>
              </w:r>
              <w:r w:rsidR="00FE3998"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</w:rPr>
                <w:t>.</w:t>
              </w:r>
              <w:r w:rsidR="00FE3998"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spsl</w:t>
              </w:r>
              <w:r w:rsidR="00FE3998"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</w:rPr>
                <w:t>.</w:t>
              </w:r>
              <w:r w:rsidR="00FE3998"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nsc</w:t>
              </w:r>
              <w:r w:rsidR="00FE3998"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</w:rPr>
                <w:t>.</w:t>
              </w:r>
              <w:r w:rsidR="00FE3998"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r w:rsidR="00FE3998"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</w:rPr>
                <w:t>/</w:t>
              </w:r>
              <w:r w:rsidR="00FE3998"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webirbis</w:t>
              </w:r>
              <w:r w:rsidR="00FE3998"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</w:rPr>
                <w:t>-</w:t>
              </w:r>
              <w:r w:rsidR="00FE3998"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cgi</w:t>
              </w:r>
              <w:r w:rsidR="00FE3998"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</w:rPr>
                <w:t>-</w:t>
              </w:r>
              <w:r w:rsidR="00FE3998"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cnb</w:t>
              </w:r>
              <w:r w:rsidR="00FE3998"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</w:rPr>
                <w:t>-</w:t>
              </w:r>
              <w:r w:rsidR="00FE3998"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new</w:t>
              </w:r>
              <w:r w:rsidR="00FE3998"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</w:rPr>
                <w:t>/</w:t>
              </w:r>
              <w:r w:rsidR="00FE3998"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index</w:t>
              </w:r>
              <w:r w:rsidR="00FE3998"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</w:rPr>
                <w:t>.</w:t>
              </w:r>
              <w:r w:rsidR="00FE3998"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html</w:t>
              </w:r>
            </w:hyperlink>
            <w:r w:rsidR="00FE3998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</w:tbl>
    <w:p w:rsidR="00FE3998" w:rsidRDefault="00FE3998" w:rsidP="00FE399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E3998" w:rsidRDefault="00FA785F" w:rsidP="00FE399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5.4</w:t>
      </w:r>
      <w:r w:rsidR="00FE399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.9.Материально-техническое оснащение </w:t>
      </w:r>
      <w:r w:rsidR="00FE3998">
        <w:rPr>
          <w:rFonts w:ascii="Times New Roman" w:hAnsi="Times New Roman"/>
          <w:b/>
          <w:sz w:val="28"/>
          <w:szCs w:val="28"/>
        </w:rPr>
        <w:t xml:space="preserve"> освоения рабочей </w:t>
      </w:r>
      <w:r w:rsidR="00BA1669">
        <w:rPr>
          <w:rFonts w:ascii="Times New Roman" w:hAnsi="Times New Roman"/>
          <w:b/>
          <w:sz w:val="28"/>
          <w:szCs w:val="28"/>
        </w:rPr>
        <w:t xml:space="preserve">программы  дисциплины </w:t>
      </w:r>
      <w:r w:rsidR="00BA1669" w:rsidRPr="00A75593">
        <w:rPr>
          <w:rFonts w:ascii="Times New Roman" w:hAnsi="Times New Roman"/>
          <w:b/>
          <w:sz w:val="28"/>
          <w:szCs w:val="28"/>
        </w:rPr>
        <w:t>«Общественное здоровье и здравоохранение»</w:t>
      </w:r>
      <w:r w:rsidR="00BA166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базовой</w:t>
      </w:r>
      <w:r w:rsidR="00BA1669">
        <w:rPr>
          <w:rFonts w:ascii="Times New Roman" w:hAnsi="Times New Roman"/>
          <w:b/>
          <w:sz w:val="28"/>
          <w:szCs w:val="28"/>
        </w:rPr>
        <w:t xml:space="preserve"> </w:t>
      </w:r>
      <w:r w:rsidR="00FE3998">
        <w:rPr>
          <w:rFonts w:ascii="Times New Roman" w:hAnsi="Times New Roman"/>
          <w:b/>
          <w:sz w:val="28"/>
          <w:szCs w:val="28"/>
        </w:rPr>
        <w:t>части Блока 1 «Дисциплины (модули)» программы ординатуры по специальности</w:t>
      </w:r>
      <w:r w:rsidR="00FE3998">
        <w:rPr>
          <w:rFonts w:ascii="Times New Roman" w:hAnsi="Times New Roman"/>
          <w:b/>
          <w:bCs/>
          <w:sz w:val="28"/>
          <w:szCs w:val="28"/>
        </w:rPr>
        <w:t xml:space="preserve"> 31.08.</w:t>
      </w:r>
      <w:r w:rsidR="00581651">
        <w:rPr>
          <w:rFonts w:ascii="Times New Roman" w:hAnsi="Times New Roman"/>
          <w:b/>
          <w:sz w:val="28"/>
          <w:szCs w:val="28"/>
        </w:rPr>
        <w:t>67 Хирургия</w:t>
      </w:r>
      <w:bookmarkStart w:id="0" w:name="_GoBack"/>
      <w:bookmarkEnd w:id="0"/>
    </w:p>
    <w:p w:rsidR="00FA785F" w:rsidRDefault="00FA785F" w:rsidP="00FE399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A785F" w:rsidRPr="00FA785F" w:rsidRDefault="00FA785F" w:rsidP="00FA785F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85F">
        <w:rPr>
          <w:rFonts w:ascii="Times New Roman" w:eastAsia="Times New Roman" w:hAnsi="Times New Roman"/>
          <w:sz w:val="28"/>
          <w:szCs w:val="28"/>
          <w:lang w:eastAsia="ru-RU"/>
        </w:rPr>
        <w:t xml:space="preserve">ФИЦ КНЦ СО РАН (НИИ МПС): Партизана Железняка, 3Г, корпус 1, этаж 1, аудитория №12; кабинеты №№5, 14. 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969"/>
        <w:gridCol w:w="992"/>
        <w:gridCol w:w="3829"/>
      </w:tblGrid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(Назначение)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Форма использования</w:t>
            </w:r>
          </w:p>
        </w:tc>
      </w:tr>
      <w:tr w:rsidR="00FA785F" w:rsidRPr="00FA785F" w:rsidTr="00FA785F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Аудитория №12</w:t>
            </w:r>
          </w:p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(помещение для чтения лекций, проведения семинарских и практических занятий, групповых и индивидуальных консультаций, оборудованная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Мультимедиа–проектор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85F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Ноутбук </w:t>
            </w:r>
            <w:r w:rsidRPr="00FA785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Dell Inspiron 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№</w:t>
            </w:r>
            <w:r w:rsidRPr="00FA785F">
              <w:rPr>
                <w:rFonts w:ascii="Times New Roman" w:hAnsi="Times New Roman"/>
                <w:sz w:val="28"/>
                <w:szCs w:val="28"/>
                <w:lang w:val="en-US"/>
              </w:rPr>
              <w:t>5110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85F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Ведение образовательного процесса, в том числе </w:t>
            </w:r>
            <w:r w:rsidRPr="00FA785F">
              <w:rPr>
                <w:rFonts w:ascii="Times New Roman" w:hAnsi="Times New Roman"/>
                <w:sz w:val="28"/>
                <w:szCs w:val="28"/>
              </w:rPr>
              <w:lastRenderedPageBreak/>
              <w:t>аттестаций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Рабочее место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85F">
              <w:rPr>
                <w:sz w:val="28"/>
                <w:szCs w:val="28"/>
              </w:rPr>
              <w:t>76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(стол, стул, трибуна)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85F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Шкаф  для хранения документов, оборудования и раздаточного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Дополнительное рабочее место у входа для лиц с ОВД (стол письменный)*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FA785F" w:rsidRPr="00FA785F" w:rsidTr="00FA785F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 xml:space="preserve">Кабинет №5 </w:t>
            </w:r>
          </w:p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Стеллажи металлические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Персональные компьютеры в сборе с выходом в интернет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По 1 шт.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Мышь, клавиатура, монитор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По 2 </w:t>
            </w:r>
            <w:r w:rsidRPr="00FA785F">
              <w:rPr>
                <w:rFonts w:ascii="Times New Roman" w:hAnsi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для самостоятельной работы </w:t>
            </w:r>
            <w:r w:rsidRPr="00FA785F">
              <w:rPr>
                <w:rFonts w:ascii="Times New Roman" w:hAnsi="Times New Roman"/>
                <w:sz w:val="28"/>
                <w:szCs w:val="28"/>
              </w:rPr>
              <w:lastRenderedPageBreak/>
              <w:t>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Ноутбук с возможностью по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ключения к интернету Aser Acer Aspire E15*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FA785F" w:rsidRPr="00FA785F" w:rsidTr="00FA785F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Кабинет №14</w:t>
            </w:r>
          </w:p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 письменный, стул)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lastRenderedPageBreak/>
              <w:t>формационно-образовательную среду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Персональные компьютеры в сборе (мышь, клавиатура, монитор) с выходом в интернет*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Подставка под 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</w:tbl>
    <w:p w:rsidR="00FA785F" w:rsidRPr="00FA785F" w:rsidRDefault="00FA785F" w:rsidP="00FA785F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FA785F">
        <w:rPr>
          <w:rFonts w:ascii="Times New Roman" w:hAnsi="Times New Roman"/>
          <w:bCs/>
          <w:sz w:val="28"/>
          <w:szCs w:val="28"/>
        </w:rPr>
        <w:t>*оборудование переносное</w:t>
      </w:r>
    </w:p>
    <w:p w:rsidR="00FA785F" w:rsidRPr="00FA785F" w:rsidRDefault="00FA785F" w:rsidP="00FA785F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A785F" w:rsidRPr="00FA785F" w:rsidRDefault="00FA785F" w:rsidP="00FA785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A785F" w:rsidRPr="00FA785F" w:rsidRDefault="00FA785F" w:rsidP="00FA785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A785F" w:rsidRPr="00FA785F" w:rsidRDefault="00FA785F" w:rsidP="00FA785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FA785F" w:rsidRPr="00FA785F" w:rsidSect="00295FA4">
      <w:footerReference w:type="even" r:id="rId28"/>
      <w:footerReference w:type="default" r:id="rId29"/>
      <w:pgSz w:w="11906" w:h="16838"/>
      <w:pgMar w:top="1134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ADA" w:rsidRDefault="000F7ADA" w:rsidP="00EA12B7">
      <w:r>
        <w:separator/>
      </w:r>
    </w:p>
  </w:endnote>
  <w:endnote w:type="continuationSeparator" w:id="0">
    <w:p w:rsidR="000F7ADA" w:rsidRDefault="000F7ADA" w:rsidP="00EA1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730" w:rsidRDefault="00DD1730" w:rsidP="00295FA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D1730" w:rsidRDefault="00DD1730" w:rsidP="00295FA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730" w:rsidRDefault="00DD1730" w:rsidP="00295FA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81651">
      <w:rPr>
        <w:rStyle w:val="a5"/>
        <w:noProof/>
      </w:rPr>
      <w:t>13</w:t>
    </w:r>
    <w:r>
      <w:rPr>
        <w:rStyle w:val="a5"/>
      </w:rPr>
      <w:fldChar w:fldCharType="end"/>
    </w:r>
  </w:p>
  <w:p w:rsidR="00DD1730" w:rsidRDefault="00DD1730" w:rsidP="00295FA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ADA" w:rsidRDefault="000F7ADA" w:rsidP="00EA12B7">
      <w:r>
        <w:separator/>
      </w:r>
    </w:p>
  </w:footnote>
  <w:footnote w:type="continuationSeparator" w:id="0">
    <w:p w:rsidR="000F7ADA" w:rsidRDefault="000F7ADA" w:rsidP="00EA1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17697"/>
    <w:multiLevelType w:val="hybridMultilevel"/>
    <w:tmpl w:val="71BCB3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66B309A"/>
    <w:multiLevelType w:val="hybridMultilevel"/>
    <w:tmpl w:val="71BCB3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4D16"/>
    <w:rsid w:val="00012301"/>
    <w:rsid w:val="00034F44"/>
    <w:rsid w:val="000556FE"/>
    <w:rsid w:val="00061846"/>
    <w:rsid w:val="00084E72"/>
    <w:rsid w:val="000A58A6"/>
    <w:rsid w:val="000B3755"/>
    <w:rsid w:val="000D0989"/>
    <w:rsid w:val="000E04D8"/>
    <w:rsid w:val="000F7ADA"/>
    <w:rsid w:val="00100325"/>
    <w:rsid w:val="00101183"/>
    <w:rsid w:val="0010333C"/>
    <w:rsid w:val="00192810"/>
    <w:rsid w:val="001D001B"/>
    <w:rsid w:val="00235213"/>
    <w:rsid w:val="00236C9D"/>
    <w:rsid w:val="00247A51"/>
    <w:rsid w:val="00251661"/>
    <w:rsid w:val="002627C2"/>
    <w:rsid w:val="00267884"/>
    <w:rsid w:val="00272569"/>
    <w:rsid w:val="0028697A"/>
    <w:rsid w:val="00293218"/>
    <w:rsid w:val="00295FA4"/>
    <w:rsid w:val="002B5E83"/>
    <w:rsid w:val="002D2A1E"/>
    <w:rsid w:val="002E0EF1"/>
    <w:rsid w:val="002E4D16"/>
    <w:rsid w:val="002F44BB"/>
    <w:rsid w:val="00307163"/>
    <w:rsid w:val="00315215"/>
    <w:rsid w:val="003251A2"/>
    <w:rsid w:val="00331FAC"/>
    <w:rsid w:val="00340ECD"/>
    <w:rsid w:val="003460B1"/>
    <w:rsid w:val="003644A4"/>
    <w:rsid w:val="003760ED"/>
    <w:rsid w:val="00376E7E"/>
    <w:rsid w:val="0038417B"/>
    <w:rsid w:val="0038639B"/>
    <w:rsid w:val="00392C8A"/>
    <w:rsid w:val="003B1B6C"/>
    <w:rsid w:val="003B6915"/>
    <w:rsid w:val="003D0A68"/>
    <w:rsid w:val="003D1965"/>
    <w:rsid w:val="003E2930"/>
    <w:rsid w:val="003E6FBE"/>
    <w:rsid w:val="003F223C"/>
    <w:rsid w:val="003F265A"/>
    <w:rsid w:val="00403276"/>
    <w:rsid w:val="00403A57"/>
    <w:rsid w:val="00406C3B"/>
    <w:rsid w:val="00471A68"/>
    <w:rsid w:val="004803DA"/>
    <w:rsid w:val="00492C30"/>
    <w:rsid w:val="004A287F"/>
    <w:rsid w:val="004B4D3D"/>
    <w:rsid w:val="004B53BA"/>
    <w:rsid w:val="004D11E6"/>
    <w:rsid w:val="004E2B7C"/>
    <w:rsid w:val="004F3C0F"/>
    <w:rsid w:val="00516DE9"/>
    <w:rsid w:val="005204B8"/>
    <w:rsid w:val="00546A60"/>
    <w:rsid w:val="00547C70"/>
    <w:rsid w:val="00547FDB"/>
    <w:rsid w:val="00564E87"/>
    <w:rsid w:val="005777B8"/>
    <w:rsid w:val="00581651"/>
    <w:rsid w:val="0059108E"/>
    <w:rsid w:val="0059772C"/>
    <w:rsid w:val="005A11C1"/>
    <w:rsid w:val="005B0A9D"/>
    <w:rsid w:val="005D1B7F"/>
    <w:rsid w:val="005D5A9D"/>
    <w:rsid w:val="005D6139"/>
    <w:rsid w:val="00640ABF"/>
    <w:rsid w:val="00667E0C"/>
    <w:rsid w:val="0067294E"/>
    <w:rsid w:val="006778A0"/>
    <w:rsid w:val="00691414"/>
    <w:rsid w:val="006C4B1A"/>
    <w:rsid w:val="006D112C"/>
    <w:rsid w:val="006F581F"/>
    <w:rsid w:val="0070233B"/>
    <w:rsid w:val="00702BEE"/>
    <w:rsid w:val="0075543A"/>
    <w:rsid w:val="00780338"/>
    <w:rsid w:val="00781D9D"/>
    <w:rsid w:val="00794413"/>
    <w:rsid w:val="007A2909"/>
    <w:rsid w:val="007C3EC1"/>
    <w:rsid w:val="007C580D"/>
    <w:rsid w:val="00821669"/>
    <w:rsid w:val="00845852"/>
    <w:rsid w:val="00847E21"/>
    <w:rsid w:val="00872E9B"/>
    <w:rsid w:val="0087603B"/>
    <w:rsid w:val="0089583A"/>
    <w:rsid w:val="008C1ABA"/>
    <w:rsid w:val="008D3282"/>
    <w:rsid w:val="008E4B1C"/>
    <w:rsid w:val="00902A24"/>
    <w:rsid w:val="00915B6C"/>
    <w:rsid w:val="009330FF"/>
    <w:rsid w:val="00947599"/>
    <w:rsid w:val="0096076E"/>
    <w:rsid w:val="009A2FA3"/>
    <w:rsid w:val="009A604E"/>
    <w:rsid w:val="009A7F8C"/>
    <w:rsid w:val="009C3C1D"/>
    <w:rsid w:val="009C4393"/>
    <w:rsid w:val="009E1449"/>
    <w:rsid w:val="009E17F5"/>
    <w:rsid w:val="00A05BB9"/>
    <w:rsid w:val="00A31C49"/>
    <w:rsid w:val="00A3237E"/>
    <w:rsid w:val="00A60BC0"/>
    <w:rsid w:val="00A67AE1"/>
    <w:rsid w:val="00A75593"/>
    <w:rsid w:val="00A938EA"/>
    <w:rsid w:val="00AA418D"/>
    <w:rsid w:val="00AB2309"/>
    <w:rsid w:val="00AD2564"/>
    <w:rsid w:val="00AD3BA8"/>
    <w:rsid w:val="00AF718D"/>
    <w:rsid w:val="00B12CD9"/>
    <w:rsid w:val="00B24A9B"/>
    <w:rsid w:val="00B47607"/>
    <w:rsid w:val="00B72A3B"/>
    <w:rsid w:val="00B80F7A"/>
    <w:rsid w:val="00B82616"/>
    <w:rsid w:val="00B846B0"/>
    <w:rsid w:val="00B84DAB"/>
    <w:rsid w:val="00BA1669"/>
    <w:rsid w:val="00BC74C1"/>
    <w:rsid w:val="00BE1D99"/>
    <w:rsid w:val="00BE4C10"/>
    <w:rsid w:val="00BE57F6"/>
    <w:rsid w:val="00BF5DD3"/>
    <w:rsid w:val="00C04587"/>
    <w:rsid w:val="00C139E8"/>
    <w:rsid w:val="00C21D37"/>
    <w:rsid w:val="00C326AC"/>
    <w:rsid w:val="00C33255"/>
    <w:rsid w:val="00C34652"/>
    <w:rsid w:val="00C92DC6"/>
    <w:rsid w:val="00CA01A1"/>
    <w:rsid w:val="00CA3233"/>
    <w:rsid w:val="00CC3770"/>
    <w:rsid w:val="00CF6707"/>
    <w:rsid w:val="00D224EB"/>
    <w:rsid w:val="00D3697C"/>
    <w:rsid w:val="00D702E8"/>
    <w:rsid w:val="00D74C09"/>
    <w:rsid w:val="00D9530B"/>
    <w:rsid w:val="00DA00C7"/>
    <w:rsid w:val="00DA0FAD"/>
    <w:rsid w:val="00DD1730"/>
    <w:rsid w:val="00DF39AF"/>
    <w:rsid w:val="00E13149"/>
    <w:rsid w:val="00E26B6B"/>
    <w:rsid w:val="00E26C94"/>
    <w:rsid w:val="00E2713B"/>
    <w:rsid w:val="00E80F1D"/>
    <w:rsid w:val="00E91ADA"/>
    <w:rsid w:val="00EA12B7"/>
    <w:rsid w:val="00EA7FF9"/>
    <w:rsid w:val="00EC3E36"/>
    <w:rsid w:val="00EC7D61"/>
    <w:rsid w:val="00ED3D1C"/>
    <w:rsid w:val="00EF3A34"/>
    <w:rsid w:val="00F0192B"/>
    <w:rsid w:val="00F042E6"/>
    <w:rsid w:val="00F07D9D"/>
    <w:rsid w:val="00F402F5"/>
    <w:rsid w:val="00F4510E"/>
    <w:rsid w:val="00F52F21"/>
    <w:rsid w:val="00F6608A"/>
    <w:rsid w:val="00F66D99"/>
    <w:rsid w:val="00F67031"/>
    <w:rsid w:val="00F738DA"/>
    <w:rsid w:val="00F75F39"/>
    <w:rsid w:val="00F7719F"/>
    <w:rsid w:val="00FA785F"/>
    <w:rsid w:val="00FB0063"/>
    <w:rsid w:val="00FD0585"/>
    <w:rsid w:val="00FE3184"/>
    <w:rsid w:val="00FE3998"/>
    <w:rsid w:val="00FF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1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BEE"/>
    <w:pPr>
      <w:spacing w:after="0" w:line="240" w:lineRule="auto"/>
      <w:jc w:val="center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2BEE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uiPriority w:val="99"/>
    <w:rsid w:val="00702BE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footer"/>
    <w:basedOn w:val="a"/>
    <w:link w:val="a4"/>
    <w:uiPriority w:val="99"/>
    <w:rsid w:val="0079441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link w:val="a3"/>
    <w:uiPriority w:val="99"/>
    <w:semiHidden/>
    <w:locked/>
    <w:rsid w:val="00F75F39"/>
    <w:rPr>
      <w:rFonts w:cs="Times New Roman"/>
      <w:lang w:eastAsia="en-US"/>
    </w:rPr>
  </w:style>
  <w:style w:type="character" w:styleId="a5">
    <w:name w:val="page number"/>
    <w:uiPriority w:val="99"/>
    <w:rsid w:val="00794413"/>
    <w:rPr>
      <w:rFonts w:cs="Times New Roman"/>
    </w:rPr>
  </w:style>
  <w:style w:type="character" w:customStyle="1" w:styleId="s1">
    <w:name w:val="s1"/>
    <w:rsid w:val="004E2B7C"/>
  </w:style>
  <w:style w:type="character" w:styleId="a6">
    <w:name w:val="Hyperlink"/>
    <w:uiPriority w:val="99"/>
    <w:semiHidden/>
    <w:unhideWhenUsed/>
    <w:rsid w:val="00FE3998"/>
    <w:rPr>
      <w:color w:val="0000FF"/>
      <w:u w:val="single"/>
    </w:rPr>
  </w:style>
  <w:style w:type="table" w:styleId="a7">
    <w:name w:val="Table Grid"/>
    <w:basedOn w:val="a1"/>
    <w:locked/>
    <w:rsid w:val="00DD17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9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misis.ru/viniti.html" TargetMode="External"/><Relationship Id="rId13" Type="http://schemas.openxmlformats.org/officeDocument/2006/relationships/hyperlink" Target="http://www.rosmedlib.ru/" TargetMode="External"/><Relationship Id="rId18" Type="http://schemas.openxmlformats.org/officeDocument/2006/relationships/hyperlink" Target="http://www.nature.com/siteindex/index.html" TargetMode="External"/><Relationship Id="rId26" Type="http://schemas.openxmlformats.org/officeDocument/2006/relationships/hyperlink" Target="http://www.nature.com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irbiscorp.spsl.nsc.ru/webirbis-cgi-cnb-new/webirbis-cgi-cnb/cgiirbis_64.exe?I21DBN=WEBDB&amp;P21DBN=WEB&amp;C21COM=S&amp;S21ALL=%3C.%3EI=646630%3C.%3E&amp;S21fmt=web_str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193.232.7.109/feml" TargetMode="External"/><Relationship Id="rId17" Type="http://schemas.openxmlformats.org/officeDocument/2006/relationships/hyperlink" Target="http://www.spsl.nsc.ru/" TargetMode="External"/><Relationship Id="rId25" Type="http://schemas.openxmlformats.org/officeDocument/2006/relationships/hyperlink" Target="http://www.oxfordjournals.org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sl.ru/ru/s97/s339/" TargetMode="External"/><Relationship Id="rId20" Type="http://schemas.openxmlformats.org/officeDocument/2006/relationships/hyperlink" Target="http://onlinelibrary.wiley.com/" TargetMode="Externa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library.ru/defaultx.asp" TargetMode="External"/><Relationship Id="rId24" Type="http://schemas.openxmlformats.org/officeDocument/2006/relationships/hyperlink" Target="http://irbiscorp.spsl.nsc.ru/webirbis-cgi-cnb-new/webirbis-cgi-cnb/cgiirbis_64.exe?I21DBN=WEBDB&amp;P21DBN=WEB&amp;C21COM=S&amp;S21ALL=%3C.%3EI=867952%3C.%3E&amp;S21fmt=web_st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&#1085;&#1101;&#1073;.&#1088;&#1092;/" TargetMode="External"/><Relationship Id="rId23" Type="http://schemas.openxmlformats.org/officeDocument/2006/relationships/hyperlink" Target="http://irbiscorp.spsl.nsc.ru/webirbis-cgi-cnb-new/webirbis-cgi-cnb/cgiirbis_64.exe?I21DBN=WEBDB&amp;P21DBN=WEB&amp;C21COM=S&amp;S21ALL=%3C.%3EI=749958%3C.%3E&amp;S21fmt=web_str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nlr.ru/res/" TargetMode="External"/><Relationship Id="rId19" Type="http://schemas.openxmlformats.org/officeDocument/2006/relationships/hyperlink" Target="http://www.ams.org/snhtml/annser.csv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earch.ebscohost.com/" TargetMode="External"/><Relationship Id="rId14" Type="http://schemas.openxmlformats.org/officeDocument/2006/relationships/hyperlink" Target="http://ip.medart.tonsk.ru" TargetMode="External"/><Relationship Id="rId22" Type="http://schemas.openxmlformats.org/officeDocument/2006/relationships/hyperlink" Target="http://irbiscorp.spsl.nsc.ru/webirbis-cgi-cnb-new/webirbis-cgi-cnb/cgiirbis_64.exe?I21DBN=WEBDB&amp;P21DBN=WEB&amp;C21COM=S&amp;S21ALL=%3C.%3EI=223816%3C.%3E&amp;S21fmt=web_str" TargetMode="External"/><Relationship Id="rId27" Type="http://schemas.openxmlformats.org/officeDocument/2006/relationships/hyperlink" Target="http://irbiscorp.spsl.nsc.ru/webirbis-cgi-cnb-new/index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14</Pages>
  <Words>3097</Words>
  <Characters>17655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1</cp:lastModifiedBy>
  <cp:revision>48</cp:revision>
  <dcterms:created xsi:type="dcterms:W3CDTF">2016-02-15T12:17:00Z</dcterms:created>
  <dcterms:modified xsi:type="dcterms:W3CDTF">2021-03-05T02:50:00Z</dcterms:modified>
</cp:coreProperties>
</file>