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</w:t>
      </w:r>
      <w:r w:rsidR="00F459A7" w:rsidRPr="00F459A7">
        <w:rPr>
          <w:b/>
          <w:bCs/>
          <w:sz w:val="28"/>
          <w:szCs w:val="28"/>
        </w:rPr>
        <w:t>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зачисление, издания приказа (приказов) о зачислении)</w:t>
      </w:r>
      <w:r w:rsidR="00F459A7" w:rsidRPr="0093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</w:t>
      </w:r>
      <w:proofErr w:type="gramEnd"/>
      <w:r w:rsidR="007E7E1B">
        <w:rPr>
          <w:b/>
          <w:bCs/>
          <w:sz w:val="28"/>
          <w:szCs w:val="28"/>
        </w:rPr>
        <w:t xml:space="preserve"> </w:t>
      </w:r>
      <w:proofErr w:type="gramStart"/>
      <w:r w:rsidR="007E7E1B">
        <w:rPr>
          <w:b/>
          <w:bCs/>
          <w:sz w:val="28"/>
          <w:szCs w:val="28"/>
        </w:rPr>
        <w:t>РАН) в 201</w:t>
      </w:r>
      <w:r w:rsidR="00086E87">
        <w:rPr>
          <w:b/>
          <w:bCs/>
          <w:sz w:val="28"/>
          <w:szCs w:val="28"/>
        </w:rPr>
        <w:t>8</w:t>
      </w:r>
      <w:r w:rsidR="007E7E1B">
        <w:rPr>
          <w:b/>
          <w:bCs/>
          <w:sz w:val="28"/>
          <w:szCs w:val="28"/>
        </w:rPr>
        <w:t xml:space="preserve">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10BC">
        <w:rPr>
          <w:sz w:val="28"/>
          <w:szCs w:val="28"/>
        </w:rPr>
        <w:t xml:space="preserve"> </w:t>
      </w:r>
      <w:r w:rsidR="00086E87">
        <w:rPr>
          <w:sz w:val="28"/>
          <w:szCs w:val="28"/>
        </w:rPr>
        <w:t>августа</w:t>
      </w:r>
      <w:r w:rsidRPr="005310BC">
        <w:rPr>
          <w:sz w:val="28"/>
          <w:szCs w:val="28"/>
        </w:rPr>
        <w:t xml:space="preserve"> 201</w:t>
      </w:r>
      <w:r w:rsidR="00086E87">
        <w:rPr>
          <w:sz w:val="28"/>
          <w:szCs w:val="28"/>
        </w:rPr>
        <w:t>8</w:t>
      </w:r>
      <w:r w:rsidRPr="005310BC">
        <w:rPr>
          <w:sz w:val="28"/>
          <w:szCs w:val="28"/>
        </w:rPr>
        <w:t xml:space="preserve"> г. по </w:t>
      </w:r>
      <w:r>
        <w:rPr>
          <w:sz w:val="28"/>
          <w:szCs w:val="28"/>
        </w:rPr>
        <w:t>19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</w:t>
      </w:r>
      <w:r w:rsidR="00086E87">
        <w:rPr>
          <w:sz w:val="28"/>
          <w:szCs w:val="28"/>
        </w:rPr>
        <w:t>8</w:t>
      </w:r>
      <w:bookmarkStart w:id="0" w:name="_GoBack"/>
      <w:bookmarkEnd w:id="0"/>
      <w:r w:rsidRPr="005310BC">
        <w:rPr>
          <w:sz w:val="28"/>
          <w:szCs w:val="28"/>
        </w:rPr>
        <w:t xml:space="preserve"> г. – размещение списков поступающих на официальном сайте и на информационном стенде и их ежедневное обновление (не позднее начала рабочего дня) до издания соответ</w:t>
      </w:r>
      <w:r>
        <w:rPr>
          <w:sz w:val="28"/>
          <w:szCs w:val="28"/>
        </w:rPr>
        <w:t>ствующих приказов о зачислении.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</w:t>
      </w:r>
      <w:r w:rsidR="00086E87">
        <w:rPr>
          <w:sz w:val="28"/>
          <w:szCs w:val="28"/>
        </w:rPr>
        <w:t>8</w:t>
      </w:r>
      <w:r w:rsidRPr="005310BC">
        <w:rPr>
          <w:sz w:val="28"/>
          <w:szCs w:val="28"/>
        </w:rPr>
        <w:t xml:space="preserve"> г. – завершение приема</w:t>
      </w:r>
      <w:r>
        <w:rPr>
          <w:sz w:val="28"/>
          <w:szCs w:val="28"/>
        </w:rPr>
        <w:t>: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- для зачисления на места в рамках контрольных цифр – оригинала документа установленного образца (диплома специалиста или </w:t>
      </w:r>
      <w:r>
        <w:rPr>
          <w:sz w:val="28"/>
          <w:szCs w:val="28"/>
        </w:rPr>
        <w:t>магистра),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- для зачисления на места по договорам об оказании платных образовательных услуг –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5310BC">
        <w:rPr>
          <w:sz w:val="28"/>
          <w:szCs w:val="28"/>
        </w:rPr>
        <w:t>зав</w:t>
      </w:r>
      <w:r>
        <w:rPr>
          <w:sz w:val="28"/>
          <w:szCs w:val="28"/>
        </w:rPr>
        <w:t>ерения копии</w:t>
      </w:r>
      <w:proofErr w:type="gramEnd"/>
      <w:r>
        <w:rPr>
          <w:sz w:val="28"/>
          <w:szCs w:val="28"/>
        </w:rPr>
        <w:t xml:space="preserve"> приемной комиссией.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</w:t>
      </w:r>
      <w:r w:rsidR="00086E87">
        <w:rPr>
          <w:sz w:val="28"/>
          <w:szCs w:val="28"/>
        </w:rPr>
        <w:t>8</w:t>
      </w:r>
      <w:r w:rsidRPr="005310BC">
        <w:rPr>
          <w:sz w:val="28"/>
          <w:szCs w:val="28"/>
        </w:rPr>
        <w:t xml:space="preserve"> г. – издание приказа о зачислении на обучение по программам подготовки научно-педагогических кадров в аспирантуре на места в рамках контрольных цифр приема по очной форме обучения и на места по договорам об оказании платных образовательных услуг по о</w:t>
      </w:r>
      <w:r>
        <w:rPr>
          <w:sz w:val="28"/>
          <w:szCs w:val="28"/>
        </w:rPr>
        <w:t>чной и заочной формам обучения.</w:t>
      </w:r>
      <w:proofErr w:type="gramEnd"/>
    </w:p>
    <w:p w:rsidR="0046631A" w:rsidRPr="0046631A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5310BC">
        <w:rPr>
          <w:sz w:val="28"/>
          <w:szCs w:val="28"/>
        </w:rPr>
        <w:t xml:space="preserve"> 201</w:t>
      </w:r>
      <w:r w:rsidR="00086E87">
        <w:rPr>
          <w:sz w:val="28"/>
          <w:szCs w:val="28"/>
        </w:rPr>
        <w:t>8</w:t>
      </w:r>
      <w:r w:rsidRPr="005310BC">
        <w:rPr>
          <w:sz w:val="28"/>
          <w:szCs w:val="28"/>
        </w:rPr>
        <w:t xml:space="preserve"> г. – начало </w:t>
      </w:r>
      <w:proofErr w:type="gramStart"/>
      <w:r w:rsidRPr="005310BC">
        <w:rPr>
          <w:sz w:val="28"/>
          <w:szCs w:val="28"/>
        </w:rPr>
        <w:t>обучения по программам</w:t>
      </w:r>
      <w:proofErr w:type="gramEnd"/>
      <w:r w:rsidRPr="005310BC">
        <w:rPr>
          <w:sz w:val="28"/>
          <w:szCs w:val="28"/>
        </w:rPr>
        <w:t xml:space="preserve"> подготовки научно-педагогических кадров в аспирантуре.</w:t>
      </w:r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086E87"/>
    <w:rsid w:val="001B1C24"/>
    <w:rsid w:val="002B228E"/>
    <w:rsid w:val="003218F8"/>
    <w:rsid w:val="0046631A"/>
    <w:rsid w:val="005310BC"/>
    <w:rsid w:val="005E6A08"/>
    <w:rsid w:val="00613C3E"/>
    <w:rsid w:val="00695826"/>
    <w:rsid w:val="007E7E1B"/>
    <w:rsid w:val="00830541"/>
    <w:rsid w:val="008A2081"/>
    <w:rsid w:val="009135F3"/>
    <w:rsid w:val="009342E7"/>
    <w:rsid w:val="00941B2C"/>
    <w:rsid w:val="009667CE"/>
    <w:rsid w:val="009808DA"/>
    <w:rsid w:val="00A3226D"/>
    <w:rsid w:val="00BC7A5E"/>
    <w:rsid w:val="00C560C8"/>
    <w:rsid w:val="00C92C0B"/>
    <w:rsid w:val="00CD6C7F"/>
    <w:rsid w:val="00D22334"/>
    <w:rsid w:val="00F01DAD"/>
    <w:rsid w:val="00F02D17"/>
    <w:rsid w:val="00F325A1"/>
    <w:rsid w:val="00F459A7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2017-07-12T06:47:00Z</dcterms:created>
  <dcterms:modified xsi:type="dcterms:W3CDTF">2018-04-25T04:11:00Z</dcterms:modified>
</cp:coreProperties>
</file>