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1B" w:rsidRDefault="005C6E00" w:rsidP="00616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1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1631B">
        <w:rPr>
          <w:rFonts w:ascii="Times New Roman" w:hAnsi="Times New Roman" w:cs="Times New Roman"/>
          <w:b/>
          <w:sz w:val="24"/>
          <w:szCs w:val="24"/>
        </w:rPr>
        <w:t>ЛИЦ</w:t>
      </w:r>
      <w:r w:rsidRPr="0061631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1631B" w:rsidRDefault="005C6E00" w:rsidP="00616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1B">
        <w:rPr>
          <w:rFonts w:ascii="Times New Roman" w:hAnsi="Times New Roman" w:cs="Times New Roman"/>
          <w:b/>
          <w:sz w:val="24"/>
          <w:szCs w:val="24"/>
        </w:rPr>
        <w:t xml:space="preserve">проходящих вступительное испытание в ординатуру на базе НИИ МПС </w:t>
      </w:r>
    </w:p>
    <w:p w:rsidR="0061631B" w:rsidRDefault="0061631B" w:rsidP="00616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31B">
        <w:rPr>
          <w:rFonts w:ascii="Times New Roman" w:hAnsi="Times New Roman" w:cs="Times New Roman"/>
          <w:sz w:val="24"/>
          <w:szCs w:val="24"/>
        </w:rPr>
        <w:t xml:space="preserve">Тестирование будет проходить </w:t>
      </w:r>
      <w:r w:rsidR="005C6E00" w:rsidRPr="0061631B">
        <w:rPr>
          <w:rFonts w:ascii="Times New Roman" w:hAnsi="Times New Roman" w:cs="Times New Roman"/>
          <w:b/>
          <w:sz w:val="24"/>
          <w:szCs w:val="24"/>
        </w:rPr>
        <w:t>16.08.2022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1631B" w:rsidRPr="0061631B" w:rsidRDefault="0061631B" w:rsidP="00616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1B">
        <w:rPr>
          <w:rFonts w:ascii="Times New Roman" w:hAnsi="Times New Roman" w:cs="Times New Roman"/>
          <w:sz w:val="24"/>
          <w:szCs w:val="24"/>
        </w:rPr>
        <w:t>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1B">
        <w:rPr>
          <w:rFonts w:ascii="Times New Roman" w:hAnsi="Times New Roman" w:cs="Times New Roman"/>
          <w:sz w:val="24"/>
          <w:szCs w:val="24"/>
        </w:rPr>
        <w:t>Красноярск, ул. Партизана Железняка, 3Г, 2 корпус, 3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31B" w:rsidRPr="00B60A53" w:rsidRDefault="0061631B" w:rsidP="006163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0A53">
        <w:rPr>
          <w:rFonts w:ascii="Times New Roman" w:hAnsi="Times New Roman" w:cs="Times New Roman"/>
          <w:sz w:val="24"/>
          <w:szCs w:val="24"/>
          <w:u w:val="single"/>
        </w:rPr>
        <w:t xml:space="preserve">Начало тестирования в </w:t>
      </w:r>
      <w:r w:rsidRPr="00B60A53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Pr="00B60A5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1631B" w:rsidRPr="00334C41" w:rsidRDefault="0061631B" w:rsidP="006163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1631B">
        <w:rPr>
          <w:rFonts w:ascii="Times New Roman" w:hAnsi="Times New Roman" w:cs="Times New Roman"/>
          <w:sz w:val="24"/>
          <w:szCs w:val="24"/>
        </w:rPr>
        <w:t>бор в 1 корпусе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631B">
        <w:rPr>
          <w:rFonts w:ascii="Times New Roman" w:hAnsi="Times New Roman" w:cs="Times New Roman"/>
          <w:sz w:val="24"/>
          <w:szCs w:val="24"/>
        </w:rPr>
        <w:t xml:space="preserve"> 1 этаж</w:t>
      </w:r>
      <w:r w:rsidR="00E01083">
        <w:rPr>
          <w:rFonts w:ascii="Times New Roman" w:hAnsi="Times New Roman" w:cs="Times New Roman"/>
          <w:sz w:val="24"/>
          <w:szCs w:val="24"/>
        </w:rPr>
        <w:t>, актовый зал,</w:t>
      </w:r>
      <w:r w:rsidRPr="0061631B">
        <w:rPr>
          <w:rFonts w:ascii="Times New Roman" w:hAnsi="Times New Roman" w:cs="Times New Roman"/>
          <w:sz w:val="24"/>
          <w:szCs w:val="24"/>
        </w:rPr>
        <w:t xml:space="preserve"> </w:t>
      </w:r>
      <w:r w:rsidR="00E01083">
        <w:rPr>
          <w:rFonts w:ascii="Times New Roman" w:hAnsi="Times New Roman" w:cs="Times New Roman"/>
          <w:sz w:val="24"/>
          <w:szCs w:val="24"/>
        </w:rPr>
        <w:t>п</w:t>
      </w:r>
      <w:r w:rsidRPr="0061631B">
        <w:rPr>
          <w:rFonts w:ascii="Times New Roman" w:hAnsi="Times New Roman" w:cs="Times New Roman"/>
          <w:sz w:val="24"/>
          <w:szCs w:val="24"/>
        </w:rPr>
        <w:t xml:space="preserve">ри себе иметь </w:t>
      </w:r>
      <w:r w:rsidR="00E01083" w:rsidRPr="00334C41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  <w:r w:rsidR="00334C41" w:rsidRPr="00334C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4C41" w:rsidRPr="00334C41">
        <w:rPr>
          <w:rFonts w:ascii="Times New Roman" w:hAnsi="Times New Roman" w:cs="Times New Roman"/>
          <w:b/>
          <w:sz w:val="24"/>
          <w:szCs w:val="24"/>
          <w:u w:val="single"/>
        </w:rPr>
        <w:t>и СНИЛС</w:t>
      </w:r>
      <w:r w:rsidR="00334C41" w:rsidRPr="00334C41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334C41" w:rsidRDefault="00334C41" w:rsidP="00616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законченному </w:t>
      </w:r>
      <w:r w:rsidR="00E2415B">
        <w:rPr>
          <w:rFonts w:ascii="Times New Roman" w:hAnsi="Times New Roman" w:cs="Times New Roman"/>
          <w:sz w:val="24"/>
          <w:szCs w:val="24"/>
        </w:rPr>
        <w:t xml:space="preserve">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415B" w:rsidRDefault="00334C41" w:rsidP="00334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31.05.01 –  лечебное дело; 31.05.02 – педиатрия; 31.05.03 –  стоматология</w:t>
      </w:r>
      <w:r w:rsidR="00E24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1B" w:rsidRPr="0061631B" w:rsidRDefault="0061631B" w:rsidP="00616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842"/>
        <w:gridCol w:w="1423"/>
        <w:gridCol w:w="2371"/>
        <w:gridCol w:w="2751"/>
      </w:tblGrid>
      <w:tr w:rsidR="0061631B" w:rsidRPr="0061631B" w:rsidTr="0061631B">
        <w:trPr>
          <w:trHeight w:val="300"/>
        </w:trPr>
        <w:tc>
          <w:tcPr>
            <w:tcW w:w="935" w:type="dxa"/>
            <w:noWrap/>
            <w:hideMark/>
          </w:tcPr>
          <w:p w:rsidR="0061631B" w:rsidRPr="0061631B" w:rsidRDefault="0061631B" w:rsidP="005C6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1631B" w:rsidRPr="005C6E00" w:rsidRDefault="0061631B" w:rsidP="005C6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5C6E00" w:rsidRDefault="0061631B" w:rsidP="005C6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2371" w:type="dxa"/>
            <w:noWrap/>
            <w:hideMark/>
          </w:tcPr>
          <w:p w:rsidR="0061631B" w:rsidRPr="005C6E00" w:rsidRDefault="0061631B" w:rsidP="005C6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patronymic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5C6E00" w:rsidRDefault="0061631B" w:rsidP="00616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testResult</w:t>
            </w:r>
            <w:proofErr w:type="spellEnd"/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Атоева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Фарангиз</w:t>
            </w:r>
            <w:proofErr w:type="spellEnd"/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Васькина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Грицына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Девятиярова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Калачёв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Карашова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Суйунбаевна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Кириенко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Клюкас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Кригян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Курьязова</w:t>
            </w:r>
            <w:proofErr w:type="spellEnd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Лунева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Марупов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Исфандиёр</w:t>
            </w:r>
            <w:proofErr w:type="spellEnd"/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Акпарович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Миягашев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Плискина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Скрябина</w:t>
            </w:r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  <w:tr w:rsidR="0061631B" w:rsidRPr="0061631B" w:rsidTr="0061631B">
        <w:trPr>
          <w:trHeight w:val="300"/>
        </w:trPr>
        <w:tc>
          <w:tcPr>
            <w:tcW w:w="935" w:type="dxa"/>
          </w:tcPr>
          <w:p w:rsidR="0061631B" w:rsidRPr="0061631B" w:rsidRDefault="0061631B" w:rsidP="005C6E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Шакшуева</w:t>
            </w:r>
            <w:proofErr w:type="spellEnd"/>
          </w:p>
        </w:tc>
        <w:tc>
          <w:tcPr>
            <w:tcW w:w="1423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71" w:type="dxa"/>
            <w:noWrap/>
            <w:hideMark/>
          </w:tcPr>
          <w:p w:rsidR="0061631B" w:rsidRPr="0061631B" w:rsidRDefault="0061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51" w:type="dxa"/>
            <w:noWrap/>
            <w:hideMark/>
          </w:tcPr>
          <w:p w:rsidR="0061631B" w:rsidRPr="0061631B" w:rsidRDefault="0061631B" w:rsidP="006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B">
              <w:rPr>
                <w:rFonts w:ascii="Times New Roman" w:hAnsi="Times New Roman" w:cs="Times New Roman"/>
                <w:sz w:val="24"/>
                <w:szCs w:val="24"/>
              </w:rPr>
              <w:t>НИИ МПС</w:t>
            </w:r>
          </w:p>
        </w:tc>
      </w:tr>
    </w:tbl>
    <w:p w:rsidR="005C6E00" w:rsidRPr="0061631B" w:rsidRDefault="005C6E00">
      <w:pPr>
        <w:rPr>
          <w:rFonts w:ascii="Times New Roman" w:hAnsi="Times New Roman" w:cs="Times New Roman"/>
          <w:sz w:val="24"/>
          <w:szCs w:val="24"/>
        </w:rPr>
      </w:pPr>
    </w:p>
    <w:sectPr w:rsidR="005C6E00" w:rsidRPr="006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6924"/>
    <w:multiLevelType w:val="hybridMultilevel"/>
    <w:tmpl w:val="947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0"/>
    <w:rsid w:val="00195038"/>
    <w:rsid w:val="00334C41"/>
    <w:rsid w:val="005C6E00"/>
    <w:rsid w:val="0061631B"/>
    <w:rsid w:val="00B60A53"/>
    <w:rsid w:val="00E01083"/>
    <w:rsid w:val="00E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2022-08-12T07:50:00Z</dcterms:created>
  <dcterms:modified xsi:type="dcterms:W3CDTF">2022-08-12T09:20:00Z</dcterms:modified>
</cp:coreProperties>
</file>